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A3F" w:rsidRPr="002931F8" w:rsidRDefault="005D0A3F" w:rsidP="005D0A3F"/>
    <w:p w:rsidR="005D0A3F" w:rsidRPr="002931F8" w:rsidRDefault="008B09BA" w:rsidP="008B09BA">
      <w:pPr>
        <w:jc w:val="center"/>
      </w:pPr>
      <w:r>
        <w:rPr>
          <w:noProof/>
        </w:rPr>
        <w:drawing>
          <wp:inline distT="0" distB="0" distL="0" distR="0">
            <wp:extent cx="1234440" cy="1234440"/>
            <wp:effectExtent l="0" t="0" r="3810" b="3810"/>
            <wp:docPr id="7" name="Picture 7" descr="Bucyrus City School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cyrus City Schools |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5D0A3F" w:rsidRPr="002931F8" w:rsidRDefault="005D0A3F" w:rsidP="005D0A3F"/>
    <w:p w:rsidR="005D0A3F" w:rsidRPr="002931F8" w:rsidRDefault="005D0A3F" w:rsidP="005D0A3F"/>
    <w:p w:rsidR="005D0A3F" w:rsidRPr="002931F8" w:rsidRDefault="002E099B" w:rsidP="002E099B">
      <w:pPr>
        <w:tabs>
          <w:tab w:val="right" w:pos="9360"/>
        </w:tabs>
        <w:spacing w:after="240"/>
        <w:rPr>
          <w:u w:val="thick"/>
        </w:rPr>
      </w:pPr>
      <w:r w:rsidRPr="002931F8">
        <w:rPr>
          <w:u w:val="thick"/>
        </w:rPr>
        <w:tab/>
      </w:r>
    </w:p>
    <w:p w:rsidR="00F4371F" w:rsidRPr="002931F8" w:rsidRDefault="005D0A3F" w:rsidP="002E099B">
      <w:pPr>
        <w:spacing w:after="120"/>
        <w:jc w:val="center"/>
        <w:rPr>
          <w:b/>
          <w:sz w:val="44"/>
          <w:szCs w:val="44"/>
        </w:rPr>
      </w:pPr>
      <w:r w:rsidRPr="002931F8">
        <w:rPr>
          <w:b/>
          <w:sz w:val="44"/>
          <w:szCs w:val="44"/>
        </w:rPr>
        <w:t>BARGAINING AGREEMENT</w:t>
      </w:r>
    </w:p>
    <w:p w:rsidR="002E099B" w:rsidRPr="002931F8" w:rsidRDefault="002E099B" w:rsidP="002E099B">
      <w:pPr>
        <w:tabs>
          <w:tab w:val="right" w:pos="9360"/>
        </w:tabs>
        <w:spacing w:after="240"/>
        <w:rPr>
          <w:u w:val="thick"/>
        </w:rPr>
      </w:pPr>
      <w:r w:rsidRPr="002931F8">
        <w:rPr>
          <w:u w:val="thick"/>
        </w:rPr>
        <w:tab/>
      </w:r>
    </w:p>
    <w:p w:rsidR="002E099B" w:rsidRPr="002931F8" w:rsidRDefault="002E099B" w:rsidP="002E099B"/>
    <w:p w:rsidR="00F4371F" w:rsidRPr="002931F8" w:rsidRDefault="005D0A3F" w:rsidP="002E099B">
      <w:pPr>
        <w:jc w:val="center"/>
        <w:rPr>
          <w:b/>
        </w:rPr>
      </w:pPr>
      <w:r w:rsidRPr="002931F8">
        <w:rPr>
          <w:b/>
        </w:rPr>
        <w:t>BETWEEN THE</w:t>
      </w:r>
    </w:p>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F4371F" w:rsidRPr="002931F8" w:rsidRDefault="002E099B" w:rsidP="002E099B">
      <w:pPr>
        <w:jc w:val="center"/>
        <w:rPr>
          <w:b/>
        </w:rPr>
      </w:pPr>
      <w:r w:rsidRPr="002931F8">
        <w:rPr>
          <w:b/>
        </w:rPr>
        <w:t>BUCYRUS CITY SCHOOL DISTRICT</w:t>
      </w:r>
      <w:r w:rsidR="005D0A3F" w:rsidRPr="002931F8">
        <w:rPr>
          <w:b/>
        </w:rPr>
        <w:br/>
        <w:t>BOARD OF EDUCATION</w:t>
      </w:r>
    </w:p>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F4371F" w:rsidRPr="002931F8" w:rsidRDefault="005D0A3F" w:rsidP="002E099B">
      <w:pPr>
        <w:jc w:val="center"/>
        <w:rPr>
          <w:b/>
        </w:rPr>
      </w:pPr>
      <w:r w:rsidRPr="002931F8">
        <w:rPr>
          <w:b/>
        </w:rPr>
        <w:t>AND THE</w:t>
      </w:r>
    </w:p>
    <w:p w:rsidR="002E099B" w:rsidRPr="002931F8" w:rsidRDefault="002E099B" w:rsidP="002E099B"/>
    <w:p w:rsidR="002E099B" w:rsidRPr="002931F8" w:rsidRDefault="002E099B" w:rsidP="002E099B"/>
    <w:p w:rsidR="00F4371F" w:rsidRPr="002931F8" w:rsidRDefault="005D0A3F" w:rsidP="002E099B">
      <w:pPr>
        <w:jc w:val="center"/>
        <w:rPr>
          <w:b/>
          <w:sz w:val="27"/>
        </w:rPr>
      </w:pPr>
      <w:r w:rsidRPr="002931F8">
        <w:rPr>
          <w:b/>
          <w:sz w:val="27"/>
        </w:rPr>
        <w:t>BUCYRUS EDUCATION ASSOCIATION</w:t>
      </w:r>
    </w:p>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2E099B" w:rsidRPr="002931F8" w:rsidRDefault="002E099B" w:rsidP="002E099B"/>
    <w:p w:rsidR="00F4371F" w:rsidRPr="002931F8" w:rsidRDefault="005D0A3F">
      <w:pPr>
        <w:spacing w:line="267" w:lineRule="exact"/>
        <w:jc w:val="center"/>
        <w:textAlignment w:val="baseline"/>
        <w:rPr>
          <w:rFonts w:eastAsia="Times New Roman"/>
          <w:b/>
          <w:color w:val="000000"/>
        </w:rPr>
      </w:pPr>
      <w:r w:rsidRPr="002931F8">
        <w:rPr>
          <w:rFonts w:eastAsia="Times New Roman"/>
          <w:b/>
          <w:color w:val="000000"/>
        </w:rPr>
        <w:t xml:space="preserve">Effective July 1, </w:t>
      </w:r>
      <w:r w:rsidR="0051012B" w:rsidRPr="002931F8">
        <w:rPr>
          <w:rFonts w:eastAsia="Times New Roman"/>
          <w:b/>
          <w:color w:val="000000"/>
        </w:rPr>
        <w:t>202</w:t>
      </w:r>
      <w:r w:rsidR="0051012B">
        <w:rPr>
          <w:rFonts w:eastAsia="Times New Roman"/>
          <w:b/>
          <w:color w:val="000000"/>
        </w:rPr>
        <w:t>3</w:t>
      </w:r>
      <w:r w:rsidR="0051012B" w:rsidRPr="002931F8">
        <w:rPr>
          <w:rFonts w:eastAsia="Times New Roman"/>
          <w:b/>
          <w:color w:val="000000"/>
        </w:rPr>
        <w:t xml:space="preserve"> </w:t>
      </w:r>
      <w:r w:rsidRPr="002931F8">
        <w:rPr>
          <w:rFonts w:eastAsia="Times New Roman"/>
          <w:b/>
          <w:color w:val="000000"/>
        </w:rPr>
        <w:t xml:space="preserve">through June 30, </w:t>
      </w:r>
      <w:r w:rsidR="0051012B" w:rsidRPr="002931F8">
        <w:rPr>
          <w:rFonts w:eastAsia="Times New Roman"/>
          <w:b/>
          <w:color w:val="000000"/>
        </w:rPr>
        <w:t>202</w:t>
      </w:r>
      <w:r w:rsidR="0051012B">
        <w:rPr>
          <w:rFonts w:eastAsia="Times New Roman"/>
          <w:b/>
          <w:color w:val="000000"/>
        </w:rPr>
        <w:t>6</w:t>
      </w:r>
    </w:p>
    <w:p w:rsidR="00F4371F" w:rsidRDefault="00F4371F">
      <w:pPr>
        <w:sectPr w:rsidR="00F4371F" w:rsidSect="00BC3B78">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1440" w:left="1440" w:header="720" w:footer="720" w:gutter="0"/>
          <w:cols w:space="720"/>
        </w:sectPr>
      </w:pPr>
    </w:p>
    <w:p w:rsidR="00F4371F" w:rsidRPr="003048AA" w:rsidRDefault="005D0A3F" w:rsidP="0029441C">
      <w:pPr>
        <w:spacing w:after="120"/>
        <w:jc w:val="center"/>
        <w:rPr>
          <w:b/>
          <w:u w:val="single"/>
        </w:rPr>
      </w:pPr>
      <w:r w:rsidRPr="003048AA">
        <w:rPr>
          <w:b/>
          <w:u w:val="single"/>
        </w:rPr>
        <w:lastRenderedPageBreak/>
        <w:t>TABLE OF CONTENTS</w:t>
      </w:r>
    </w:p>
    <w:p w:rsidR="00DA3B32" w:rsidRDefault="0029441C" w:rsidP="005D14DD">
      <w:pPr>
        <w:tabs>
          <w:tab w:val="right" w:pos="9360"/>
        </w:tabs>
        <w:spacing w:after="240"/>
        <w:rPr>
          <w:noProof/>
        </w:rPr>
      </w:pPr>
      <w:r>
        <w:rPr>
          <w:u w:val="single"/>
        </w:rPr>
        <w:t>Section</w:t>
      </w:r>
      <w:r>
        <w:tab/>
      </w:r>
      <w:r>
        <w:rPr>
          <w:u w:val="single"/>
        </w:rPr>
        <w:t>Page</w:t>
      </w:r>
      <w:r w:rsidR="005D14DD">
        <w:rPr>
          <w:u w:val="single"/>
        </w:rPr>
        <w:fldChar w:fldCharType="begin"/>
      </w:r>
      <w:r w:rsidR="005D14DD">
        <w:rPr>
          <w:u w:val="single"/>
        </w:rPr>
        <w:instrText xml:space="preserve"> TOC \o "1-2" \f \h \z </w:instrText>
      </w:r>
      <w:r w:rsidR="005D14DD">
        <w:rPr>
          <w:u w:val="single"/>
        </w:rPr>
        <w:fldChar w:fldCharType="separate"/>
      </w:r>
    </w:p>
    <w:p w:rsidR="00DA3B32" w:rsidRDefault="00DA3B32">
      <w:pPr>
        <w:pStyle w:val="TOC1"/>
        <w:rPr>
          <w:rFonts w:asciiTheme="minorHAnsi" w:eastAsiaTheme="minorEastAsia" w:hAnsiTheme="minorHAnsi" w:cstheme="minorBidi"/>
          <w:noProof/>
          <w:sz w:val="22"/>
        </w:rPr>
      </w:pPr>
      <w:hyperlink w:anchor="_Toc135640375" w:history="1">
        <w:r w:rsidRPr="00D63C81">
          <w:rPr>
            <w:rStyle w:val="Hyperlink"/>
            <w:rFonts w:eastAsia="Times New Roman"/>
            <w:noProof/>
          </w:rPr>
          <w:t>SECTION I - PROFESSIONAL NEGOTIATIONS</w:t>
        </w:r>
        <w:r>
          <w:rPr>
            <w:noProof/>
            <w:webHidden/>
          </w:rPr>
          <w:tab/>
        </w:r>
        <w:r>
          <w:rPr>
            <w:noProof/>
            <w:webHidden/>
          </w:rPr>
          <w:fldChar w:fldCharType="begin"/>
        </w:r>
        <w:r>
          <w:rPr>
            <w:noProof/>
            <w:webHidden/>
          </w:rPr>
          <w:instrText xml:space="preserve"> PAGEREF _Toc135640375 \h </w:instrText>
        </w:r>
        <w:r>
          <w:rPr>
            <w:noProof/>
            <w:webHidden/>
          </w:rPr>
        </w:r>
        <w:r>
          <w:rPr>
            <w:noProof/>
            <w:webHidden/>
          </w:rPr>
          <w:fldChar w:fldCharType="separate"/>
        </w:r>
        <w:r w:rsidR="007A0F43">
          <w:rPr>
            <w:noProof/>
            <w:webHidden/>
          </w:rPr>
          <w:t>1</w:t>
        </w:r>
        <w:r>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76"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Recognition</w:t>
        </w:r>
        <w:r w:rsidR="00DA3B32">
          <w:rPr>
            <w:noProof/>
            <w:webHidden/>
          </w:rPr>
          <w:tab/>
        </w:r>
        <w:r w:rsidR="00DA3B32">
          <w:rPr>
            <w:noProof/>
            <w:webHidden/>
          </w:rPr>
          <w:fldChar w:fldCharType="begin"/>
        </w:r>
        <w:r w:rsidR="00DA3B32">
          <w:rPr>
            <w:noProof/>
            <w:webHidden/>
          </w:rPr>
          <w:instrText xml:space="preserve"> PAGEREF _Toc135640376 \h </w:instrText>
        </w:r>
        <w:r w:rsidR="00DA3B32">
          <w:rPr>
            <w:noProof/>
            <w:webHidden/>
          </w:rPr>
        </w:r>
        <w:r w:rsidR="00DA3B32">
          <w:rPr>
            <w:noProof/>
            <w:webHidden/>
          </w:rPr>
          <w:fldChar w:fldCharType="separate"/>
        </w:r>
        <w:r w:rsidR="007A0F43">
          <w:rPr>
            <w:noProof/>
            <w:webHidden/>
          </w:rPr>
          <w:t>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77"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Procedures for Conducting Negotiations</w:t>
        </w:r>
        <w:r w:rsidR="00DA3B32">
          <w:rPr>
            <w:noProof/>
            <w:webHidden/>
          </w:rPr>
          <w:tab/>
        </w:r>
        <w:r w:rsidR="00DA3B32">
          <w:rPr>
            <w:noProof/>
            <w:webHidden/>
          </w:rPr>
          <w:fldChar w:fldCharType="begin"/>
        </w:r>
        <w:r w:rsidR="00DA3B32">
          <w:rPr>
            <w:noProof/>
            <w:webHidden/>
          </w:rPr>
          <w:instrText xml:space="preserve"> PAGEREF _Toc135640377 \h </w:instrText>
        </w:r>
        <w:r w:rsidR="00DA3B32">
          <w:rPr>
            <w:noProof/>
            <w:webHidden/>
          </w:rPr>
        </w:r>
        <w:r w:rsidR="00DA3B32">
          <w:rPr>
            <w:noProof/>
            <w:webHidden/>
          </w:rPr>
          <w:fldChar w:fldCharType="separate"/>
        </w:r>
        <w:r w:rsidR="007A0F43">
          <w:rPr>
            <w:noProof/>
            <w:webHidden/>
          </w:rPr>
          <w:t>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78"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Agreement</w:t>
        </w:r>
        <w:r w:rsidR="00DA3B32">
          <w:rPr>
            <w:noProof/>
            <w:webHidden/>
          </w:rPr>
          <w:tab/>
        </w:r>
        <w:r w:rsidR="00DA3B32">
          <w:rPr>
            <w:noProof/>
            <w:webHidden/>
          </w:rPr>
          <w:fldChar w:fldCharType="begin"/>
        </w:r>
        <w:r w:rsidR="00DA3B32">
          <w:rPr>
            <w:noProof/>
            <w:webHidden/>
          </w:rPr>
          <w:instrText xml:space="preserve"> PAGEREF _Toc135640378 \h </w:instrText>
        </w:r>
        <w:r w:rsidR="00DA3B32">
          <w:rPr>
            <w:noProof/>
            <w:webHidden/>
          </w:rPr>
        </w:r>
        <w:r w:rsidR="00DA3B32">
          <w:rPr>
            <w:noProof/>
            <w:webHidden/>
          </w:rPr>
          <w:fldChar w:fldCharType="separate"/>
        </w:r>
        <w:r w:rsidR="007A0F43">
          <w:rPr>
            <w:noProof/>
            <w:webHidden/>
          </w:rPr>
          <w:t>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79"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Disagreement</w:t>
        </w:r>
        <w:r w:rsidR="00DA3B32">
          <w:rPr>
            <w:noProof/>
            <w:webHidden/>
          </w:rPr>
          <w:tab/>
        </w:r>
        <w:r w:rsidR="00DA3B32">
          <w:rPr>
            <w:noProof/>
            <w:webHidden/>
          </w:rPr>
          <w:fldChar w:fldCharType="begin"/>
        </w:r>
        <w:r w:rsidR="00DA3B32">
          <w:rPr>
            <w:noProof/>
            <w:webHidden/>
          </w:rPr>
          <w:instrText xml:space="preserve"> PAGEREF _Toc135640379 \h </w:instrText>
        </w:r>
        <w:r w:rsidR="00DA3B32">
          <w:rPr>
            <w:noProof/>
            <w:webHidden/>
          </w:rPr>
        </w:r>
        <w:r w:rsidR="00DA3B32">
          <w:rPr>
            <w:noProof/>
            <w:webHidden/>
          </w:rPr>
          <w:fldChar w:fldCharType="separate"/>
        </w:r>
        <w:r w:rsidR="007A0F43">
          <w:rPr>
            <w:noProof/>
            <w:webHidden/>
          </w:rPr>
          <w:t>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0"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Provisions Contrary to Law</w:t>
        </w:r>
        <w:r w:rsidR="00DA3B32">
          <w:rPr>
            <w:noProof/>
            <w:webHidden/>
          </w:rPr>
          <w:tab/>
        </w:r>
        <w:r w:rsidR="00DA3B32">
          <w:rPr>
            <w:noProof/>
            <w:webHidden/>
          </w:rPr>
          <w:fldChar w:fldCharType="begin"/>
        </w:r>
        <w:r w:rsidR="00DA3B32">
          <w:rPr>
            <w:noProof/>
            <w:webHidden/>
          </w:rPr>
          <w:instrText xml:space="preserve"> PAGEREF _Toc135640380 \h </w:instrText>
        </w:r>
        <w:r w:rsidR="00DA3B32">
          <w:rPr>
            <w:noProof/>
            <w:webHidden/>
          </w:rPr>
        </w:r>
        <w:r w:rsidR="00DA3B32">
          <w:rPr>
            <w:noProof/>
            <w:webHidden/>
          </w:rPr>
          <w:fldChar w:fldCharType="separate"/>
        </w:r>
        <w:r w:rsidR="007A0F43">
          <w:rPr>
            <w:noProof/>
            <w:webHidden/>
          </w:rPr>
          <w:t>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1"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Amending Procedure</w:t>
        </w:r>
        <w:r w:rsidR="00DA3B32">
          <w:rPr>
            <w:noProof/>
            <w:webHidden/>
          </w:rPr>
          <w:tab/>
        </w:r>
        <w:r w:rsidR="00DA3B32">
          <w:rPr>
            <w:noProof/>
            <w:webHidden/>
          </w:rPr>
          <w:fldChar w:fldCharType="begin"/>
        </w:r>
        <w:r w:rsidR="00DA3B32">
          <w:rPr>
            <w:noProof/>
            <w:webHidden/>
          </w:rPr>
          <w:instrText xml:space="preserve"> PAGEREF _Toc135640381 \h </w:instrText>
        </w:r>
        <w:r w:rsidR="00DA3B32">
          <w:rPr>
            <w:noProof/>
            <w:webHidden/>
          </w:rPr>
        </w:r>
        <w:r w:rsidR="00DA3B32">
          <w:rPr>
            <w:noProof/>
            <w:webHidden/>
          </w:rPr>
          <w:fldChar w:fldCharType="separate"/>
        </w:r>
        <w:r w:rsidR="007A0F43">
          <w:rPr>
            <w:noProof/>
            <w:webHidden/>
          </w:rPr>
          <w:t>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2"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Duplication and Distribution of Contract Manual</w:t>
        </w:r>
        <w:r w:rsidR="00DA3B32">
          <w:rPr>
            <w:noProof/>
            <w:webHidden/>
          </w:rPr>
          <w:tab/>
        </w:r>
        <w:r w:rsidR="00DA3B32">
          <w:rPr>
            <w:noProof/>
            <w:webHidden/>
          </w:rPr>
          <w:fldChar w:fldCharType="begin"/>
        </w:r>
        <w:r w:rsidR="00DA3B32">
          <w:rPr>
            <w:noProof/>
            <w:webHidden/>
          </w:rPr>
          <w:instrText xml:space="preserve"> PAGEREF _Toc135640382 \h </w:instrText>
        </w:r>
        <w:r w:rsidR="00DA3B32">
          <w:rPr>
            <w:noProof/>
            <w:webHidden/>
          </w:rPr>
        </w:r>
        <w:r w:rsidR="00DA3B32">
          <w:rPr>
            <w:noProof/>
            <w:webHidden/>
          </w:rPr>
          <w:fldChar w:fldCharType="separate"/>
        </w:r>
        <w:r w:rsidR="007A0F43">
          <w:rPr>
            <w:noProof/>
            <w:webHidden/>
          </w:rPr>
          <w:t>5</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383" w:history="1">
        <w:r w:rsidR="00DA3B32" w:rsidRPr="00D63C81">
          <w:rPr>
            <w:rStyle w:val="Hyperlink"/>
            <w:rFonts w:eastAsia="Times New Roman"/>
            <w:noProof/>
          </w:rPr>
          <w:t>SECTION II - GRIEVANCE PROCEDURE</w:t>
        </w:r>
        <w:r w:rsidR="00DA3B32">
          <w:rPr>
            <w:noProof/>
            <w:webHidden/>
          </w:rPr>
          <w:tab/>
        </w:r>
        <w:r w:rsidR="00DA3B32">
          <w:rPr>
            <w:noProof/>
            <w:webHidden/>
          </w:rPr>
          <w:fldChar w:fldCharType="begin"/>
        </w:r>
        <w:r w:rsidR="00DA3B32">
          <w:rPr>
            <w:noProof/>
            <w:webHidden/>
          </w:rPr>
          <w:instrText xml:space="preserve"> PAGEREF _Toc135640383 \h </w:instrText>
        </w:r>
        <w:r w:rsidR="00DA3B32">
          <w:rPr>
            <w:noProof/>
            <w:webHidden/>
          </w:rPr>
        </w:r>
        <w:r w:rsidR="00DA3B32">
          <w:rPr>
            <w:noProof/>
            <w:webHidden/>
          </w:rPr>
          <w:fldChar w:fldCharType="separate"/>
        </w:r>
        <w:r w:rsidR="007A0F43">
          <w:rPr>
            <w:noProof/>
            <w:webHidden/>
          </w:rPr>
          <w:t>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4"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Definitions</w:t>
        </w:r>
        <w:r w:rsidR="00DA3B32">
          <w:rPr>
            <w:noProof/>
            <w:webHidden/>
          </w:rPr>
          <w:tab/>
        </w:r>
        <w:r w:rsidR="00DA3B32">
          <w:rPr>
            <w:noProof/>
            <w:webHidden/>
          </w:rPr>
          <w:fldChar w:fldCharType="begin"/>
        </w:r>
        <w:r w:rsidR="00DA3B32">
          <w:rPr>
            <w:noProof/>
            <w:webHidden/>
          </w:rPr>
          <w:instrText xml:space="preserve"> PAGEREF _Toc135640384 \h </w:instrText>
        </w:r>
        <w:r w:rsidR="00DA3B32">
          <w:rPr>
            <w:noProof/>
            <w:webHidden/>
          </w:rPr>
        </w:r>
        <w:r w:rsidR="00DA3B32">
          <w:rPr>
            <w:noProof/>
            <w:webHidden/>
          </w:rPr>
          <w:fldChar w:fldCharType="separate"/>
        </w:r>
        <w:r w:rsidR="007A0F43">
          <w:rPr>
            <w:noProof/>
            <w:webHidden/>
          </w:rPr>
          <w:t>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5"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General Provisions</w:t>
        </w:r>
        <w:r w:rsidR="00DA3B32">
          <w:rPr>
            <w:noProof/>
            <w:webHidden/>
          </w:rPr>
          <w:tab/>
        </w:r>
        <w:r w:rsidR="00DA3B32">
          <w:rPr>
            <w:noProof/>
            <w:webHidden/>
          </w:rPr>
          <w:fldChar w:fldCharType="begin"/>
        </w:r>
        <w:r w:rsidR="00DA3B32">
          <w:rPr>
            <w:noProof/>
            <w:webHidden/>
          </w:rPr>
          <w:instrText xml:space="preserve"> PAGEREF _Toc135640385 \h </w:instrText>
        </w:r>
        <w:r w:rsidR="00DA3B32">
          <w:rPr>
            <w:noProof/>
            <w:webHidden/>
          </w:rPr>
        </w:r>
        <w:r w:rsidR="00DA3B32">
          <w:rPr>
            <w:noProof/>
            <w:webHidden/>
          </w:rPr>
          <w:fldChar w:fldCharType="separate"/>
        </w:r>
        <w:r w:rsidR="007A0F43">
          <w:rPr>
            <w:noProof/>
            <w:webHidden/>
          </w:rPr>
          <w:t>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6"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Submission of Grievances</w:t>
        </w:r>
        <w:r w:rsidR="00DA3B32">
          <w:rPr>
            <w:noProof/>
            <w:webHidden/>
          </w:rPr>
          <w:tab/>
        </w:r>
        <w:r w:rsidR="00DA3B32">
          <w:rPr>
            <w:noProof/>
            <w:webHidden/>
          </w:rPr>
          <w:fldChar w:fldCharType="begin"/>
        </w:r>
        <w:r w:rsidR="00DA3B32">
          <w:rPr>
            <w:noProof/>
            <w:webHidden/>
          </w:rPr>
          <w:instrText xml:space="preserve"> PAGEREF _Toc135640386 \h </w:instrText>
        </w:r>
        <w:r w:rsidR="00DA3B32">
          <w:rPr>
            <w:noProof/>
            <w:webHidden/>
          </w:rPr>
        </w:r>
        <w:r w:rsidR="00DA3B32">
          <w:rPr>
            <w:noProof/>
            <w:webHidden/>
          </w:rPr>
          <w:fldChar w:fldCharType="separate"/>
        </w:r>
        <w:r w:rsidR="007A0F43">
          <w:rPr>
            <w:noProof/>
            <w:webHidden/>
          </w:rPr>
          <w:t>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7"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Individual Employee Contracts and Administrative Rules and Regulations</w:t>
        </w:r>
        <w:r w:rsidR="00DA3B32">
          <w:rPr>
            <w:noProof/>
            <w:webHidden/>
          </w:rPr>
          <w:tab/>
        </w:r>
        <w:r w:rsidR="00DA3B32">
          <w:rPr>
            <w:noProof/>
            <w:webHidden/>
          </w:rPr>
          <w:fldChar w:fldCharType="begin"/>
        </w:r>
        <w:r w:rsidR="00DA3B32">
          <w:rPr>
            <w:noProof/>
            <w:webHidden/>
          </w:rPr>
          <w:instrText xml:space="preserve"> PAGEREF _Toc135640387 \h </w:instrText>
        </w:r>
        <w:r w:rsidR="00DA3B32">
          <w:rPr>
            <w:noProof/>
            <w:webHidden/>
          </w:rPr>
        </w:r>
        <w:r w:rsidR="00DA3B32">
          <w:rPr>
            <w:noProof/>
            <w:webHidden/>
          </w:rPr>
          <w:fldChar w:fldCharType="separate"/>
        </w:r>
        <w:r w:rsidR="007A0F43">
          <w:rPr>
            <w:noProof/>
            <w:webHidden/>
          </w:rPr>
          <w:t>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388" w:history="1">
        <w:r w:rsidR="00DA3B32" w:rsidRPr="00D63C81">
          <w:rPr>
            <w:rStyle w:val="Hyperlink"/>
            <w:rFonts w:eastAsia="Times New Roman"/>
            <w:noProof/>
          </w:rPr>
          <w:t>SECTION III - SCHOOL YEAR AND SCHOOL DAY</w:t>
        </w:r>
        <w:r w:rsidR="00DA3B32">
          <w:rPr>
            <w:noProof/>
            <w:webHidden/>
          </w:rPr>
          <w:tab/>
        </w:r>
        <w:r w:rsidR="00DA3B32">
          <w:rPr>
            <w:noProof/>
            <w:webHidden/>
          </w:rPr>
          <w:fldChar w:fldCharType="begin"/>
        </w:r>
        <w:r w:rsidR="00DA3B32">
          <w:rPr>
            <w:noProof/>
            <w:webHidden/>
          </w:rPr>
          <w:instrText xml:space="preserve"> PAGEREF _Toc135640388 \h </w:instrText>
        </w:r>
        <w:r w:rsidR="00DA3B32">
          <w:rPr>
            <w:noProof/>
            <w:webHidden/>
          </w:rPr>
        </w:r>
        <w:r w:rsidR="00DA3B32">
          <w:rPr>
            <w:noProof/>
            <w:webHidden/>
          </w:rPr>
          <w:fldChar w:fldCharType="separate"/>
        </w:r>
        <w:r w:rsidR="007A0F43">
          <w:rPr>
            <w:noProof/>
            <w:webHidden/>
          </w:rPr>
          <w:t>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89"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School Year</w:t>
        </w:r>
        <w:r w:rsidR="00DA3B32">
          <w:rPr>
            <w:noProof/>
            <w:webHidden/>
          </w:rPr>
          <w:tab/>
        </w:r>
        <w:r w:rsidR="00DA3B32">
          <w:rPr>
            <w:noProof/>
            <w:webHidden/>
          </w:rPr>
          <w:fldChar w:fldCharType="begin"/>
        </w:r>
        <w:r w:rsidR="00DA3B32">
          <w:rPr>
            <w:noProof/>
            <w:webHidden/>
          </w:rPr>
          <w:instrText xml:space="preserve"> PAGEREF _Toc135640389 \h </w:instrText>
        </w:r>
        <w:r w:rsidR="00DA3B32">
          <w:rPr>
            <w:noProof/>
            <w:webHidden/>
          </w:rPr>
        </w:r>
        <w:r w:rsidR="00DA3B32">
          <w:rPr>
            <w:noProof/>
            <w:webHidden/>
          </w:rPr>
          <w:fldChar w:fldCharType="separate"/>
        </w:r>
        <w:r w:rsidR="007A0F43">
          <w:rPr>
            <w:noProof/>
            <w:webHidden/>
          </w:rPr>
          <w:t>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0"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Teachers’ Workday</w:t>
        </w:r>
        <w:r w:rsidR="00DA3B32">
          <w:rPr>
            <w:noProof/>
            <w:webHidden/>
          </w:rPr>
          <w:tab/>
        </w:r>
        <w:r w:rsidR="00DA3B32">
          <w:rPr>
            <w:noProof/>
            <w:webHidden/>
          </w:rPr>
          <w:fldChar w:fldCharType="begin"/>
        </w:r>
        <w:r w:rsidR="00DA3B32">
          <w:rPr>
            <w:noProof/>
            <w:webHidden/>
          </w:rPr>
          <w:instrText xml:space="preserve"> PAGEREF _Toc135640390 \h </w:instrText>
        </w:r>
        <w:r w:rsidR="00DA3B32">
          <w:rPr>
            <w:noProof/>
            <w:webHidden/>
          </w:rPr>
        </w:r>
        <w:r w:rsidR="00DA3B32">
          <w:rPr>
            <w:noProof/>
            <w:webHidden/>
          </w:rPr>
          <w:fldChar w:fldCharType="separate"/>
        </w:r>
        <w:r w:rsidR="007A0F43">
          <w:rPr>
            <w:noProof/>
            <w:webHidden/>
          </w:rPr>
          <w:t>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1"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Duty-Free Lunch Period</w:t>
        </w:r>
        <w:r w:rsidR="00DA3B32">
          <w:rPr>
            <w:noProof/>
            <w:webHidden/>
          </w:rPr>
          <w:tab/>
        </w:r>
        <w:r w:rsidR="00DA3B32">
          <w:rPr>
            <w:noProof/>
            <w:webHidden/>
          </w:rPr>
          <w:fldChar w:fldCharType="begin"/>
        </w:r>
        <w:r w:rsidR="00DA3B32">
          <w:rPr>
            <w:noProof/>
            <w:webHidden/>
          </w:rPr>
          <w:instrText xml:space="preserve"> PAGEREF _Toc135640391 \h </w:instrText>
        </w:r>
        <w:r w:rsidR="00DA3B32">
          <w:rPr>
            <w:noProof/>
            <w:webHidden/>
          </w:rPr>
        </w:r>
        <w:r w:rsidR="00DA3B32">
          <w:rPr>
            <w:noProof/>
            <w:webHidden/>
          </w:rPr>
          <w:fldChar w:fldCharType="separate"/>
        </w:r>
        <w:r w:rsidR="007A0F43">
          <w:rPr>
            <w:noProof/>
            <w:webHidden/>
          </w:rPr>
          <w:t>10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2"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Parent-Teacher Conferences and Parent Communication</w:t>
        </w:r>
        <w:r w:rsidR="00DA3B32">
          <w:rPr>
            <w:noProof/>
            <w:webHidden/>
          </w:rPr>
          <w:tab/>
        </w:r>
        <w:r w:rsidR="00DA3B32">
          <w:rPr>
            <w:noProof/>
            <w:webHidden/>
          </w:rPr>
          <w:fldChar w:fldCharType="begin"/>
        </w:r>
        <w:r w:rsidR="00DA3B32">
          <w:rPr>
            <w:noProof/>
            <w:webHidden/>
          </w:rPr>
          <w:instrText xml:space="preserve"> PAGEREF _Toc135640392 \h </w:instrText>
        </w:r>
        <w:r w:rsidR="00DA3B32">
          <w:rPr>
            <w:noProof/>
            <w:webHidden/>
          </w:rPr>
        </w:r>
        <w:r w:rsidR="00DA3B32">
          <w:rPr>
            <w:noProof/>
            <w:webHidden/>
          </w:rPr>
          <w:fldChar w:fldCharType="separate"/>
        </w:r>
        <w:r w:rsidR="007A0F43">
          <w:rPr>
            <w:noProof/>
            <w:webHidden/>
          </w:rPr>
          <w:t>10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3"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Teacher In-service</w:t>
        </w:r>
        <w:r w:rsidR="00DA3B32">
          <w:rPr>
            <w:noProof/>
            <w:webHidden/>
          </w:rPr>
          <w:tab/>
        </w:r>
        <w:r w:rsidR="00DA3B32">
          <w:rPr>
            <w:noProof/>
            <w:webHidden/>
          </w:rPr>
          <w:fldChar w:fldCharType="begin"/>
        </w:r>
        <w:r w:rsidR="00DA3B32">
          <w:rPr>
            <w:noProof/>
            <w:webHidden/>
          </w:rPr>
          <w:instrText xml:space="preserve"> PAGEREF _Toc135640393 \h </w:instrText>
        </w:r>
        <w:r w:rsidR="00DA3B32">
          <w:rPr>
            <w:noProof/>
            <w:webHidden/>
          </w:rPr>
        </w:r>
        <w:r w:rsidR="00DA3B32">
          <w:rPr>
            <w:noProof/>
            <w:webHidden/>
          </w:rPr>
          <w:fldChar w:fldCharType="separate"/>
        </w:r>
        <w:r w:rsidR="007A0F43">
          <w:rPr>
            <w:noProof/>
            <w:webHidden/>
          </w:rPr>
          <w:t>10</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394" w:history="1">
        <w:r w:rsidR="00DA3B32" w:rsidRPr="00D63C81">
          <w:rPr>
            <w:rStyle w:val="Hyperlink"/>
            <w:rFonts w:eastAsia="Times New Roman"/>
            <w:noProof/>
          </w:rPr>
          <w:t>SECTION IV - WORKING CONDITIONS</w:t>
        </w:r>
        <w:r w:rsidR="00DA3B32">
          <w:rPr>
            <w:noProof/>
            <w:webHidden/>
          </w:rPr>
          <w:tab/>
        </w:r>
        <w:r w:rsidR="00DA3B32">
          <w:rPr>
            <w:noProof/>
            <w:webHidden/>
          </w:rPr>
          <w:fldChar w:fldCharType="begin"/>
        </w:r>
        <w:r w:rsidR="00DA3B32">
          <w:rPr>
            <w:noProof/>
            <w:webHidden/>
          </w:rPr>
          <w:instrText xml:space="preserve"> PAGEREF _Toc135640394 \h </w:instrText>
        </w:r>
        <w:r w:rsidR="00DA3B32">
          <w:rPr>
            <w:noProof/>
            <w:webHidden/>
          </w:rPr>
        </w:r>
        <w:r w:rsidR="00DA3B32">
          <w:rPr>
            <w:noProof/>
            <w:webHidden/>
          </w:rPr>
          <w:fldChar w:fldCharType="separate"/>
        </w:r>
        <w:r w:rsidR="007A0F43">
          <w:rPr>
            <w:noProof/>
            <w:webHidden/>
          </w:rPr>
          <w:t>10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5"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Class Enrollment</w:t>
        </w:r>
        <w:r w:rsidR="00DA3B32">
          <w:rPr>
            <w:noProof/>
            <w:webHidden/>
          </w:rPr>
          <w:tab/>
        </w:r>
        <w:r w:rsidR="00DA3B32">
          <w:rPr>
            <w:noProof/>
            <w:webHidden/>
          </w:rPr>
          <w:fldChar w:fldCharType="begin"/>
        </w:r>
        <w:r w:rsidR="00DA3B32">
          <w:rPr>
            <w:noProof/>
            <w:webHidden/>
          </w:rPr>
          <w:instrText xml:space="preserve"> PAGEREF _Toc135640395 \h </w:instrText>
        </w:r>
        <w:r w:rsidR="00DA3B32">
          <w:rPr>
            <w:noProof/>
            <w:webHidden/>
          </w:rPr>
        </w:r>
        <w:r w:rsidR="00DA3B32">
          <w:rPr>
            <w:noProof/>
            <w:webHidden/>
          </w:rPr>
          <w:fldChar w:fldCharType="separate"/>
        </w:r>
        <w:r w:rsidR="007A0F43">
          <w:rPr>
            <w:noProof/>
            <w:webHidden/>
          </w:rPr>
          <w:t>10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6"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Special Needs Students</w:t>
        </w:r>
        <w:r w:rsidR="00DA3B32">
          <w:rPr>
            <w:noProof/>
            <w:webHidden/>
          </w:rPr>
          <w:tab/>
        </w:r>
        <w:r w:rsidR="00DA3B32">
          <w:rPr>
            <w:noProof/>
            <w:webHidden/>
          </w:rPr>
          <w:fldChar w:fldCharType="begin"/>
        </w:r>
        <w:r w:rsidR="00DA3B32">
          <w:rPr>
            <w:noProof/>
            <w:webHidden/>
          </w:rPr>
          <w:instrText xml:space="preserve"> PAGEREF _Toc135640396 \h </w:instrText>
        </w:r>
        <w:r w:rsidR="00DA3B32">
          <w:rPr>
            <w:noProof/>
            <w:webHidden/>
          </w:rPr>
        </w:r>
        <w:r w:rsidR="00DA3B32">
          <w:rPr>
            <w:noProof/>
            <w:webHidden/>
          </w:rPr>
          <w:fldChar w:fldCharType="separate"/>
        </w:r>
        <w:r w:rsidR="007A0F43">
          <w:rPr>
            <w:noProof/>
            <w:webHidden/>
          </w:rPr>
          <w:t>12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7"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Miscellaneous Provisions</w:t>
        </w:r>
        <w:r w:rsidR="00DA3B32">
          <w:rPr>
            <w:noProof/>
            <w:webHidden/>
          </w:rPr>
          <w:tab/>
        </w:r>
        <w:r w:rsidR="00DA3B32">
          <w:rPr>
            <w:noProof/>
            <w:webHidden/>
          </w:rPr>
          <w:fldChar w:fldCharType="begin"/>
        </w:r>
        <w:r w:rsidR="00DA3B32">
          <w:rPr>
            <w:noProof/>
            <w:webHidden/>
          </w:rPr>
          <w:instrText xml:space="preserve"> PAGEREF _Toc135640397 \h </w:instrText>
        </w:r>
        <w:r w:rsidR="00DA3B32">
          <w:rPr>
            <w:noProof/>
            <w:webHidden/>
          </w:rPr>
        </w:r>
        <w:r w:rsidR="00DA3B32">
          <w:rPr>
            <w:noProof/>
            <w:webHidden/>
          </w:rPr>
          <w:fldChar w:fldCharType="separate"/>
        </w:r>
        <w:r w:rsidR="007A0F43">
          <w:rPr>
            <w:noProof/>
            <w:webHidden/>
          </w:rPr>
          <w:t>12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8"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Classroom Equipment</w:t>
        </w:r>
        <w:r w:rsidR="00DA3B32">
          <w:rPr>
            <w:noProof/>
            <w:webHidden/>
          </w:rPr>
          <w:tab/>
        </w:r>
        <w:r w:rsidR="00DA3B32">
          <w:rPr>
            <w:noProof/>
            <w:webHidden/>
          </w:rPr>
          <w:fldChar w:fldCharType="begin"/>
        </w:r>
        <w:r w:rsidR="00DA3B32">
          <w:rPr>
            <w:noProof/>
            <w:webHidden/>
          </w:rPr>
          <w:instrText xml:space="preserve"> PAGEREF _Toc135640398 \h </w:instrText>
        </w:r>
        <w:r w:rsidR="00DA3B32">
          <w:rPr>
            <w:noProof/>
            <w:webHidden/>
          </w:rPr>
        </w:r>
        <w:r w:rsidR="00DA3B32">
          <w:rPr>
            <w:noProof/>
            <w:webHidden/>
          </w:rPr>
          <w:fldChar w:fldCharType="separate"/>
        </w:r>
        <w:r w:rsidR="007A0F43">
          <w:rPr>
            <w:noProof/>
            <w:webHidden/>
          </w:rPr>
          <w:t>13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399"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Environmental Conditions</w:t>
        </w:r>
        <w:r w:rsidR="00DA3B32">
          <w:rPr>
            <w:noProof/>
            <w:webHidden/>
          </w:rPr>
          <w:tab/>
        </w:r>
        <w:r w:rsidR="00DA3B32">
          <w:rPr>
            <w:noProof/>
            <w:webHidden/>
          </w:rPr>
          <w:fldChar w:fldCharType="begin"/>
        </w:r>
        <w:r w:rsidR="00DA3B32">
          <w:rPr>
            <w:noProof/>
            <w:webHidden/>
          </w:rPr>
          <w:instrText xml:space="preserve"> PAGEREF _Toc135640399 \h </w:instrText>
        </w:r>
        <w:r w:rsidR="00DA3B32">
          <w:rPr>
            <w:noProof/>
            <w:webHidden/>
          </w:rPr>
        </w:r>
        <w:r w:rsidR="00DA3B32">
          <w:rPr>
            <w:noProof/>
            <w:webHidden/>
          </w:rPr>
          <w:fldChar w:fldCharType="separate"/>
        </w:r>
        <w:r w:rsidR="007A0F43">
          <w:rPr>
            <w:noProof/>
            <w:webHidden/>
          </w:rPr>
          <w:t>13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0"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Health and Safety</w:t>
        </w:r>
        <w:r w:rsidR="00DA3B32">
          <w:rPr>
            <w:noProof/>
            <w:webHidden/>
          </w:rPr>
          <w:tab/>
        </w:r>
        <w:r w:rsidR="00DA3B32">
          <w:rPr>
            <w:noProof/>
            <w:webHidden/>
          </w:rPr>
          <w:fldChar w:fldCharType="begin"/>
        </w:r>
        <w:r w:rsidR="00DA3B32">
          <w:rPr>
            <w:noProof/>
            <w:webHidden/>
          </w:rPr>
          <w:instrText xml:space="preserve"> PAGEREF _Toc135640400 \h </w:instrText>
        </w:r>
        <w:r w:rsidR="00DA3B32">
          <w:rPr>
            <w:noProof/>
            <w:webHidden/>
          </w:rPr>
        </w:r>
        <w:r w:rsidR="00DA3B32">
          <w:rPr>
            <w:noProof/>
            <w:webHidden/>
          </w:rPr>
          <w:fldChar w:fldCharType="separate"/>
        </w:r>
        <w:r w:rsidR="007A0F43">
          <w:rPr>
            <w:noProof/>
            <w:webHidden/>
          </w:rPr>
          <w:t>13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1"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Notification of Deficiencies</w:t>
        </w:r>
        <w:r w:rsidR="00DA3B32">
          <w:rPr>
            <w:noProof/>
            <w:webHidden/>
          </w:rPr>
          <w:tab/>
        </w:r>
        <w:r w:rsidR="00DA3B32">
          <w:rPr>
            <w:noProof/>
            <w:webHidden/>
          </w:rPr>
          <w:fldChar w:fldCharType="begin"/>
        </w:r>
        <w:r w:rsidR="00DA3B32">
          <w:rPr>
            <w:noProof/>
            <w:webHidden/>
          </w:rPr>
          <w:instrText xml:space="preserve"> PAGEREF _Toc135640401 \h </w:instrText>
        </w:r>
        <w:r w:rsidR="00DA3B32">
          <w:rPr>
            <w:noProof/>
            <w:webHidden/>
          </w:rPr>
        </w:r>
        <w:r w:rsidR="00DA3B32">
          <w:rPr>
            <w:noProof/>
            <w:webHidden/>
          </w:rPr>
          <w:fldChar w:fldCharType="separate"/>
        </w:r>
        <w:r w:rsidR="007A0F43">
          <w:rPr>
            <w:noProof/>
            <w:webHidden/>
          </w:rPr>
          <w:t>14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2"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Transportation of Students</w:t>
        </w:r>
        <w:r w:rsidR="00DA3B32">
          <w:rPr>
            <w:noProof/>
            <w:webHidden/>
          </w:rPr>
          <w:tab/>
        </w:r>
        <w:r w:rsidR="00DA3B32">
          <w:rPr>
            <w:noProof/>
            <w:webHidden/>
          </w:rPr>
          <w:fldChar w:fldCharType="begin"/>
        </w:r>
        <w:r w:rsidR="00DA3B32">
          <w:rPr>
            <w:noProof/>
            <w:webHidden/>
          </w:rPr>
          <w:instrText xml:space="preserve"> PAGEREF _Toc135640402 \h </w:instrText>
        </w:r>
        <w:r w:rsidR="00DA3B32">
          <w:rPr>
            <w:noProof/>
            <w:webHidden/>
          </w:rPr>
        </w:r>
        <w:r w:rsidR="00DA3B32">
          <w:rPr>
            <w:noProof/>
            <w:webHidden/>
          </w:rPr>
          <w:fldChar w:fldCharType="separate"/>
        </w:r>
        <w:r w:rsidR="007A0F43">
          <w:rPr>
            <w:noProof/>
            <w:webHidden/>
          </w:rPr>
          <w:t>14</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03" w:history="1">
        <w:r w:rsidR="00DA3B32" w:rsidRPr="00D63C81">
          <w:rPr>
            <w:rStyle w:val="Hyperlink"/>
            <w:rFonts w:eastAsia="Times New Roman"/>
            <w:noProof/>
          </w:rPr>
          <w:t>SECTION V - PERSONNEL PROVISIONS</w:t>
        </w:r>
        <w:r w:rsidR="00DA3B32">
          <w:rPr>
            <w:noProof/>
            <w:webHidden/>
          </w:rPr>
          <w:tab/>
        </w:r>
        <w:r w:rsidR="00DA3B32">
          <w:rPr>
            <w:noProof/>
            <w:webHidden/>
          </w:rPr>
          <w:fldChar w:fldCharType="begin"/>
        </w:r>
        <w:r w:rsidR="00DA3B32">
          <w:rPr>
            <w:noProof/>
            <w:webHidden/>
          </w:rPr>
          <w:instrText xml:space="preserve"> PAGEREF _Toc135640403 \h </w:instrText>
        </w:r>
        <w:r w:rsidR="00DA3B32">
          <w:rPr>
            <w:noProof/>
            <w:webHidden/>
          </w:rPr>
        </w:r>
        <w:r w:rsidR="00DA3B32">
          <w:rPr>
            <w:noProof/>
            <w:webHidden/>
          </w:rPr>
          <w:fldChar w:fldCharType="separate"/>
        </w:r>
        <w:r w:rsidR="007A0F43">
          <w:rPr>
            <w:noProof/>
            <w:webHidden/>
          </w:rPr>
          <w:t>15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4"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Complaints Against Personnel</w:t>
        </w:r>
        <w:r w:rsidR="00DA3B32">
          <w:rPr>
            <w:noProof/>
            <w:webHidden/>
          </w:rPr>
          <w:tab/>
        </w:r>
        <w:r w:rsidR="00DA3B32">
          <w:rPr>
            <w:noProof/>
            <w:webHidden/>
          </w:rPr>
          <w:fldChar w:fldCharType="begin"/>
        </w:r>
        <w:r w:rsidR="00DA3B32">
          <w:rPr>
            <w:noProof/>
            <w:webHidden/>
          </w:rPr>
          <w:instrText xml:space="preserve"> PAGEREF _Toc135640404 \h </w:instrText>
        </w:r>
        <w:r w:rsidR="00DA3B32">
          <w:rPr>
            <w:noProof/>
            <w:webHidden/>
          </w:rPr>
        </w:r>
        <w:r w:rsidR="00DA3B32">
          <w:rPr>
            <w:noProof/>
            <w:webHidden/>
          </w:rPr>
          <w:fldChar w:fldCharType="separate"/>
        </w:r>
        <w:r w:rsidR="007A0F43">
          <w:rPr>
            <w:noProof/>
            <w:webHidden/>
          </w:rPr>
          <w:t>15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5"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Access to Personnel File</w:t>
        </w:r>
        <w:r w:rsidR="00DA3B32">
          <w:rPr>
            <w:noProof/>
            <w:webHidden/>
          </w:rPr>
          <w:tab/>
        </w:r>
        <w:r w:rsidR="00DA3B32">
          <w:rPr>
            <w:noProof/>
            <w:webHidden/>
          </w:rPr>
          <w:fldChar w:fldCharType="begin"/>
        </w:r>
        <w:r w:rsidR="00DA3B32">
          <w:rPr>
            <w:noProof/>
            <w:webHidden/>
          </w:rPr>
          <w:instrText xml:space="preserve"> PAGEREF _Toc135640405 \h </w:instrText>
        </w:r>
        <w:r w:rsidR="00DA3B32">
          <w:rPr>
            <w:noProof/>
            <w:webHidden/>
          </w:rPr>
        </w:r>
        <w:r w:rsidR="00DA3B32">
          <w:rPr>
            <w:noProof/>
            <w:webHidden/>
          </w:rPr>
          <w:fldChar w:fldCharType="separate"/>
        </w:r>
        <w:r w:rsidR="007A0F43">
          <w:rPr>
            <w:noProof/>
            <w:webHidden/>
          </w:rPr>
          <w:t>15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6"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Assault</w:t>
        </w:r>
        <w:r w:rsidR="00DA3B32">
          <w:rPr>
            <w:noProof/>
            <w:webHidden/>
          </w:rPr>
          <w:tab/>
        </w:r>
        <w:r w:rsidR="00DA3B32">
          <w:rPr>
            <w:noProof/>
            <w:webHidden/>
          </w:rPr>
          <w:fldChar w:fldCharType="begin"/>
        </w:r>
        <w:r w:rsidR="00DA3B32">
          <w:rPr>
            <w:noProof/>
            <w:webHidden/>
          </w:rPr>
          <w:instrText xml:space="preserve"> PAGEREF _Toc135640406 \h </w:instrText>
        </w:r>
        <w:r w:rsidR="00DA3B32">
          <w:rPr>
            <w:noProof/>
            <w:webHidden/>
          </w:rPr>
        </w:r>
        <w:r w:rsidR="00DA3B32">
          <w:rPr>
            <w:noProof/>
            <w:webHidden/>
          </w:rPr>
          <w:fldChar w:fldCharType="separate"/>
        </w:r>
        <w:r w:rsidR="007A0F43">
          <w:rPr>
            <w:noProof/>
            <w:webHidden/>
          </w:rPr>
          <w:t>16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7"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Threats Against Teachers</w:t>
        </w:r>
        <w:r w:rsidR="00DA3B32">
          <w:rPr>
            <w:noProof/>
            <w:webHidden/>
          </w:rPr>
          <w:tab/>
        </w:r>
        <w:r w:rsidR="00DA3B32">
          <w:rPr>
            <w:noProof/>
            <w:webHidden/>
          </w:rPr>
          <w:fldChar w:fldCharType="begin"/>
        </w:r>
        <w:r w:rsidR="00DA3B32">
          <w:rPr>
            <w:noProof/>
            <w:webHidden/>
          </w:rPr>
          <w:instrText xml:space="preserve"> PAGEREF _Toc135640407 \h </w:instrText>
        </w:r>
        <w:r w:rsidR="00DA3B32">
          <w:rPr>
            <w:noProof/>
            <w:webHidden/>
          </w:rPr>
        </w:r>
        <w:r w:rsidR="00DA3B32">
          <w:rPr>
            <w:noProof/>
            <w:webHidden/>
          </w:rPr>
          <w:fldChar w:fldCharType="separate"/>
        </w:r>
        <w:r w:rsidR="007A0F43">
          <w:rPr>
            <w:noProof/>
            <w:webHidden/>
          </w:rPr>
          <w:t>17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08"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Academic Freedom</w:t>
        </w:r>
        <w:r w:rsidR="00DA3B32">
          <w:rPr>
            <w:noProof/>
            <w:webHidden/>
          </w:rPr>
          <w:tab/>
        </w:r>
        <w:r w:rsidR="00DA3B32">
          <w:rPr>
            <w:noProof/>
            <w:webHidden/>
          </w:rPr>
          <w:fldChar w:fldCharType="begin"/>
        </w:r>
        <w:r w:rsidR="00DA3B32">
          <w:rPr>
            <w:noProof/>
            <w:webHidden/>
          </w:rPr>
          <w:instrText xml:space="preserve"> PAGEREF _Toc135640408 \h </w:instrText>
        </w:r>
        <w:r w:rsidR="00DA3B32">
          <w:rPr>
            <w:noProof/>
            <w:webHidden/>
          </w:rPr>
        </w:r>
        <w:r w:rsidR="00DA3B32">
          <w:rPr>
            <w:noProof/>
            <w:webHidden/>
          </w:rPr>
          <w:fldChar w:fldCharType="separate"/>
        </w:r>
        <w:r w:rsidR="007A0F43">
          <w:rPr>
            <w:noProof/>
            <w:webHidden/>
          </w:rPr>
          <w:t>17</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09" w:history="1">
        <w:r w:rsidR="00DA3B32" w:rsidRPr="00D63C81">
          <w:rPr>
            <w:rStyle w:val="Hyperlink"/>
            <w:rFonts w:eastAsia="Times New Roman"/>
            <w:noProof/>
          </w:rPr>
          <w:t>SECTION VI - REQUIRED MEETINGS</w:t>
        </w:r>
        <w:r w:rsidR="00DA3B32">
          <w:rPr>
            <w:noProof/>
            <w:webHidden/>
          </w:rPr>
          <w:tab/>
        </w:r>
        <w:r w:rsidR="00DA3B32">
          <w:rPr>
            <w:noProof/>
            <w:webHidden/>
          </w:rPr>
          <w:fldChar w:fldCharType="begin"/>
        </w:r>
        <w:r w:rsidR="00DA3B32">
          <w:rPr>
            <w:noProof/>
            <w:webHidden/>
          </w:rPr>
          <w:instrText xml:space="preserve"> PAGEREF _Toc135640409 \h </w:instrText>
        </w:r>
        <w:r w:rsidR="00DA3B32">
          <w:rPr>
            <w:noProof/>
            <w:webHidden/>
          </w:rPr>
        </w:r>
        <w:r w:rsidR="00DA3B32">
          <w:rPr>
            <w:noProof/>
            <w:webHidden/>
          </w:rPr>
          <w:fldChar w:fldCharType="separate"/>
        </w:r>
        <w:r w:rsidR="007A0F43">
          <w:rPr>
            <w:noProof/>
            <w:webHidden/>
          </w:rPr>
          <w:t>17</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10" w:history="1">
        <w:r w:rsidR="00DA3B32" w:rsidRPr="00D63C81">
          <w:rPr>
            <w:rStyle w:val="Hyperlink"/>
            <w:rFonts w:eastAsia="Times New Roman"/>
            <w:noProof/>
          </w:rPr>
          <w:t>SECTION VII - NON-TEACHING DUTIES</w:t>
        </w:r>
        <w:r w:rsidR="00DA3B32">
          <w:rPr>
            <w:noProof/>
            <w:webHidden/>
          </w:rPr>
          <w:tab/>
        </w:r>
        <w:r w:rsidR="00DA3B32">
          <w:rPr>
            <w:noProof/>
            <w:webHidden/>
          </w:rPr>
          <w:fldChar w:fldCharType="begin"/>
        </w:r>
        <w:r w:rsidR="00DA3B32">
          <w:rPr>
            <w:noProof/>
            <w:webHidden/>
          </w:rPr>
          <w:instrText xml:space="preserve"> PAGEREF _Toc135640410 \h </w:instrText>
        </w:r>
        <w:r w:rsidR="00DA3B32">
          <w:rPr>
            <w:noProof/>
            <w:webHidden/>
          </w:rPr>
        </w:r>
        <w:r w:rsidR="00DA3B32">
          <w:rPr>
            <w:noProof/>
            <w:webHidden/>
          </w:rPr>
          <w:fldChar w:fldCharType="separate"/>
        </w:r>
        <w:r w:rsidR="007A0F43">
          <w:rPr>
            <w:noProof/>
            <w:webHidden/>
          </w:rPr>
          <w:t>18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1"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General Provisions</w:t>
        </w:r>
        <w:r w:rsidR="00DA3B32">
          <w:rPr>
            <w:noProof/>
            <w:webHidden/>
          </w:rPr>
          <w:tab/>
        </w:r>
        <w:r w:rsidR="00DA3B32">
          <w:rPr>
            <w:noProof/>
            <w:webHidden/>
          </w:rPr>
          <w:fldChar w:fldCharType="begin"/>
        </w:r>
        <w:r w:rsidR="00DA3B32">
          <w:rPr>
            <w:noProof/>
            <w:webHidden/>
          </w:rPr>
          <w:instrText xml:space="preserve"> PAGEREF _Toc135640411 \h </w:instrText>
        </w:r>
        <w:r w:rsidR="00DA3B32">
          <w:rPr>
            <w:noProof/>
            <w:webHidden/>
          </w:rPr>
        </w:r>
        <w:r w:rsidR="00DA3B32">
          <w:rPr>
            <w:noProof/>
            <w:webHidden/>
          </w:rPr>
          <w:fldChar w:fldCharType="separate"/>
        </w:r>
        <w:r w:rsidR="007A0F43">
          <w:rPr>
            <w:noProof/>
            <w:webHidden/>
          </w:rPr>
          <w:t>18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2"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Student Teachers</w:t>
        </w:r>
        <w:r w:rsidR="00DA3B32">
          <w:rPr>
            <w:noProof/>
            <w:webHidden/>
          </w:rPr>
          <w:tab/>
        </w:r>
        <w:r w:rsidR="00DA3B32">
          <w:rPr>
            <w:noProof/>
            <w:webHidden/>
          </w:rPr>
          <w:fldChar w:fldCharType="begin"/>
        </w:r>
        <w:r w:rsidR="00DA3B32">
          <w:rPr>
            <w:noProof/>
            <w:webHidden/>
          </w:rPr>
          <w:instrText xml:space="preserve"> PAGEREF _Toc135640412 \h </w:instrText>
        </w:r>
        <w:r w:rsidR="00DA3B32">
          <w:rPr>
            <w:noProof/>
            <w:webHidden/>
          </w:rPr>
        </w:r>
        <w:r w:rsidR="00DA3B32">
          <w:rPr>
            <w:noProof/>
            <w:webHidden/>
          </w:rPr>
          <w:fldChar w:fldCharType="separate"/>
        </w:r>
        <w:r w:rsidR="007A0F43">
          <w:rPr>
            <w:noProof/>
            <w:webHidden/>
          </w:rPr>
          <w:t>18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13" w:history="1">
        <w:r w:rsidR="00DA3B32" w:rsidRPr="00D63C81">
          <w:rPr>
            <w:rStyle w:val="Hyperlink"/>
            <w:rFonts w:eastAsia="Times New Roman"/>
            <w:noProof/>
          </w:rPr>
          <w:t>SECTION VIII - REDUCTION IN FORCE</w:t>
        </w:r>
        <w:r w:rsidR="00DA3B32">
          <w:rPr>
            <w:noProof/>
            <w:webHidden/>
          </w:rPr>
          <w:tab/>
        </w:r>
        <w:r w:rsidR="00DA3B32">
          <w:rPr>
            <w:noProof/>
            <w:webHidden/>
          </w:rPr>
          <w:fldChar w:fldCharType="begin"/>
        </w:r>
        <w:r w:rsidR="00DA3B32">
          <w:rPr>
            <w:noProof/>
            <w:webHidden/>
          </w:rPr>
          <w:instrText xml:space="preserve"> PAGEREF _Toc135640413 \h </w:instrText>
        </w:r>
        <w:r w:rsidR="00DA3B32">
          <w:rPr>
            <w:noProof/>
            <w:webHidden/>
          </w:rPr>
        </w:r>
        <w:r w:rsidR="00DA3B32">
          <w:rPr>
            <w:noProof/>
            <w:webHidden/>
          </w:rPr>
          <w:fldChar w:fldCharType="separate"/>
        </w:r>
        <w:r w:rsidR="007A0F43">
          <w:rPr>
            <w:noProof/>
            <w:webHidden/>
          </w:rPr>
          <w:t>19</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14" w:history="1">
        <w:r w:rsidR="00DA3B32" w:rsidRPr="00D63C81">
          <w:rPr>
            <w:rStyle w:val="Hyperlink"/>
            <w:rFonts w:eastAsia="Times New Roman"/>
            <w:noProof/>
          </w:rPr>
          <w:t>SECTION IX - LEAVE PROVISIONS</w:t>
        </w:r>
        <w:r w:rsidR="00DA3B32">
          <w:rPr>
            <w:noProof/>
            <w:webHidden/>
          </w:rPr>
          <w:tab/>
        </w:r>
        <w:r w:rsidR="00DA3B32">
          <w:rPr>
            <w:noProof/>
            <w:webHidden/>
          </w:rPr>
          <w:fldChar w:fldCharType="begin"/>
        </w:r>
        <w:r w:rsidR="00DA3B32">
          <w:rPr>
            <w:noProof/>
            <w:webHidden/>
          </w:rPr>
          <w:instrText xml:space="preserve"> PAGEREF _Toc135640414 \h </w:instrText>
        </w:r>
        <w:r w:rsidR="00DA3B32">
          <w:rPr>
            <w:noProof/>
            <w:webHidden/>
          </w:rPr>
        </w:r>
        <w:r w:rsidR="00DA3B32">
          <w:rPr>
            <w:noProof/>
            <w:webHidden/>
          </w:rPr>
          <w:fldChar w:fldCharType="separate"/>
        </w:r>
        <w:r w:rsidR="007A0F43">
          <w:rPr>
            <w:noProof/>
            <w:webHidden/>
          </w:rPr>
          <w:t>21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5"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General</w:t>
        </w:r>
        <w:r w:rsidR="00DA3B32">
          <w:rPr>
            <w:noProof/>
            <w:webHidden/>
          </w:rPr>
          <w:tab/>
        </w:r>
        <w:r w:rsidR="00DA3B32">
          <w:rPr>
            <w:noProof/>
            <w:webHidden/>
          </w:rPr>
          <w:fldChar w:fldCharType="begin"/>
        </w:r>
        <w:r w:rsidR="00DA3B32">
          <w:rPr>
            <w:noProof/>
            <w:webHidden/>
          </w:rPr>
          <w:instrText xml:space="preserve"> PAGEREF _Toc135640415 \h </w:instrText>
        </w:r>
        <w:r w:rsidR="00DA3B32">
          <w:rPr>
            <w:noProof/>
            <w:webHidden/>
          </w:rPr>
        </w:r>
        <w:r w:rsidR="00DA3B32">
          <w:rPr>
            <w:noProof/>
            <w:webHidden/>
          </w:rPr>
          <w:fldChar w:fldCharType="separate"/>
        </w:r>
        <w:r w:rsidR="007A0F43">
          <w:rPr>
            <w:noProof/>
            <w:webHidden/>
          </w:rPr>
          <w:t>21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6"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Sick Leave</w:t>
        </w:r>
        <w:r w:rsidR="00DA3B32">
          <w:rPr>
            <w:noProof/>
            <w:webHidden/>
          </w:rPr>
          <w:tab/>
        </w:r>
        <w:r w:rsidR="00DA3B32">
          <w:rPr>
            <w:noProof/>
            <w:webHidden/>
          </w:rPr>
          <w:fldChar w:fldCharType="begin"/>
        </w:r>
        <w:r w:rsidR="00DA3B32">
          <w:rPr>
            <w:noProof/>
            <w:webHidden/>
          </w:rPr>
          <w:instrText xml:space="preserve"> PAGEREF _Toc135640416 \h </w:instrText>
        </w:r>
        <w:r w:rsidR="00DA3B32">
          <w:rPr>
            <w:noProof/>
            <w:webHidden/>
          </w:rPr>
        </w:r>
        <w:r w:rsidR="00DA3B32">
          <w:rPr>
            <w:noProof/>
            <w:webHidden/>
          </w:rPr>
          <w:fldChar w:fldCharType="separate"/>
        </w:r>
        <w:r w:rsidR="007A0F43">
          <w:rPr>
            <w:noProof/>
            <w:webHidden/>
          </w:rPr>
          <w:t>22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7"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Unpaid Leave</w:t>
        </w:r>
        <w:r w:rsidR="00DA3B32">
          <w:rPr>
            <w:noProof/>
            <w:webHidden/>
          </w:rPr>
          <w:tab/>
        </w:r>
        <w:r w:rsidR="00DA3B32">
          <w:rPr>
            <w:noProof/>
            <w:webHidden/>
          </w:rPr>
          <w:fldChar w:fldCharType="begin"/>
        </w:r>
        <w:r w:rsidR="00DA3B32">
          <w:rPr>
            <w:noProof/>
            <w:webHidden/>
          </w:rPr>
          <w:instrText xml:space="preserve"> PAGEREF _Toc135640417 \h </w:instrText>
        </w:r>
        <w:r w:rsidR="00DA3B32">
          <w:rPr>
            <w:noProof/>
            <w:webHidden/>
          </w:rPr>
        </w:r>
        <w:r w:rsidR="00DA3B32">
          <w:rPr>
            <w:noProof/>
            <w:webHidden/>
          </w:rPr>
          <w:fldChar w:fldCharType="separate"/>
        </w:r>
        <w:r w:rsidR="007A0F43">
          <w:rPr>
            <w:noProof/>
            <w:webHidden/>
          </w:rPr>
          <w:t>25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8"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Personal Leave</w:t>
        </w:r>
        <w:r w:rsidR="00DA3B32">
          <w:rPr>
            <w:noProof/>
            <w:webHidden/>
          </w:rPr>
          <w:tab/>
        </w:r>
        <w:r w:rsidR="00DA3B32">
          <w:rPr>
            <w:noProof/>
            <w:webHidden/>
          </w:rPr>
          <w:fldChar w:fldCharType="begin"/>
        </w:r>
        <w:r w:rsidR="00DA3B32">
          <w:rPr>
            <w:noProof/>
            <w:webHidden/>
          </w:rPr>
          <w:instrText xml:space="preserve"> PAGEREF _Toc135640418 \h </w:instrText>
        </w:r>
        <w:r w:rsidR="00DA3B32">
          <w:rPr>
            <w:noProof/>
            <w:webHidden/>
          </w:rPr>
        </w:r>
        <w:r w:rsidR="00DA3B32">
          <w:rPr>
            <w:noProof/>
            <w:webHidden/>
          </w:rPr>
          <w:fldChar w:fldCharType="separate"/>
        </w:r>
        <w:r w:rsidR="007A0F43">
          <w:rPr>
            <w:noProof/>
            <w:webHidden/>
          </w:rPr>
          <w:t>26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19"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Judicial Leave</w:t>
        </w:r>
        <w:r w:rsidR="00DA3B32">
          <w:rPr>
            <w:noProof/>
            <w:webHidden/>
          </w:rPr>
          <w:tab/>
        </w:r>
        <w:r w:rsidR="00DA3B32">
          <w:rPr>
            <w:noProof/>
            <w:webHidden/>
          </w:rPr>
          <w:fldChar w:fldCharType="begin"/>
        </w:r>
        <w:r w:rsidR="00DA3B32">
          <w:rPr>
            <w:noProof/>
            <w:webHidden/>
          </w:rPr>
          <w:instrText xml:space="preserve"> PAGEREF _Toc135640419 \h </w:instrText>
        </w:r>
        <w:r w:rsidR="00DA3B32">
          <w:rPr>
            <w:noProof/>
            <w:webHidden/>
          </w:rPr>
        </w:r>
        <w:r w:rsidR="00DA3B32">
          <w:rPr>
            <w:noProof/>
            <w:webHidden/>
          </w:rPr>
          <w:fldChar w:fldCharType="separate"/>
        </w:r>
        <w:r w:rsidR="007A0F43">
          <w:rPr>
            <w:noProof/>
            <w:webHidden/>
          </w:rPr>
          <w:t>27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0"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Military Leave</w:t>
        </w:r>
        <w:r w:rsidR="00DA3B32">
          <w:rPr>
            <w:noProof/>
            <w:webHidden/>
          </w:rPr>
          <w:tab/>
        </w:r>
        <w:r w:rsidR="00DA3B32">
          <w:rPr>
            <w:noProof/>
            <w:webHidden/>
          </w:rPr>
          <w:fldChar w:fldCharType="begin"/>
        </w:r>
        <w:r w:rsidR="00DA3B32">
          <w:rPr>
            <w:noProof/>
            <w:webHidden/>
          </w:rPr>
          <w:instrText xml:space="preserve"> PAGEREF _Toc135640420 \h </w:instrText>
        </w:r>
        <w:r w:rsidR="00DA3B32">
          <w:rPr>
            <w:noProof/>
            <w:webHidden/>
          </w:rPr>
        </w:r>
        <w:r w:rsidR="00DA3B32">
          <w:rPr>
            <w:noProof/>
            <w:webHidden/>
          </w:rPr>
          <w:fldChar w:fldCharType="separate"/>
        </w:r>
        <w:r w:rsidR="007A0F43">
          <w:rPr>
            <w:noProof/>
            <w:webHidden/>
          </w:rPr>
          <w:t>27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1"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Professional Leave</w:t>
        </w:r>
        <w:r w:rsidR="00DA3B32">
          <w:rPr>
            <w:noProof/>
            <w:webHidden/>
          </w:rPr>
          <w:tab/>
        </w:r>
        <w:r w:rsidR="00DA3B32">
          <w:rPr>
            <w:noProof/>
            <w:webHidden/>
          </w:rPr>
          <w:fldChar w:fldCharType="begin"/>
        </w:r>
        <w:r w:rsidR="00DA3B32">
          <w:rPr>
            <w:noProof/>
            <w:webHidden/>
          </w:rPr>
          <w:instrText xml:space="preserve"> PAGEREF _Toc135640421 \h </w:instrText>
        </w:r>
        <w:r w:rsidR="00DA3B32">
          <w:rPr>
            <w:noProof/>
            <w:webHidden/>
          </w:rPr>
        </w:r>
        <w:r w:rsidR="00DA3B32">
          <w:rPr>
            <w:noProof/>
            <w:webHidden/>
          </w:rPr>
          <w:fldChar w:fldCharType="separate"/>
        </w:r>
        <w:r w:rsidR="007A0F43">
          <w:rPr>
            <w:noProof/>
            <w:webHidden/>
          </w:rPr>
          <w:t>28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2"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Association Leave</w:t>
        </w:r>
        <w:r w:rsidR="00DA3B32">
          <w:rPr>
            <w:noProof/>
            <w:webHidden/>
          </w:rPr>
          <w:tab/>
        </w:r>
        <w:r w:rsidR="00DA3B32">
          <w:rPr>
            <w:noProof/>
            <w:webHidden/>
          </w:rPr>
          <w:fldChar w:fldCharType="begin"/>
        </w:r>
        <w:r w:rsidR="00DA3B32">
          <w:rPr>
            <w:noProof/>
            <w:webHidden/>
          </w:rPr>
          <w:instrText xml:space="preserve"> PAGEREF _Toc135640422 \h </w:instrText>
        </w:r>
        <w:r w:rsidR="00DA3B32">
          <w:rPr>
            <w:noProof/>
            <w:webHidden/>
          </w:rPr>
        </w:r>
        <w:r w:rsidR="00DA3B32">
          <w:rPr>
            <w:noProof/>
            <w:webHidden/>
          </w:rPr>
          <w:fldChar w:fldCharType="separate"/>
        </w:r>
        <w:r w:rsidR="007A0F43">
          <w:rPr>
            <w:noProof/>
            <w:webHidden/>
          </w:rPr>
          <w:t>29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3" w:history="1">
        <w:r w:rsidR="00DA3B32" w:rsidRPr="00D63C81">
          <w:rPr>
            <w:rStyle w:val="Hyperlink"/>
            <w:rFonts w:eastAsia="Times New Roman"/>
            <w:noProof/>
          </w:rPr>
          <w:t>I.</w:t>
        </w:r>
        <w:r w:rsidR="00DA3B32">
          <w:rPr>
            <w:rFonts w:asciiTheme="minorHAnsi" w:eastAsiaTheme="minorEastAsia" w:hAnsiTheme="minorHAnsi" w:cstheme="minorBidi"/>
            <w:noProof/>
            <w:sz w:val="22"/>
          </w:rPr>
          <w:tab/>
        </w:r>
        <w:r w:rsidR="00DA3B32" w:rsidRPr="00D63C81">
          <w:rPr>
            <w:rStyle w:val="Hyperlink"/>
            <w:rFonts w:eastAsia="Times New Roman"/>
            <w:noProof/>
          </w:rPr>
          <w:t>Assault Leave</w:t>
        </w:r>
        <w:r w:rsidR="00DA3B32">
          <w:rPr>
            <w:noProof/>
            <w:webHidden/>
          </w:rPr>
          <w:tab/>
        </w:r>
        <w:r w:rsidR="00DA3B32">
          <w:rPr>
            <w:noProof/>
            <w:webHidden/>
          </w:rPr>
          <w:fldChar w:fldCharType="begin"/>
        </w:r>
        <w:r w:rsidR="00DA3B32">
          <w:rPr>
            <w:noProof/>
            <w:webHidden/>
          </w:rPr>
          <w:instrText xml:space="preserve"> PAGEREF _Toc135640423 \h </w:instrText>
        </w:r>
        <w:r w:rsidR="00DA3B32">
          <w:rPr>
            <w:noProof/>
            <w:webHidden/>
          </w:rPr>
        </w:r>
        <w:r w:rsidR="00DA3B32">
          <w:rPr>
            <w:noProof/>
            <w:webHidden/>
          </w:rPr>
          <w:fldChar w:fldCharType="separate"/>
        </w:r>
        <w:r w:rsidR="007A0F43">
          <w:rPr>
            <w:noProof/>
            <w:webHidden/>
          </w:rPr>
          <w:t>29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4" w:history="1">
        <w:r w:rsidR="00DA3B32" w:rsidRPr="00D63C81">
          <w:rPr>
            <w:rStyle w:val="Hyperlink"/>
            <w:rFonts w:eastAsia="Times New Roman"/>
            <w:noProof/>
          </w:rPr>
          <w:t>J.</w:t>
        </w:r>
        <w:r w:rsidR="00DA3B32">
          <w:rPr>
            <w:rFonts w:asciiTheme="minorHAnsi" w:eastAsiaTheme="minorEastAsia" w:hAnsiTheme="minorHAnsi" w:cstheme="minorBidi"/>
            <w:noProof/>
            <w:sz w:val="22"/>
          </w:rPr>
          <w:tab/>
        </w:r>
        <w:r w:rsidR="00DA3B32" w:rsidRPr="00D63C81">
          <w:rPr>
            <w:rStyle w:val="Hyperlink"/>
            <w:rFonts w:eastAsia="Times New Roman"/>
            <w:noProof/>
          </w:rPr>
          <w:t>Family and Medical Leave</w:t>
        </w:r>
        <w:r w:rsidR="00DA3B32">
          <w:rPr>
            <w:noProof/>
            <w:webHidden/>
          </w:rPr>
          <w:tab/>
        </w:r>
        <w:r w:rsidR="00DA3B32">
          <w:rPr>
            <w:noProof/>
            <w:webHidden/>
          </w:rPr>
          <w:fldChar w:fldCharType="begin"/>
        </w:r>
        <w:r w:rsidR="00DA3B32">
          <w:rPr>
            <w:noProof/>
            <w:webHidden/>
          </w:rPr>
          <w:instrText xml:space="preserve"> PAGEREF _Toc135640424 \h </w:instrText>
        </w:r>
        <w:r w:rsidR="00DA3B32">
          <w:rPr>
            <w:noProof/>
            <w:webHidden/>
          </w:rPr>
        </w:r>
        <w:r w:rsidR="00DA3B32">
          <w:rPr>
            <w:noProof/>
            <w:webHidden/>
          </w:rPr>
          <w:fldChar w:fldCharType="separate"/>
        </w:r>
        <w:r w:rsidR="007A0F43">
          <w:rPr>
            <w:noProof/>
            <w:webHidden/>
          </w:rPr>
          <w:t>30</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25" w:history="1">
        <w:r w:rsidR="00DA3B32" w:rsidRPr="00D63C81">
          <w:rPr>
            <w:rStyle w:val="Hyperlink"/>
            <w:rFonts w:eastAsia="Times New Roman"/>
            <w:noProof/>
          </w:rPr>
          <w:t>SECTION X - ASSIGNMENT AND TRANSFER OF TEACHERS</w:t>
        </w:r>
        <w:r w:rsidR="00DA3B32">
          <w:rPr>
            <w:noProof/>
            <w:webHidden/>
          </w:rPr>
          <w:tab/>
        </w:r>
        <w:r w:rsidR="00DA3B32">
          <w:rPr>
            <w:noProof/>
            <w:webHidden/>
          </w:rPr>
          <w:fldChar w:fldCharType="begin"/>
        </w:r>
        <w:r w:rsidR="00DA3B32">
          <w:rPr>
            <w:noProof/>
            <w:webHidden/>
          </w:rPr>
          <w:instrText xml:space="preserve"> PAGEREF _Toc135640425 \h </w:instrText>
        </w:r>
        <w:r w:rsidR="00DA3B32">
          <w:rPr>
            <w:noProof/>
            <w:webHidden/>
          </w:rPr>
        </w:r>
        <w:r w:rsidR="00DA3B32">
          <w:rPr>
            <w:noProof/>
            <w:webHidden/>
          </w:rPr>
          <w:fldChar w:fldCharType="separate"/>
        </w:r>
        <w:r w:rsidR="007A0F43">
          <w:rPr>
            <w:noProof/>
            <w:webHidden/>
          </w:rPr>
          <w:t>31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6"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Definitions</w:t>
        </w:r>
        <w:r w:rsidR="00DA3B32">
          <w:rPr>
            <w:noProof/>
            <w:webHidden/>
          </w:rPr>
          <w:tab/>
        </w:r>
        <w:r w:rsidR="00DA3B32">
          <w:rPr>
            <w:noProof/>
            <w:webHidden/>
          </w:rPr>
          <w:fldChar w:fldCharType="begin"/>
        </w:r>
        <w:r w:rsidR="00DA3B32">
          <w:rPr>
            <w:noProof/>
            <w:webHidden/>
          </w:rPr>
          <w:instrText xml:space="preserve"> PAGEREF _Toc135640426 \h </w:instrText>
        </w:r>
        <w:r w:rsidR="00DA3B32">
          <w:rPr>
            <w:noProof/>
            <w:webHidden/>
          </w:rPr>
        </w:r>
        <w:r w:rsidR="00DA3B32">
          <w:rPr>
            <w:noProof/>
            <w:webHidden/>
          </w:rPr>
          <w:fldChar w:fldCharType="separate"/>
        </w:r>
        <w:r w:rsidR="007A0F43">
          <w:rPr>
            <w:noProof/>
            <w:webHidden/>
          </w:rPr>
          <w:t>31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7"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Voluntary Transfer</w:t>
        </w:r>
        <w:r w:rsidR="00DA3B32">
          <w:rPr>
            <w:noProof/>
            <w:webHidden/>
          </w:rPr>
          <w:tab/>
        </w:r>
        <w:r w:rsidR="00DA3B32">
          <w:rPr>
            <w:noProof/>
            <w:webHidden/>
          </w:rPr>
          <w:fldChar w:fldCharType="begin"/>
        </w:r>
        <w:r w:rsidR="00DA3B32">
          <w:rPr>
            <w:noProof/>
            <w:webHidden/>
          </w:rPr>
          <w:instrText xml:space="preserve"> PAGEREF _Toc135640427 \h </w:instrText>
        </w:r>
        <w:r w:rsidR="00DA3B32">
          <w:rPr>
            <w:noProof/>
            <w:webHidden/>
          </w:rPr>
        </w:r>
        <w:r w:rsidR="00DA3B32">
          <w:rPr>
            <w:noProof/>
            <w:webHidden/>
          </w:rPr>
          <w:fldChar w:fldCharType="separate"/>
        </w:r>
        <w:r w:rsidR="007A0F43">
          <w:rPr>
            <w:noProof/>
            <w:webHidden/>
          </w:rPr>
          <w:t>31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8"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Involuntary Transfer</w:t>
        </w:r>
        <w:r w:rsidR="00DA3B32">
          <w:rPr>
            <w:noProof/>
            <w:webHidden/>
          </w:rPr>
          <w:tab/>
        </w:r>
        <w:r w:rsidR="00DA3B32">
          <w:rPr>
            <w:noProof/>
            <w:webHidden/>
          </w:rPr>
          <w:fldChar w:fldCharType="begin"/>
        </w:r>
        <w:r w:rsidR="00DA3B32">
          <w:rPr>
            <w:noProof/>
            <w:webHidden/>
          </w:rPr>
          <w:instrText xml:space="preserve"> PAGEREF _Toc135640428 \h </w:instrText>
        </w:r>
        <w:r w:rsidR="00DA3B32">
          <w:rPr>
            <w:noProof/>
            <w:webHidden/>
          </w:rPr>
        </w:r>
        <w:r w:rsidR="00DA3B32">
          <w:rPr>
            <w:noProof/>
            <w:webHidden/>
          </w:rPr>
          <w:fldChar w:fldCharType="separate"/>
        </w:r>
        <w:r w:rsidR="007A0F43">
          <w:rPr>
            <w:noProof/>
            <w:webHidden/>
          </w:rPr>
          <w:t>32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29"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Reassignment</w:t>
        </w:r>
        <w:r w:rsidR="00DA3B32">
          <w:rPr>
            <w:noProof/>
            <w:webHidden/>
          </w:rPr>
          <w:tab/>
        </w:r>
        <w:r w:rsidR="00DA3B32">
          <w:rPr>
            <w:noProof/>
            <w:webHidden/>
          </w:rPr>
          <w:fldChar w:fldCharType="begin"/>
        </w:r>
        <w:r w:rsidR="00DA3B32">
          <w:rPr>
            <w:noProof/>
            <w:webHidden/>
          </w:rPr>
          <w:instrText xml:space="preserve"> PAGEREF _Toc135640429 \h </w:instrText>
        </w:r>
        <w:r w:rsidR="00DA3B32">
          <w:rPr>
            <w:noProof/>
            <w:webHidden/>
          </w:rPr>
        </w:r>
        <w:r w:rsidR="00DA3B32">
          <w:rPr>
            <w:noProof/>
            <w:webHidden/>
          </w:rPr>
          <w:fldChar w:fldCharType="separate"/>
        </w:r>
        <w:r w:rsidR="007A0F43">
          <w:rPr>
            <w:noProof/>
            <w:webHidden/>
          </w:rPr>
          <w:t>32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0"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Vacancy Postings</w:t>
        </w:r>
        <w:r w:rsidR="00DA3B32">
          <w:rPr>
            <w:noProof/>
            <w:webHidden/>
          </w:rPr>
          <w:tab/>
        </w:r>
        <w:r w:rsidR="00DA3B32">
          <w:rPr>
            <w:noProof/>
            <w:webHidden/>
          </w:rPr>
          <w:fldChar w:fldCharType="begin"/>
        </w:r>
        <w:r w:rsidR="00DA3B32">
          <w:rPr>
            <w:noProof/>
            <w:webHidden/>
          </w:rPr>
          <w:instrText xml:space="preserve"> PAGEREF _Toc135640430 \h </w:instrText>
        </w:r>
        <w:r w:rsidR="00DA3B32">
          <w:rPr>
            <w:noProof/>
            <w:webHidden/>
          </w:rPr>
        </w:r>
        <w:r w:rsidR="00DA3B32">
          <w:rPr>
            <w:noProof/>
            <w:webHidden/>
          </w:rPr>
          <w:fldChar w:fldCharType="separate"/>
        </w:r>
        <w:r w:rsidR="007A0F43">
          <w:rPr>
            <w:noProof/>
            <w:webHidden/>
          </w:rPr>
          <w:t>33</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31" w:history="1">
        <w:r w:rsidR="00DA3B32" w:rsidRPr="00D63C81">
          <w:rPr>
            <w:rStyle w:val="Hyperlink"/>
            <w:rFonts w:eastAsia="Times New Roman"/>
            <w:noProof/>
          </w:rPr>
          <w:t>SECTION XI - PROFESSIONAL STAFF EVALUATION</w:t>
        </w:r>
        <w:r w:rsidR="00DA3B32">
          <w:rPr>
            <w:noProof/>
            <w:webHidden/>
          </w:rPr>
          <w:tab/>
        </w:r>
        <w:r w:rsidR="00DA3B32">
          <w:rPr>
            <w:noProof/>
            <w:webHidden/>
          </w:rPr>
          <w:fldChar w:fldCharType="begin"/>
        </w:r>
        <w:r w:rsidR="00DA3B32">
          <w:rPr>
            <w:noProof/>
            <w:webHidden/>
          </w:rPr>
          <w:instrText xml:space="preserve"> PAGEREF _Toc135640431 \h </w:instrText>
        </w:r>
        <w:r w:rsidR="00DA3B32">
          <w:rPr>
            <w:noProof/>
            <w:webHidden/>
          </w:rPr>
        </w:r>
        <w:r w:rsidR="00DA3B32">
          <w:rPr>
            <w:noProof/>
            <w:webHidden/>
          </w:rPr>
          <w:fldChar w:fldCharType="separate"/>
        </w:r>
        <w:r w:rsidR="007A0F43">
          <w:rPr>
            <w:noProof/>
            <w:webHidden/>
          </w:rPr>
          <w:t>33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2"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Purpose</w:t>
        </w:r>
        <w:r w:rsidR="00DA3B32">
          <w:rPr>
            <w:noProof/>
            <w:webHidden/>
          </w:rPr>
          <w:tab/>
        </w:r>
        <w:r w:rsidR="00DA3B32">
          <w:rPr>
            <w:noProof/>
            <w:webHidden/>
          </w:rPr>
          <w:fldChar w:fldCharType="begin"/>
        </w:r>
        <w:r w:rsidR="00DA3B32">
          <w:rPr>
            <w:noProof/>
            <w:webHidden/>
          </w:rPr>
          <w:instrText xml:space="preserve"> PAGEREF _Toc135640432 \h </w:instrText>
        </w:r>
        <w:r w:rsidR="00DA3B32">
          <w:rPr>
            <w:noProof/>
            <w:webHidden/>
          </w:rPr>
        </w:r>
        <w:r w:rsidR="00DA3B32">
          <w:rPr>
            <w:noProof/>
            <w:webHidden/>
          </w:rPr>
          <w:fldChar w:fldCharType="separate"/>
        </w:r>
        <w:r w:rsidR="007A0F43">
          <w:rPr>
            <w:noProof/>
            <w:webHidden/>
          </w:rPr>
          <w:t>33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3"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Evaluation Procedure Defined and Application</w:t>
        </w:r>
        <w:r w:rsidR="00DA3B32">
          <w:rPr>
            <w:noProof/>
            <w:webHidden/>
          </w:rPr>
          <w:tab/>
        </w:r>
        <w:r w:rsidR="00DA3B32">
          <w:rPr>
            <w:noProof/>
            <w:webHidden/>
          </w:rPr>
          <w:fldChar w:fldCharType="begin"/>
        </w:r>
        <w:r w:rsidR="00DA3B32">
          <w:rPr>
            <w:noProof/>
            <w:webHidden/>
          </w:rPr>
          <w:instrText xml:space="preserve"> PAGEREF _Toc135640433 \h </w:instrText>
        </w:r>
        <w:r w:rsidR="00DA3B32">
          <w:rPr>
            <w:noProof/>
            <w:webHidden/>
          </w:rPr>
        </w:r>
        <w:r w:rsidR="00DA3B32">
          <w:rPr>
            <w:noProof/>
            <w:webHidden/>
          </w:rPr>
          <w:fldChar w:fldCharType="separate"/>
        </w:r>
        <w:r w:rsidR="007A0F43">
          <w:rPr>
            <w:noProof/>
            <w:webHidden/>
          </w:rPr>
          <w:t>33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4"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Method of Evaluation</w:t>
        </w:r>
        <w:r w:rsidR="00DA3B32">
          <w:rPr>
            <w:noProof/>
            <w:webHidden/>
          </w:rPr>
          <w:tab/>
        </w:r>
        <w:r w:rsidR="00DA3B32">
          <w:rPr>
            <w:noProof/>
            <w:webHidden/>
          </w:rPr>
          <w:fldChar w:fldCharType="begin"/>
        </w:r>
        <w:r w:rsidR="00DA3B32">
          <w:rPr>
            <w:noProof/>
            <w:webHidden/>
          </w:rPr>
          <w:instrText xml:space="preserve"> PAGEREF _Toc135640434 \h </w:instrText>
        </w:r>
        <w:r w:rsidR="00DA3B32">
          <w:rPr>
            <w:noProof/>
            <w:webHidden/>
          </w:rPr>
        </w:r>
        <w:r w:rsidR="00DA3B32">
          <w:rPr>
            <w:noProof/>
            <w:webHidden/>
          </w:rPr>
          <w:fldChar w:fldCharType="separate"/>
        </w:r>
        <w:r w:rsidR="007A0F43">
          <w:rPr>
            <w:noProof/>
            <w:webHidden/>
          </w:rPr>
          <w:t>34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5"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Classroom Walkthroughs/Information Observation</w:t>
        </w:r>
        <w:r w:rsidR="00DA3B32">
          <w:rPr>
            <w:noProof/>
            <w:webHidden/>
          </w:rPr>
          <w:tab/>
        </w:r>
        <w:r w:rsidR="00DA3B32">
          <w:rPr>
            <w:noProof/>
            <w:webHidden/>
          </w:rPr>
          <w:fldChar w:fldCharType="begin"/>
        </w:r>
        <w:r w:rsidR="00DA3B32">
          <w:rPr>
            <w:noProof/>
            <w:webHidden/>
          </w:rPr>
          <w:instrText xml:space="preserve"> PAGEREF _Toc135640435 \h </w:instrText>
        </w:r>
        <w:r w:rsidR="00DA3B32">
          <w:rPr>
            <w:noProof/>
            <w:webHidden/>
          </w:rPr>
        </w:r>
        <w:r w:rsidR="00DA3B32">
          <w:rPr>
            <w:noProof/>
            <w:webHidden/>
          </w:rPr>
          <w:fldChar w:fldCharType="separate"/>
        </w:r>
        <w:r w:rsidR="007A0F43">
          <w:rPr>
            <w:noProof/>
            <w:webHidden/>
          </w:rPr>
          <w:t>35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6"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High Quality Student Data</w:t>
        </w:r>
        <w:r w:rsidR="00DA3B32">
          <w:rPr>
            <w:noProof/>
            <w:webHidden/>
          </w:rPr>
          <w:tab/>
        </w:r>
        <w:r w:rsidR="00DA3B32">
          <w:rPr>
            <w:noProof/>
            <w:webHidden/>
          </w:rPr>
          <w:fldChar w:fldCharType="begin"/>
        </w:r>
        <w:r w:rsidR="00DA3B32">
          <w:rPr>
            <w:noProof/>
            <w:webHidden/>
          </w:rPr>
          <w:instrText xml:space="preserve"> PAGEREF _Toc135640436 \h </w:instrText>
        </w:r>
        <w:r w:rsidR="00DA3B32">
          <w:rPr>
            <w:noProof/>
            <w:webHidden/>
          </w:rPr>
        </w:r>
        <w:r w:rsidR="00DA3B32">
          <w:rPr>
            <w:noProof/>
            <w:webHidden/>
          </w:rPr>
          <w:fldChar w:fldCharType="separate"/>
        </w:r>
        <w:r w:rsidR="007A0F43">
          <w:rPr>
            <w:noProof/>
            <w:webHidden/>
          </w:rPr>
          <w:t>35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7"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Final Evaluation Procedures</w:t>
        </w:r>
        <w:r w:rsidR="00DA3B32">
          <w:rPr>
            <w:noProof/>
            <w:webHidden/>
          </w:rPr>
          <w:tab/>
        </w:r>
        <w:r w:rsidR="00DA3B32">
          <w:rPr>
            <w:noProof/>
            <w:webHidden/>
          </w:rPr>
          <w:fldChar w:fldCharType="begin"/>
        </w:r>
        <w:r w:rsidR="00DA3B32">
          <w:rPr>
            <w:noProof/>
            <w:webHidden/>
          </w:rPr>
          <w:instrText xml:space="preserve"> PAGEREF _Toc135640437 \h </w:instrText>
        </w:r>
        <w:r w:rsidR="00DA3B32">
          <w:rPr>
            <w:noProof/>
            <w:webHidden/>
          </w:rPr>
        </w:r>
        <w:r w:rsidR="00DA3B32">
          <w:rPr>
            <w:noProof/>
            <w:webHidden/>
          </w:rPr>
          <w:fldChar w:fldCharType="separate"/>
        </w:r>
        <w:r w:rsidR="007A0F43">
          <w:rPr>
            <w:noProof/>
            <w:webHidden/>
          </w:rPr>
          <w:t>36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8"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Frequency of Evaluation</w:t>
        </w:r>
        <w:r w:rsidR="00DA3B32">
          <w:rPr>
            <w:noProof/>
            <w:webHidden/>
          </w:rPr>
          <w:tab/>
        </w:r>
        <w:r w:rsidR="00DA3B32">
          <w:rPr>
            <w:noProof/>
            <w:webHidden/>
          </w:rPr>
          <w:fldChar w:fldCharType="begin"/>
        </w:r>
        <w:r w:rsidR="00DA3B32">
          <w:rPr>
            <w:noProof/>
            <w:webHidden/>
          </w:rPr>
          <w:instrText xml:space="preserve"> PAGEREF _Toc135640438 \h </w:instrText>
        </w:r>
        <w:r w:rsidR="00DA3B32">
          <w:rPr>
            <w:noProof/>
            <w:webHidden/>
          </w:rPr>
        </w:r>
        <w:r w:rsidR="00DA3B32">
          <w:rPr>
            <w:noProof/>
            <w:webHidden/>
          </w:rPr>
          <w:fldChar w:fldCharType="separate"/>
        </w:r>
        <w:r w:rsidR="007A0F43">
          <w:rPr>
            <w:noProof/>
            <w:webHidden/>
          </w:rPr>
          <w:t>36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39"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Report of Evaluation</w:t>
        </w:r>
        <w:r w:rsidR="00DA3B32">
          <w:rPr>
            <w:noProof/>
            <w:webHidden/>
          </w:rPr>
          <w:tab/>
        </w:r>
        <w:r w:rsidR="00DA3B32">
          <w:rPr>
            <w:noProof/>
            <w:webHidden/>
          </w:rPr>
          <w:fldChar w:fldCharType="begin"/>
        </w:r>
        <w:r w:rsidR="00DA3B32">
          <w:rPr>
            <w:noProof/>
            <w:webHidden/>
          </w:rPr>
          <w:instrText xml:space="preserve"> PAGEREF _Toc135640439 \h </w:instrText>
        </w:r>
        <w:r w:rsidR="00DA3B32">
          <w:rPr>
            <w:noProof/>
            <w:webHidden/>
          </w:rPr>
        </w:r>
        <w:r w:rsidR="00DA3B32">
          <w:rPr>
            <w:noProof/>
            <w:webHidden/>
          </w:rPr>
          <w:fldChar w:fldCharType="separate"/>
        </w:r>
        <w:r w:rsidR="007A0F43">
          <w:rPr>
            <w:noProof/>
            <w:webHidden/>
          </w:rPr>
          <w:t>38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0" w:history="1">
        <w:r w:rsidR="00DA3B32" w:rsidRPr="00D63C81">
          <w:rPr>
            <w:rStyle w:val="Hyperlink"/>
            <w:rFonts w:eastAsia="Times New Roman"/>
            <w:noProof/>
          </w:rPr>
          <w:t>I.</w:t>
        </w:r>
        <w:r w:rsidR="00DA3B32">
          <w:rPr>
            <w:rFonts w:asciiTheme="minorHAnsi" w:eastAsiaTheme="minorEastAsia" w:hAnsiTheme="minorHAnsi" w:cstheme="minorBidi"/>
            <w:noProof/>
            <w:sz w:val="22"/>
          </w:rPr>
          <w:tab/>
        </w:r>
        <w:r w:rsidR="00DA3B32" w:rsidRPr="00D63C81">
          <w:rPr>
            <w:rStyle w:val="Hyperlink"/>
            <w:rFonts w:eastAsia="Times New Roman"/>
            <w:noProof/>
          </w:rPr>
          <w:t>Teacher Evaluation Form</w:t>
        </w:r>
        <w:r w:rsidR="00DA3B32">
          <w:rPr>
            <w:noProof/>
            <w:webHidden/>
          </w:rPr>
          <w:tab/>
        </w:r>
        <w:r w:rsidR="00DA3B32">
          <w:rPr>
            <w:noProof/>
            <w:webHidden/>
          </w:rPr>
          <w:fldChar w:fldCharType="begin"/>
        </w:r>
        <w:r w:rsidR="00DA3B32">
          <w:rPr>
            <w:noProof/>
            <w:webHidden/>
          </w:rPr>
          <w:instrText xml:space="preserve"> PAGEREF _Toc135640440 \h </w:instrText>
        </w:r>
        <w:r w:rsidR="00DA3B32">
          <w:rPr>
            <w:noProof/>
            <w:webHidden/>
          </w:rPr>
        </w:r>
        <w:r w:rsidR="00DA3B32">
          <w:rPr>
            <w:noProof/>
            <w:webHidden/>
          </w:rPr>
          <w:fldChar w:fldCharType="separate"/>
        </w:r>
        <w:r w:rsidR="007A0F43">
          <w:rPr>
            <w:noProof/>
            <w:webHidden/>
          </w:rPr>
          <w:t>38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1" w:history="1">
        <w:r w:rsidR="00DA3B32" w:rsidRPr="00D63C81">
          <w:rPr>
            <w:rStyle w:val="Hyperlink"/>
            <w:noProof/>
          </w:rPr>
          <w:t>J.</w:t>
        </w:r>
        <w:r w:rsidR="00DA3B32">
          <w:rPr>
            <w:rFonts w:asciiTheme="minorHAnsi" w:eastAsiaTheme="minorEastAsia" w:hAnsiTheme="minorHAnsi" w:cstheme="minorBidi"/>
            <w:noProof/>
            <w:sz w:val="22"/>
          </w:rPr>
          <w:tab/>
        </w:r>
        <w:r w:rsidR="00DA3B32" w:rsidRPr="00D63C81">
          <w:rPr>
            <w:rStyle w:val="Hyperlink"/>
            <w:rFonts w:eastAsia="Times New Roman"/>
            <w:noProof/>
          </w:rPr>
          <w:t>Professional Growth and Improvement Plans</w:t>
        </w:r>
        <w:r w:rsidR="00DA3B32">
          <w:rPr>
            <w:noProof/>
            <w:webHidden/>
          </w:rPr>
          <w:tab/>
        </w:r>
        <w:r w:rsidR="00DA3B32">
          <w:rPr>
            <w:noProof/>
            <w:webHidden/>
          </w:rPr>
          <w:fldChar w:fldCharType="begin"/>
        </w:r>
        <w:r w:rsidR="00DA3B32">
          <w:rPr>
            <w:noProof/>
            <w:webHidden/>
          </w:rPr>
          <w:instrText xml:space="preserve"> PAGEREF _Toc135640441 \h </w:instrText>
        </w:r>
        <w:r w:rsidR="00DA3B32">
          <w:rPr>
            <w:noProof/>
            <w:webHidden/>
          </w:rPr>
        </w:r>
        <w:r w:rsidR="00DA3B32">
          <w:rPr>
            <w:noProof/>
            <w:webHidden/>
          </w:rPr>
          <w:fldChar w:fldCharType="separate"/>
        </w:r>
        <w:r w:rsidR="007A0F43">
          <w:rPr>
            <w:noProof/>
            <w:webHidden/>
          </w:rPr>
          <w:t>38</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2" w:history="1">
        <w:r w:rsidR="00DA3B32" w:rsidRPr="00D63C81">
          <w:rPr>
            <w:rStyle w:val="Hyperlink"/>
            <w:rFonts w:eastAsia="Times New Roman"/>
            <w:noProof/>
          </w:rPr>
          <w:t>K.</w:t>
        </w:r>
        <w:r w:rsidR="00DA3B32">
          <w:rPr>
            <w:rFonts w:asciiTheme="minorHAnsi" w:eastAsiaTheme="minorEastAsia" w:hAnsiTheme="minorHAnsi" w:cstheme="minorBidi"/>
            <w:noProof/>
            <w:sz w:val="22"/>
          </w:rPr>
          <w:tab/>
        </w:r>
        <w:r w:rsidR="00DA3B32" w:rsidRPr="00D63C81">
          <w:rPr>
            <w:rStyle w:val="Hyperlink"/>
            <w:rFonts w:eastAsia="Times New Roman"/>
            <w:noProof/>
          </w:rPr>
          <w:t>Committee</w:t>
        </w:r>
        <w:r w:rsidR="00DA3B32">
          <w:rPr>
            <w:noProof/>
            <w:webHidden/>
          </w:rPr>
          <w:tab/>
        </w:r>
        <w:r w:rsidR="00DA3B32">
          <w:rPr>
            <w:noProof/>
            <w:webHidden/>
          </w:rPr>
          <w:fldChar w:fldCharType="begin"/>
        </w:r>
        <w:r w:rsidR="00DA3B32">
          <w:rPr>
            <w:noProof/>
            <w:webHidden/>
          </w:rPr>
          <w:instrText xml:space="preserve"> PAGEREF _Toc135640442 \h </w:instrText>
        </w:r>
        <w:r w:rsidR="00DA3B32">
          <w:rPr>
            <w:noProof/>
            <w:webHidden/>
          </w:rPr>
        </w:r>
        <w:r w:rsidR="00DA3B32">
          <w:rPr>
            <w:noProof/>
            <w:webHidden/>
          </w:rPr>
          <w:fldChar w:fldCharType="separate"/>
        </w:r>
        <w:r w:rsidR="007A0F43">
          <w:rPr>
            <w:noProof/>
            <w:webHidden/>
          </w:rPr>
          <w:t>39</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43" w:history="1">
        <w:r w:rsidR="00DA3B32" w:rsidRPr="00D63C81">
          <w:rPr>
            <w:rStyle w:val="Hyperlink"/>
            <w:rFonts w:eastAsia="Times New Roman"/>
            <w:noProof/>
          </w:rPr>
          <w:t>SECTION XII - TEACHER CONTRACTS</w:t>
        </w:r>
        <w:r w:rsidR="00DA3B32">
          <w:rPr>
            <w:noProof/>
            <w:webHidden/>
          </w:rPr>
          <w:tab/>
        </w:r>
        <w:r w:rsidR="00DA3B32">
          <w:rPr>
            <w:noProof/>
            <w:webHidden/>
          </w:rPr>
          <w:fldChar w:fldCharType="begin"/>
        </w:r>
        <w:r w:rsidR="00DA3B32">
          <w:rPr>
            <w:noProof/>
            <w:webHidden/>
          </w:rPr>
          <w:instrText xml:space="preserve"> PAGEREF _Toc135640443 \h </w:instrText>
        </w:r>
        <w:r w:rsidR="00DA3B32">
          <w:rPr>
            <w:noProof/>
            <w:webHidden/>
          </w:rPr>
        </w:r>
        <w:r w:rsidR="00DA3B32">
          <w:rPr>
            <w:noProof/>
            <w:webHidden/>
          </w:rPr>
          <w:fldChar w:fldCharType="separate"/>
        </w:r>
        <w:r w:rsidR="007A0F43">
          <w:rPr>
            <w:noProof/>
            <w:webHidden/>
          </w:rPr>
          <w:t>39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4"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Limited Contracts</w:t>
        </w:r>
        <w:r w:rsidR="00DA3B32">
          <w:rPr>
            <w:noProof/>
            <w:webHidden/>
          </w:rPr>
          <w:tab/>
        </w:r>
        <w:r w:rsidR="00DA3B32">
          <w:rPr>
            <w:noProof/>
            <w:webHidden/>
          </w:rPr>
          <w:fldChar w:fldCharType="begin"/>
        </w:r>
        <w:r w:rsidR="00DA3B32">
          <w:rPr>
            <w:noProof/>
            <w:webHidden/>
          </w:rPr>
          <w:instrText xml:space="preserve"> PAGEREF _Toc135640444 \h </w:instrText>
        </w:r>
        <w:r w:rsidR="00DA3B32">
          <w:rPr>
            <w:noProof/>
            <w:webHidden/>
          </w:rPr>
        </w:r>
        <w:r w:rsidR="00DA3B32">
          <w:rPr>
            <w:noProof/>
            <w:webHidden/>
          </w:rPr>
          <w:fldChar w:fldCharType="separate"/>
        </w:r>
        <w:r w:rsidR="007A0F43">
          <w:rPr>
            <w:noProof/>
            <w:webHidden/>
          </w:rPr>
          <w:t>39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5"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Continuing Contracts</w:t>
        </w:r>
        <w:r w:rsidR="00DA3B32">
          <w:rPr>
            <w:noProof/>
            <w:webHidden/>
          </w:rPr>
          <w:tab/>
        </w:r>
        <w:r w:rsidR="00DA3B32">
          <w:rPr>
            <w:noProof/>
            <w:webHidden/>
          </w:rPr>
          <w:fldChar w:fldCharType="begin"/>
        </w:r>
        <w:r w:rsidR="00DA3B32">
          <w:rPr>
            <w:noProof/>
            <w:webHidden/>
          </w:rPr>
          <w:instrText xml:space="preserve"> PAGEREF _Toc135640445 \h </w:instrText>
        </w:r>
        <w:r w:rsidR="00DA3B32">
          <w:rPr>
            <w:noProof/>
            <w:webHidden/>
          </w:rPr>
        </w:r>
        <w:r w:rsidR="00DA3B32">
          <w:rPr>
            <w:noProof/>
            <w:webHidden/>
          </w:rPr>
          <w:fldChar w:fldCharType="separate"/>
        </w:r>
        <w:r w:rsidR="007A0F43">
          <w:rPr>
            <w:noProof/>
            <w:webHidden/>
          </w:rPr>
          <w:t>40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6"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Supplemental Contracts</w:t>
        </w:r>
        <w:r w:rsidR="00DA3B32">
          <w:rPr>
            <w:noProof/>
            <w:webHidden/>
          </w:rPr>
          <w:tab/>
        </w:r>
        <w:r w:rsidR="00DA3B32">
          <w:rPr>
            <w:noProof/>
            <w:webHidden/>
          </w:rPr>
          <w:fldChar w:fldCharType="begin"/>
        </w:r>
        <w:r w:rsidR="00DA3B32">
          <w:rPr>
            <w:noProof/>
            <w:webHidden/>
          </w:rPr>
          <w:instrText xml:space="preserve"> PAGEREF _Toc135640446 \h </w:instrText>
        </w:r>
        <w:r w:rsidR="00DA3B32">
          <w:rPr>
            <w:noProof/>
            <w:webHidden/>
          </w:rPr>
        </w:r>
        <w:r w:rsidR="00DA3B32">
          <w:rPr>
            <w:noProof/>
            <w:webHidden/>
          </w:rPr>
          <w:fldChar w:fldCharType="separate"/>
        </w:r>
        <w:r w:rsidR="007A0F43">
          <w:rPr>
            <w:noProof/>
            <w:webHidden/>
          </w:rPr>
          <w:t>40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7"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Miscellaneous Contract Provisions</w:t>
        </w:r>
        <w:r w:rsidR="00DA3B32">
          <w:rPr>
            <w:noProof/>
            <w:webHidden/>
          </w:rPr>
          <w:tab/>
        </w:r>
        <w:r w:rsidR="00DA3B32">
          <w:rPr>
            <w:noProof/>
            <w:webHidden/>
          </w:rPr>
          <w:fldChar w:fldCharType="begin"/>
        </w:r>
        <w:r w:rsidR="00DA3B32">
          <w:rPr>
            <w:noProof/>
            <w:webHidden/>
          </w:rPr>
          <w:instrText xml:space="preserve"> PAGEREF _Toc135640447 \h </w:instrText>
        </w:r>
        <w:r w:rsidR="00DA3B32">
          <w:rPr>
            <w:noProof/>
            <w:webHidden/>
          </w:rPr>
        </w:r>
        <w:r w:rsidR="00DA3B32">
          <w:rPr>
            <w:noProof/>
            <w:webHidden/>
          </w:rPr>
          <w:fldChar w:fldCharType="separate"/>
        </w:r>
        <w:r w:rsidR="007A0F43">
          <w:rPr>
            <w:noProof/>
            <w:webHidden/>
          </w:rPr>
          <w:t>41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48"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Teacher Licensure</w:t>
        </w:r>
        <w:r w:rsidR="00DA3B32">
          <w:rPr>
            <w:noProof/>
            <w:webHidden/>
          </w:rPr>
          <w:tab/>
        </w:r>
        <w:r w:rsidR="00DA3B32">
          <w:rPr>
            <w:noProof/>
            <w:webHidden/>
          </w:rPr>
          <w:fldChar w:fldCharType="begin"/>
        </w:r>
        <w:r w:rsidR="00DA3B32">
          <w:rPr>
            <w:noProof/>
            <w:webHidden/>
          </w:rPr>
          <w:instrText xml:space="preserve"> PAGEREF _Toc135640448 \h </w:instrText>
        </w:r>
        <w:r w:rsidR="00DA3B32">
          <w:rPr>
            <w:noProof/>
            <w:webHidden/>
          </w:rPr>
        </w:r>
        <w:r w:rsidR="00DA3B32">
          <w:rPr>
            <w:noProof/>
            <w:webHidden/>
          </w:rPr>
          <w:fldChar w:fldCharType="separate"/>
        </w:r>
        <w:r w:rsidR="007A0F43">
          <w:rPr>
            <w:noProof/>
            <w:webHidden/>
          </w:rPr>
          <w:t>41</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49" w:history="1">
        <w:r w:rsidR="00DA3B32" w:rsidRPr="00D63C81">
          <w:rPr>
            <w:rStyle w:val="Hyperlink"/>
            <w:rFonts w:eastAsia="Times New Roman"/>
            <w:noProof/>
          </w:rPr>
          <w:t>SECTION XIII - DISCIPLINE, NONRENEWAL AND TERMINATION</w:t>
        </w:r>
        <w:r w:rsidR="00DA3B32">
          <w:rPr>
            <w:noProof/>
            <w:webHidden/>
          </w:rPr>
          <w:tab/>
        </w:r>
        <w:r w:rsidR="00DA3B32">
          <w:rPr>
            <w:noProof/>
            <w:webHidden/>
          </w:rPr>
          <w:fldChar w:fldCharType="begin"/>
        </w:r>
        <w:r w:rsidR="00DA3B32">
          <w:rPr>
            <w:noProof/>
            <w:webHidden/>
          </w:rPr>
          <w:instrText xml:space="preserve"> PAGEREF _Toc135640449 \h </w:instrText>
        </w:r>
        <w:r w:rsidR="00DA3B32">
          <w:rPr>
            <w:noProof/>
            <w:webHidden/>
          </w:rPr>
        </w:r>
        <w:r w:rsidR="00DA3B32">
          <w:rPr>
            <w:noProof/>
            <w:webHidden/>
          </w:rPr>
          <w:fldChar w:fldCharType="separate"/>
        </w:r>
        <w:r w:rsidR="007A0F43">
          <w:rPr>
            <w:noProof/>
            <w:webHidden/>
          </w:rPr>
          <w:t>41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0"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Nonrenewal of Limited Teaching Contracts</w:t>
        </w:r>
        <w:r w:rsidR="00DA3B32">
          <w:rPr>
            <w:noProof/>
            <w:webHidden/>
          </w:rPr>
          <w:tab/>
        </w:r>
        <w:r w:rsidR="00DA3B32">
          <w:rPr>
            <w:noProof/>
            <w:webHidden/>
          </w:rPr>
          <w:fldChar w:fldCharType="begin"/>
        </w:r>
        <w:r w:rsidR="00DA3B32">
          <w:rPr>
            <w:noProof/>
            <w:webHidden/>
          </w:rPr>
          <w:instrText xml:space="preserve"> PAGEREF _Toc135640450 \h </w:instrText>
        </w:r>
        <w:r w:rsidR="00DA3B32">
          <w:rPr>
            <w:noProof/>
            <w:webHidden/>
          </w:rPr>
        </w:r>
        <w:r w:rsidR="00DA3B32">
          <w:rPr>
            <w:noProof/>
            <w:webHidden/>
          </w:rPr>
          <w:fldChar w:fldCharType="separate"/>
        </w:r>
        <w:r w:rsidR="007A0F43">
          <w:rPr>
            <w:noProof/>
            <w:webHidden/>
          </w:rPr>
          <w:t>41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1"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Progressive Discipline</w:t>
        </w:r>
        <w:r w:rsidR="00DA3B32">
          <w:rPr>
            <w:noProof/>
            <w:webHidden/>
          </w:rPr>
          <w:tab/>
        </w:r>
        <w:r w:rsidR="00DA3B32">
          <w:rPr>
            <w:noProof/>
            <w:webHidden/>
          </w:rPr>
          <w:fldChar w:fldCharType="begin"/>
        </w:r>
        <w:r w:rsidR="00DA3B32">
          <w:rPr>
            <w:noProof/>
            <w:webHidden/>
          </w:rPr>
          <w:instrText xml:space="preserve"> PAGEREF _Toc135640451 \h </w:instrText>
        </w:r>
        <w:r w:rsidR="00DA3B32">
          <w:rPr>
            <w:noProof/>
            <w:webHidden/>
          </w:rPr>
        </w:r>
        <w:r w:rsidR="00DA3B32">
          <w:rPr>
            <w:noProof/>
            <w:webHidden/>
          </w:rPr>
          <w:fldChar w:fldCharType="separate"/>
        </w:r>
        <w:r w:rsidR="007A0F43">
          <w:rPr>
            <w:noProof/>
            <w:webHidden/>
          </w:rPr>
          <w:t>42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2"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Termination of Contract</w:t>
        </w:r>
        <w:r w:rsidR="00DA3B32">
          <w:rPr>
            <w:noProof/>
            <w:webHidden/>
          </w:rPr>
          <w:tab/>
        </w:r>
        <w:r w:rsidR="00DA3B32">
          <w:rPr>
            <w:noProof/>
            <w:webHidden/>
          </w:rPr>
          <w:fldChar w:fldCharType="begin"/>
        </w:r>
        <w:r w:rsidR="00DA3B32">
          <w:rPr>
            <w:noProof/>
            <w:webHidden/>
          </w:rPr>
          <w:instrText xml:space="preserve"> PAGEREF _Toc135640452 \h </w:instrText>
        </w:r>
        <w:r w:rsidR="00DA3B32">
          <w:rPr>
            <w:noProof/>
            <w:webHidden/>
          </w:rPr>
        </w:r>
        <w:r w:rsidR="00DA3B32">
          <w:rPr>
            <w:noProof/>
            <w:webHidden/>
          </w:rPr>
          <w:fldChar w:fldCharType="separate"/>
        </w:r>
        <w:r w:rsidR="007A0F43">
          <w:rPr>
            <w:noProof/>
            <w:webHidden/>
          </w:rPr>
          <w:t>42</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53" w:history="1">
        <w:r w:rsidR="00DA3B32" w:rsidRPr="00D63C81">
          <w:rPr>
            <w:rStyle w:val="Hyperlink"/>
            <w:rFonts w:eastAsia="Times New Roman"/>
            <w:noProof/>
          </w:rPr>
          <w:t>SECTION XIV - SALARY PROVISIONS</w:t>
        </w:r>
        <w:r w:rsidR="00DA3B32">
          <w:rPr>
            <w:noProof/>
            <w:webHidden/>
          </w:rPr>
          <w:tab/>
        </w:r>
        <w:r w:rsidR="00DA3B32">
          <w:rPr>
            <w:noProof/>
            <w:webHidden/>
          </w:rPr>
          <w:fldChar w:fldCharType="begin"/>
        </w:r>
        <w:r w:rsidR="00DA3B32">
          <w:rPr>
            <w:noProof/>
            <w:webHidden/>
          </w:rPr>
          <w:instrText xml:space="preserve"> PAGEREF _Toc135640453 \h </w:instrText>
        </w:r>
        <w:r w:rsidR="00DA3B32">
          <w:rPr>
            <w:noProof/>
            <w:webHidden/>
          </w:rPr>
        </w:r>
        <w:r w:rsidR="00DA3B32">
          <w:rPr>
            <w:noProof/>
            <w:webHidden/>
          </w:rPr>
          <w:fldChar w:fldCharType="separate"/>
        </w:r>
        <w:r w:rsidR="007A0F43">
          <w:rPr>
            <w:noProof/>
            <w:webHidden/>
          </w:rPr>
          <w:t>43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4"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Regular Salary</w:t>
        </w:r>
        <w:r w:rsidR="00DA3B32">
          <w:rPr>
            <w:noProof/>
            <w:webHidden/>
          </w:rPr>
          <w:tab/>
        </w:r>
        <w:r w:rsidR="00DA3B32">
          <w:rPr>
            <w:noProof/>
            <w:webHidden/>
          </w:rPr>
          <w:fldChar w:fldCharType="begin"/>
        </w:r>
        <w:r w:rsidR="00DA3B32">
          <w:rPr>
            <w:noProof/>
            <w:webHidden/>
          </w:rPr>
          <w:instrText xml:space="preserve"> PAGEREF _Toc135640454 \h </w:instrText>
        </w:r>
        <w:r w:rsidR="00DA3B32">
          <w:rPr>
            <w:noProof/>
            <w:webHidden/>
          </w:rPr>
        </w:r>
        <w:r w:rsidR="00DA3B32">
          <w:rPr>
            <w:noProof/>
            <w:webHidden/>
          </w:rPr>
          <w:fldChar w:fldCharType="separate"/>
        </w:r>
        <w:r w:rsidR="007A0F43">
          <w:rPr>
            <w:noProof/>
            <w:webHidden/>
          </w:rPr>
          <w:t>43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5"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Salary Schedule Advancement</w:t>
        </w:r>
        <w:r w:rsidR="00DA3B32">
          <w:rPr>
            <w:noProof/>
            <w:webHidden/>
          </w:rPr>
          <w:tab/>
        </w:r>
        <w:r w:rsidR="00DA3B32">
          <w:rPr>
            <w:noProof/>
            <w:webHidden/>
          </w:rPr>
          <w:fldChar w:fldCharType="begin"/>
        </w:r>
        <w:r w:rsidR="00DA3B32">
          <w:rPr>
            <w:noProof/>
            <w:webHidden/>
          </w:rPr>
          <w:instrText xml:space="preserve"> PAGEREF _Toc135640455 \h </w:instrText>
        </w:r>
        <w:r w:rsidR="00DA3B32">
          <w:rPr>
            <w:noProof/>
            <w:webHidden/>
          </w:rPr>
        </w:r>
        <w:r w:rsidR="00DA3B32">
          <w:rPr>
            <w:noProof/>
            <w:webHidden/>
          </w:rPr>
          <w:fldChar w:fldCharType="separate"/>
        </w:r>
        <w:r w:rsidR="007A0F43">
          <w:rPr>
            <w:noProof/>
            <w:webHidden/>
          </w:rPr>
          <w:t>47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6"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Supplemental Salary Schedule</w:t>
        </w:r>
        <w:r w:rsidR="00DA3B32">
          <w:rPr>
            <w:noProof/>
            <w:webHidden/>
          </w:rPr>
          <w:tab/>
        </w:r>
        <w:r w:rsidR="00DA3B32">
          <w:rPr>
            <w:noProof/>
            <w:webHidden/>
          </w:rPr>
          <w:fldChar w:fldCharType="begin"/>
        </w:r>
        <w:r w:rsidR="00DA3B32">
          <w:rPr>
            <w:noProof/>
            <w:webHidden/>
          </w:rPr>
          <w:instrText xml:space="preserve"> PAGEREF _Toc135640456 \h </w:instrText>
        </w:r>
        <w:r w:rsidR="00DA3B32">
          <w:rPr>
            <w:noProof/>
            <w:webHidden/>
          </w:rPr>
        </w:r>
        <w:r w:rsidR="00DA3B32">
          <w:rPr>
            <w:noProof/>
            <w:webHidden/>
          </w:rPr>
          <w:fldChar w:fldCharType="separate"/>
        </w:r>
        <w:r w:rsidR="007A0F43">
          <w:rPr>
            <w:noProof/>
            <w:webHidden/>
          </w:rPr>
          <w:t>47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7"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Pay for Covering Classes</w:t>
        </w:r>
        <w:r w:rsidR="00DA3B32">
          <w:rPr>
            <w:noProof/>
            <w:webHidden/>
          </w:rPr>
          <w:tab/>
        </w:r>
        <w:r w:rsidR="00DA3B32">
          <w:rPr>
            <w:noProof/>
            <w:webHidden/>
          </w:rPr>
          <w:fldChar w:fldCharType="begin"/>
        </w:r>
        <w:r w:rsidR="00DA3B32">
          <w:rPr>
            <w:noProof/>
            <w:webHidden/>
          </w:rPr>
          <w:instrText xml:space="preserve"> PAGEREF _Toc135640457 \h </w:instrText>
        </w:r>
        <w:r w:rsidR="00DA3B32">
          <w:rPr>
            <w:noProof/>
            <w:webHidden/>
          </w:rPr>
        </w:r>
        <w:r w:rsidR="00DA3B32">
          <w:rPr>
            <w:noProof/>
            <w:webHidden/>
          </w:rPr>
          <w:fldChar w:fldCharType="separate"/>
        </w:r>
        <w:r w:rsidR="007A0F43">
          <w:rPr>
            <w:noProof/>
            <w:webHidden/>
          </w:rPr>
          <w:t>50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58"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Hiring Retired Teachers</w:t>
        </w:r>
        <w:r w:rsidR="00DA3B32">
          <w:rPr>
            <w:noProof/>
            <w:webHidden/>
          </w:rPr>
          <w:tab/>
        </w:r>
        <w:r w:rsidR="00DA3B32">
          <w:rPr>
            <w:noProof/>
            <w:webHidden/>
          </w:rPr>
          <w:fldChar w:fldCharType="begin"/>
        </w:r>
        <w:r w:rsidR="00DA3B32">
          <w:rPr>
            <w:noProof/>
            <w:webHidden/>
          </w:rPr>
          <w:instrText xml:space="preserve"> PAGEREF _Toc135640458 \h </w:instrText>
        </w:r>
        <w:r w:rsidR="00DA3B32">
          <w:rPr>
            <w:noProof/>
            <w:webHidden/>
          </w:rPr>
        </w:r>
        <w:r w:rsidR="00DA3B32">
          <w:rPr>
            <w:noProof/>
            <w:webHidden/>
          </w:rPr>
          <w:fldChar w:fldCharType="separate"/>
        </w:r>
        <w:r w:rsidR="007A0F43">
          <w:rPr>
            <w:noProof/>
            <w:webHidden/>
          </w:rPr>
          <w:t>50</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59" w:history="1">
        <w:r w:rsidR="00DA3B32" w:rsidRPr="00D63C81">
          <w:rPr>
            <w:rStyle w:val="Hyperlink"/>
            <w:rFonts w:eastAsia="Times New Roman"/>
            <w:noProof/>
          </w:rPr>
          <w:t>SECTION XV - FRINGE BENEFITS</w:t>
        </w:r>
        <w:r w:rsidR="00DA3B32">
          <w:rPr>
            <w:noProof/>
            <w:webHidden/>
          </w:rPr>
          <w:tab/>
        </w:r>
        <w:r w:rsidR="00DA3B32">
          <w:rPr>
            <w:noProof/>
            <w:webHidden/>
          </w:rPr>
          <w:fldChar w:fldCharType="begin"/>
        </w:r>
        <w:r w:rsidR="00DA3B32">
          <w:rPr>
            <w:noProof/>
            <w:webHidden/>
          </w:rPr>
          <w:instrText xml:space="preserve"> PAGEREF _Toc135640459 \h </w:instrText>
        </w:r>
        <w:r w:rsidR="00DA3B32">
          <w:rPr>
            <w:noProof/>
            <w:webHidden/>
          </w:rPr>
        </w:r>
        <w:r w:rsidR="00DA3B32">
          <w:rPr>
            <w:noProof/>
            <w:webHidden/>
          </w:rPr>
          <w:fldChar w:fldCharType="separate"/>
        </w:r>
        <w:r w:rsidR="007A0F43">
          <w:rPr>
            <w:noProof/>
            <w:webHidden/>
          </w:rPr>
          <w:t>51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0"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Medical Insurance</w:t>
        </w:r>
        <w:r w:rsidR="00DA3B32">
          <w:rPr>
            <w:noProof/>
            <w:webHidden/>
          </w:rPr>
          <w:tab/>
        </w:r>
        <w:r w:rsidR="00DA3B32">
          <w:rPr>
            <w:noProof/>
            <w:webHidden/>
          </w:rPr>
          <w:fldChar w:fldCharType="begin"/>
        </w:r>
        <w:r w:rsidR="00DA3B32">
          <w:rPr>
            <w:noProof/>
            <w:webHidden/>
          </w:rPr>
          <w:instrText xml:space="preserve"> PAGEREF _Toc135640460 \h </w:instrText>
        </w:r>
        <w:r w:rsidR="00DA3B32">
          <w:rPr>
            <w:noProof/>
            <w:webHidden/>
          </w:rPr>
        </w:r>
        <w:r w:rsidR="00DA3B32">
          <w:rPr>
            <w:noProof/>
            <w:webHidden/>
          </w:rPr>
          <w:fldChar w:fldCharType="separate"/>
        </w:r>
        <w:r w:rsidR="007A0F43">
          <w:rPr>
            <w:noProof/>
            <w:webHidden/>
          </w:rPr>
          <w:t>51</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1"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General</w:t>
        </w:r>
        <w:r w:rsidR="00DA3B32">
          <w:rPr>
            <w:noProof/>
            <w:webHidden/>
          </w:rPr>
          <w:tab/>
        </w:r>
        <w:r w:rsidR="00DA3B32">
          <w:rPr>
            <w:noProof/>
            <w:webHidden/>
          </w:rPr>
          <w:fldChar w:fldCharType="begin"/>
        </w:r>
        <w:r w:rsidR="00DA3B32">
          <w:rPr>
            <w:noProof/>
            <w:webHidden/>
          </w:rPr>
          <w:instrText xml:space="preserve"> PAGEREF _Toc135640461 \h </w:instrText>
        </w:r>
        <w:r w:rsidR="00DA3B32">
          <w:rPr>
            <w:noProof/>
            <w:webHidden/>
          </w:rPr>
        </w:r>
        <w:r w:rsidR="00DA3B32">
          <w:rPr>
            <w:noProof/>
            <w:webHidden/>
          </w:rPr>
          <w:fldChar w:fldCharType="separate"/>
        </w:r>
        <w:r w:rsidR="007A0F43">
          <w:rPr>
            <w:noProof/>
            <w:webHidden/>
          </w:rPr>
          <w:t>52</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2"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Hospital/Surgical Insurance — Refusal Option</w:t>
        </w:r>
        <w:r w:rsidR="00DA3B32">
          <w:rPr>
            <w:noProof/>
            <w:webHidden/>
          </w:rPr>
          <w:tab/>
        </w:r>
        <w:r w:rsidR="00DA3B32">
          <w:rPr>
            <w:noProof/>
            <w:webHidden/>
          </w:rPr>
          <w:fldChar w:fldCharType="begin"/>
        </w:r>
        <w:r w:rsidR="00DA3B32">
          <w:rPr>
            <w:noProof/>
            <w:webHidden/>
          </w:rPr>
          <w:instrText xml:space="preserve"> PAGEREF _Toc135640462 \h </w:instrText>
        </w:r>
        <w:r w:rsidR="00DA3B32">
          <w:rPr>
            <w:noProof/>
            <w:webHidden/>
          </w:rPr>
        </w:r>
        <w:r w:rsidR="00DA3B32">
          <w:rPr>
            <w:noProof/>
            <w:webHidden/>
          </w:rPr>
          <w:fldChar w:fldCharType="separate"/>
        </w:r>
        <w:r w:rsidR="007A0F43">
          <w:rPr>
            <w:noProof/>
            <w:webHidden/>
          </w:rPr>
          <w:t>53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3"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Dental Coverage</w:t>
        </w:r>
        <w:r w:rsidR="00DA3B32">
          <w:rPr>
            <w:noProof/>
            <w:webHidden/>
          </w:rPr>
          <w:tab/>
        </w:r>
        <w:r w:rsidR="00DA3B32">
          <w:rPr>
            <w:noProof/>
            <w:webHidden/>
          </w:rPr>
          <w:fldChar w:fldCharType="begin"/>
        </w:r>
        <w:r w:rsidR="00DA3B32">
          <w:rPr>
            <w:noProof/>
            <w:webHidden/>
          </w:rPr>
          <w:instrText xml:space="preserve"> PAGEREF _Toc135640463 \h </w:instrText>
        </w:r>
        <w:r w:rsidR="00DA3B32">
          <w:rPr>
            <w:noProof/>
            <w:webHidden/>
          </w:rPr>
        </w:r>
        <w:r w:rsidR="00DA3B32">
          <w:rPr>
            <w:noProof/>
            <w:webHidden/>
          </w:rPr>
          <w:fldChar w:fldCharType="separate"/>
        </w:r>
        <w:r w:rsidR="007A0F43">
          <w:rPr>
            <w:noProof/>
            <w:webHidden/>
          </w:rPr>
          <w:t>53</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4"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Life Insurance</w:t>
        </w:r>
        <w:r w:rsidR="00DA3B32">
          <w:rPr>
            <w:noProof/>
            <w:webHidden/>
          </w:rPr>
          <w:tab/>
        </w:r>
        <w:r w:rsidR="00DA3B32">
          <w:rPr>
            <w:noProof/>
            <w:webHidden/>
          </w:rPr>
          <w:fldChar w:fldCharType="begin"/>
        </w:r>
        <w:r w:rsidR="00DA3B32">
          <w:rPr>
            <w:noProof/>
            <w:webHidden/>
          </w:rPr>
          <w:instrText xml:space="preserve"> PAGEREF _Toc135640464 \h </w:instrText>
        </w:r>
        <w:r w:rsidR="00DA3B32">
          <w:rPr>
            <w:noProof/>
            <w:webHidden/>
          </w:rPr>
        </w:r>
        <w:r w:rsidR="00DA3B32">
          <w:rPr>
            <w:noProof/>
            <w:webHidden/>
          </w:rPr>
          <w:fldChar w:fldCharType="separate"/>
        </w:r>
        <w:r w:rsidR="007A0F43">
          <w:rPr>
            <w:noProof/>
            <w:webHidden/>
          </w:rPr>
          <w:t>54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5"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Miscellaneous Benefits</w:t>
        </w:r>
        <w:r w:rsidR="00DA3B32">
          <w:rPr>
            <w:noProof/>
            <w:webHidden/>
          </w:rPr>
          <w:tab/>
        </w:r>
        <w:r w:rsidR="00DA3B32">
          <w:rPr>
            <w:noProof/>
            <w:webHidden/>
          </w:rPr>
          <w:fldChar w:fldCharType="begin"/>
        </w:r>
        <w:r w:rsidR="00DA3B32">
          <w:rPr>
            <w:noProof/>
            <w:webHidden/>
          </w:rPr>
          <w:instrText xml:space="preserve"> PAGEREF _Toc135640465 \h </w:instrText>
        </w:r>
        <w:r w:rsidR="00DA3B32">
          <w:rPr>
            <w:noProof/>
            <w:webHidden/>
          </w:rPr>
        </w:r>
        <w:r w:rsidR="00DA3B32">
          <w:rPr>
            <w:noProof/>
            <w:webHidden/>
          </w:rPr>
          <w:fldChar w:fldCharType="separate"/>
        </w:r>
        <w:r w:rsidR="007A0F43">
          <w:rPr>
            <w:noProof/>
            <w:webHidden/>
          </w:rPr>
          <w:t>54</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6"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National Board Certification</w:t>
        </w:r>
        <w:r w:rsidR="00DA3B32">
          <w:rPr>
            <w:noProof/>
            <w:webHidden/>
          </w:rPr>
          <w:tab/>
        </w:r>
        <w:r w:rsidR="00DA3B32">
          <w:rPr>
            <w:noProof/>
            <w:webHidden/>
          </w:rPr>
          <w:fldChar w:fldCharType="begin"/>
        </w:r>
        <w:r w:rsidR="00DA3B32">
          <w:rPr>
            <w:noProof/>
            <w:webHidden/>
          </w:rPr>
          <w:instrText xml:space="preserve"> PAGEREF _Toc135640466 \h </w:instrText>
        </w:r>
        <w:r w:rsidR="00DA3B32">
          <w:rPr>
            <w:noProof/>
            <w:webHidden/>
          </w:rPr>
        </w:r>
        <w:r w:rsidR="00DA3B32">
          <w:rPr>
            <w:noProof/>
            <w:webHidden/>
          </w:rPr>
          <w:fldChar w:fldCharType="separate"/>
        </w:r>
        <w:r w:rsidR="007A0F43">
          <w:rPr>
            <w:noProof/>
            <w:webHidden/>
          </w:rPr>
          <w:t>55</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7"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Signing Bonus for New Teachers</w:t>
        </w:r>
        <w:r w:rsidR="00DA3B32">
          <w:rPr>
            <w:noProof/>
            <w:webHidden/>
          </w:rPr>
          <w:tab/>
        </w:r>
        <w:r w:rsidR="00DA3B32">
          <w:rPr>
            <w:noProof/>
            <w:webHidden/>
          </w:rPr>
          <w:fldChar w:fldCharType="begin"/>
        </w:r>
        <w:r w:rsidR="00DA3B32">
          <w:rPr>
            <w:noProof/>
            <w:webHidden/>
          </w:rPr>
          <w:instrText xml:space="preserve"> PAGEREF _Toc135640467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68" w:history="1">
        <w:r w:rsidR="00DA3B32" w:rsidRPr="00D63C81">
          <w:rPr>
            <w:rStyle w:val="Hyperlink"/>
            <w:rFonts w:eastAsia="Times New Roman"/>
            <w:noProof/>
          </w:rPr>
          <w:t>SECTION XVI - ASSOCIATION RIGHTS AND PRIVILEGES</w:t>
        </w:r>
        <w:r w:rsidR="00DA3B32">
          <w:rPr>
            <w:noProof/>
            <w:webHidden/>
          </w:rPr>
          <w:tab/>
        </w:r>
        <w:r w:rsidR="00DA3B32">
          <w:rPr>
            <w:noProof/>
            <w:webHidden/>
          </w:rPr>
          <w:fldChar w:fldCharType="begin"/>
        </w:r>
        <w:r w:rsidR="00DA3B32">
          <w:rPr>
            <w:noProof/>
            <w:webHidden/>
          </w:rPr>
          <w:instrText xml:space="preserve"> PAGEREF _Toc135640468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69"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Building Use</w:t>
        </w:r>
        <w:r w:rsidR="00DA3B32">
          <w:rPr>
            <w:noProof/>
            <w:webHidden/>
          </w:rPr>
          <w:tab/>
        </w:r>
        <w:r w:rsidR="00DA3B32">
          <w:rPr>
            <w:noProof/>
            <w:webHidden/>
          </w:rPr>
          <w:fldChar w:fldCharType="begin"/>
        </w:r>
        <w:r w:rsidR="00DA3B32">
          <w:rPr>
            <w:noProof/>
            <w:webHidden/>
          </w:rPr>
          <w:instrText xml:space="preserve"> PAGEREF _Toc135640469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0"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Association Business</w:t>
        </w:r>
        <w:r w:rsidR="00DA3B32">
          <w:rPr>
            <w:noProof/>
            <w:webHidden/>
          </w:rPr>
          <w:tab/>
        </w:r>
        <w:r w:rsidR="00DA3B32">
          <w:rPr>
            <w:noProof/>
            <w:webHidden/>
          </w:rPr>
          <w:fldChar w:fldCharType="begin"/>
        </w:r>
        <w:r w:rsidR="00DA3B32">
          <w:rPr>
            <w:noProof/>
            <w:webHidden/>
          </w:rPr>
          <w:instrText xml:space="preserve"> PAGEREF _Toc135640470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1"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Notices/Mail</w:t>
        </w:r>
        <w:r w:rsidR="00DA3B32">
          <w:rPr>
            <w:noProof/>
            <w:webHidden/>
          </w:rPr>
          <w:tab/>
        </w:r>
        <w:r w:rsidR="00DA3B32">
          <w:rPr>
            <w:noProof/>
            <w:webHidden/>
          </w:rPr>
          <w:fldChar w:fldCharType="begin"/>
        </w:r>
        <w:r w:rsidR="00DA3B32">
          <w:rPr>
            <w:noProof/>
            <w:webHidden/>
          </w:rPr>
          <w:instrText xml:space="preserve"> PAGEREF _Toc135640471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2"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Equipment and Supplies</w:t>
        </w:r>
        <w:r w:rsidR="00DA3B32">
          <w:rPr>
            <w:noProof/>
            <w:webHidden/>
          </w:rPr>
          <w:tab/>
        </w:r>
        <w:r w:rsidR="00DA3B32">
          <w:rPr>
            <w:noProof/>
            <w:webHidden/>
          </w:rPr>
          <w:fldChar w:fldCharType="begin"/>
        </w:r>
        <w:r w:rsidR="00DA3B32">
          <w:rPr>
            <w:noProof/>
            <w:webHidden/>
          </w:rPr>
          <w:instrText xml:space="preserve"> PAGEREF _Toc135640472 \h </w:instrText>
        </w:r>
        <w:r w:rsidR="00DA3B32">
          <w:rPr>
            <w:noProof/>
            <w:webHidden/>
          </w:rPr>
        </w:r>
        <w:r w:rsidR="00DA3B32">
          <w:rPr>
            <w:noProof/>
            <w:webHidden/>
          </w:rPr>
          <w:fldChar w:fldCharType="separate"/>
        </w:r>
        <w:r w:rsidR="007A0F43">
          <w:rPr>
            <w:noProof/>
            <w:webHidden/>
          </w:rPr>
          <w:t>56</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3"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Board Meetings</w:t>
        </w:r>
        <w:r w:rsidR="00DA3B32">
          <w:rPr>
            <w:noProof/>
            <w:webHidden/>
          </w:rPr>
          <w:tab/>
        </w:r>
        <w:r w:rsidR="00DA3B32">
          <w:rPr>
            <w:noProof/>
            <w:webHidden/>
          </w:rPr>
          <w:fldChar w:fldCharType="begin"/>
        </w:r>
        <w:r w:rsidR="00DA3B32">
          <w:rPr>
            <w:noProof/>
            <w:webHidden/>
          </w:rPr>
          <w:instrText xml:space="preserve"> PAGEREF _Toc135640473 \h </w:instrText>
        </w:r>
        <w:r w:rsidR="00DA3B32">
          <w:rPr>
            <w:noProof/>
            <w:webHidden/>
          </w:rPr>
        </w:r>
        <w:r w:rsidR="00DA3B32">
          <w:rPr>
            <w:noProof/>
            <w:webHidden/>
          </w:rPr>
          <w:fldChar w:fldCharType="separate"/>
        </w:r>
        <w:r w:rsidR="007A0F43">
          <w:rPr>
            <w:noProof/>
            <w:webHidden/>
          </w:rPr>
          <w:t>57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4"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Representation</w:t>
        </w:r>
        <w:r w:rsidR="00DA3B32">
          <w:rPr>
            <w:noProof/>
            <w:webHidden/>
          </w:rPr>
          <w:tab/>
        </w:r>
        <w:r w:rsidR="00DA3B32">
          <w:rPr>
            <w:noProof/>
            <w:webHidden/>
          </w:rPr>
          <w:fldChar w:fldCharType="begin"/>
        </w:r>
        <w:r w:rsidR="00DA3B32">
          <w:rPr>
            <w:noProof/>
            <w:webHidden/>
          </w:rPr>
          <w:instrText xml:space="preserve"> PAGEREF _Toc135640474 \h </w:instrText>
        </w:r>
        <w:r w:rsidR="00DA3B32">
          <w:rPr>
            <w:noProof/>
            <w:webHidden/>
          </w:rPr>
        </w:r>
        <w:r w:rsidR="00DA3B32">
          <w:rPr>
            <w:noProof/>
            <w:webHidden/>
          </w:rPr>
          <w:fldChar w:fldCharType="separate"/>
        </w:r>
        <w:r w:rsidR="007A0F43">
          <w:rPr>
            <w:noProof/>
            <w:webHidden/>
          </w:rPr>
          <w:t>57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5"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Payroll Deduction for Membership Dues</w:t>
        </w:r>
        <w:r w:rsidR="00DA3B32">
          <w:rPr>
            <w:noProof/>
            <w:webHidden/>
          </w:rPr>
          <w:tab/>
        </w:r>
        <w:r w:rsidR="00DA3B32">
          <w:rPr>
            <w:noProof/>
            <w:webHidden/>
          </w:rPr>
          <w:fldChar w:fldCharType="begin"/>
        </w:r>
        <w:r w:rsidR="00DA3B32">
          <w:rPr>
            <w:noProof/>
            <w:webHidden/>
          </w:rPr>
          <w:instrText xml:space="preserve"> PAGEREF _Toc135640475 \h </w:instrText>
        </w:r>
        <w:r w:rsidR="00DA3B32">
          <w:rPr>
            <w:noProof/>
            <w:webHidden/>
          </w:rPr>
        </w:r>
        <w:r w:rsidR="00DA3B32">
          <w:rPr>
            <w:noProof/>
            <w:webHidden/>
          </w:rPr>
          <w:fldChar w:fldCharType="separate"/>
        </w:r>
        <w:r w:rsidR="007A0F43">
          <w:rPr>
            <w:noProof/>
            <w:webHidden/>
          </w:rPr>
          <w:t>57</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76"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Fair Share Fee</w:t>
        </w:r>
        <w:r w:rsidR="00DA3B32">
          <w:rPr>
            <w:noProof/>
            <w:webHidden/>
          </w:rPr>
          <w:tab/>
        </w:r>
        <w:r w:rsidR="00DA3B32">
          <w:rPr>
            <w:noProof/>
            <w:webHidden/>
          </w:rPr>
          <w:fldChar w:fldCharType="begin"/>
        </w:r>
        <w:r w:rsidR="00DA3B32">
          <w:rPr>
            <w:noProof/>
            <w:webHidden/>
          </w:rPr>
          <w:instrText xml:space="preserve"> PAGEREF _Toc135640476 \h </w:instrText>
        </w:r>
        <w:r w:rsidR="00DA3B32">
          <w:rPr>
            <w:noProof/>
            <w:webHidden/>
          </w:rPr>
        </w:r>
        <w:r w:rsidR="00DA3B32">
          <w:rPr>
            <w:noProof/>
            <w:webHidden/>
          </w:rPr>
          <w:fldChar w:fldCharType="separate"/>
        </w:r>
        <w:r w:rsidR="007A0F43">
          <w:rPr>
            <w:noProof/>
            <w:webHidden/>
          </w:rPr>
          <w:t>58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77" w:history="1">
        <w:r w:rsidR="00DA3B32" w:rsidRPr="00D63C81">
          <w:rPr>
            <w:rStyle w:val="Hyperlink"/>
            <w:rFonts w:eastAsia="Times New Roman"/>
            <w:noProof/>
          </w:rPr>
          <w:t>SECTION XVII - NON-DISCRIMINATION/NO REPRISALS</w:t>
        </w:r>
        <w:r w:rsidR="00DA3B32">
          <w:rPr>
            <w:noProof/>
            <w:webHidden/>
          </w:rPr>
          <w:tab/>
        </w:r>
        <w:r w:rsidR="00DA3B32">
          <w:rPr>
            <w:noProof/>
            <w:webHidden/>
          </w:rPr>
          <w:fldChar w:fldCharType="begin"/>
        </w:r>
        <w:r w:rsidR="00DA3B32">
          <w:rPr>
            <w:noProof/>
            <w:webHidden/>
          </w:rPr>
          <w:instrText xml:space="preserve"> PAGEREF _Toc135640477 \h </w:instrText>
        </w:r>
        <w:r w:rsidR="00DA3B32">
          <w:rPr>
            <w:noProof/>
            <w:webHidden/>
          </w:rPr>
        </w:r>
        <w:r w:rsidR="00DA3B32">
          <w:rPr>
            <w:noProof/>
            <w:webHidden/>
          </w:rPr>
          <w:fldChar w:fldCharType="separate"/>
        </w:r>
        <w:r w:rsidR="007A0F43">
          <w:rPr>
            <w:noProof/>
            <w:webHidden/>
          </w:rPr>
          <w:t>58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78" w:history="1">
        <w:r w:rsidR="00DA3B32" w:rsidRPr="00D63C81">
          <w:rPr>
            <w:rStyle w:val="Hyperlink"/>
            <w:rFonts w:eastAsia="Times New Roman"/>
            <w:noProof/>
          </w:rPr>
          <w:t>SECTION XVIII - ADMISSION OF EMPLOYEE’S CHILDREN AS  STUDENTS ON A TUITION-FREE BASIS</w:t>
        </w:r>
        <w:r w:rsidR="00DA3B32">
          <w:rPr>
            <w:noProof/>
            <w:webHidden/>
          </w:rPr>
          <w:tab/>
        </w:r>
        <w:r w:rsidR="00DA3B32">
          <w:rPr>
            <w:noProof/>
            <w:webHidden/>
          </w:rPr>
          <w:fldChar w:fldCharType="begin"/>
        </w:r>
        <w:r w:rsidR="00DA3B32">
          <w:rPr>
            <w:noProof/>
            <w:webHidden/>
          </w:rPr>
          <w:instrText xml:space="preserve"> PAGEREF _Toc135640478 \h </w:instrText>
        </w:r>
        <w:r w:rsidR="00DA3B32">
          <w:rPr>
            <w:noProof/>
            <w:webHidden/>
          </w:rPr>
        </w:r>
        <w:r w:rsidR="00DA3B32">
          <w:rPr>
            <w:noProof/>
            <w:webHidden/>
          </w:rPr>
          <w:fldChar w:fldCharType="separate"/>
        </w:r>
        <w:r w:rsidR="007A0F43">
          <w:rPr>
            <w:noProof/>
            <w:webHidden/>
          </w:rPr>
          <w:t>58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79" w:history="1">
        <w:r w:rsidR="00DA3B32" w:rsidRPr="00D63C81">
          <w:rPr>
            <w:rStyle w:val="Hyperlink"/>
            <w:rFonts w:eastAsia="Times New Roman"/>
            <w:noProof/>
          </w:rPr>
          <w:t>SECTION XIX - LABOR MANAGEMENT COMMITTEE</w:t>
        </w:r>
        <w:r w:rsidR="00DA3B32">
          <w:rPr>
            <w:noProof/>
            <w:webHidden/>
          </w:rPr>
          <w:tab/>
        </w:r>
        <w:r w:rsidR="00DA3B32">
          <w:rPr>
            <w:noProof/>
            <w:webHidden/>
          </w:rPr>
          <w:fldChar w:fldCharType="begin"/>
        </w:r>
        <w:r w:rsidR="00DA3B32">
          <w:rPr>
            <w:noProof/>
            <w:webHidden/>
          </w:rPr>
          <w:instrText xml:space="preserve"> PAGEREF _Toc135640479 \h </w:instrText>
        </w:r>
        <w:r w:rsidR="00DA3B32">
          <w:rPr>
            <w:noProof/>
            <w:webHidden/>
          </w:rPr>
        </w:r>
        <w:r w:rsidR="00DA3B32">
          <w:rPr>
            <w:noProof/>
            <w:webHidden/>
          </w:rPr>
          <w:fldChar w:fldCharType="separate"/>
        </w:r>
        <w:r w:rsidR="007A0F43">
          <w:rPr>
            <w:noProof/>
            <w:webHidden/>
          </w:rPr>
          <w:t>58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80" w:history="1">
        <w:r w:rsidR="00DA3B32" w:rsidRPr="00D63C81">
          <w:rPr>
            <w:rStyle w:val="Hyperlink"/>
            <w:rFonts w:eastAsia="Times New Roman"/>
            <w:noProof/>
          </w:rPr>
          <w:t>SECTION XX - LOCAL PROFESSIONAL DEVELOPMENT COMMITTEE</w:t>
        </w:r>
        <w:r w:rsidR="00DA3B32">
          <w:rPr>
            <w:noProof/>
            <w:webHidden/>
          </w:rPr>
          <w:tab/>
        </w:r>
        <w:r w:rsidR="00DA3B32">
          <w:rPr>
            <w:noProof/>
            <w:webHidden/>
          </w:rPr>
          <w:fldChar w:fldCharType="begin"/>
        </w:r>
        <w:r w:rsidR="00DA3B32">
          <w:rPr>
            <w:noProof/>
            <w:webHidden/>
          </w:rPr>
          <w:instrText xml:space="preserve"> PAGEREF _Toc135640480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1"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Purpose</w:t>
        </w:r>
        <w:r w:rsidR="00DA3B32">
          <w:rPr>
            <w:noProof/>
            <w:webHidden/>
          </w:rPr>
          <w:tab/>
        </w:r>
        <w:r w:rsidR="00DA3B32">
          <w:rPr>
            <w:noProof/>
            <w:webHidden/>
          </w:rPr>
          <w:fldChar w:fldCharType="begin"/>
        </w:r>
        <w:r w:rsidR="00DA3B32">
          <w:rPr>
            <w:noProof/>
            <w:webHidden/>
          </w:rPr>
          <w:instrText xml:space="preserve"> PAGEREF _Toc135640481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2"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Term of Office</w:t>
        </w:r>
        <w:r w:rsidR="00DA3B32">
          <w:rPr>
            <w:noProof/>
            <w:webHidden/>
          </w:rPr>
          <w:tab/>
        </w:r>
        <w:r w:rsidR="00DA3B32">
          <w:rPr>
            <w:noProof/>
            <w:webHidden/>
          </w:rPr>
          <w:fldChar w:fldCharType="begin"/>
        </w:r>
        <w:r w:rsidR="00DA3B32">
          <w:rPr>
            <w:noProof/>
            <w:webHidden/>
          </w:rPr>
          <w:instrText xml:space="preserve"> PAGEREF _Toc135640482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3" w:history="1">
        <w:r w:rsidR="00DA3B32" w:rsidRPr="00D63C81">
          <w:rPr>
            <w:rStyle w:val="Hyperlink"/>
            <w:rFonts w:eastAsia="Times New Roman"/>
            <w:noProof/>
          </w:rPr>
          <w:t>C.</w:t>
        </w:r>
        <w:r w:rsidR="00DA3B32">
          <w:rPr>
            <w:rFonts w:asciiTheme="minorHAnsi" w:eastAsiaTheme="minorEastAsia" w:hAnsiTheme="minorHAnsi" w:cstheme="minorBidi"/>
            <w:noProof/>
            <w:sz w:val="22"/>
          </w:rPr>
          <w:tab/>
        </w:r>
        <w:r w:rsidR="00DA3B32" w:rsidRPr="00D63C81">
          <w:rPr>
            <w:rStyle w:val="Hyperlink"/>
            <w:rFonts w:eastAsia="Times New Roman"/>
            <w:noProof/>
          </w:rPr>
          <w:t>Committee Composition and Selection</w:t>
        </w:r>
        <w:r w:rsidR="00DA3B32">
          <w:rPr>
            <w:noProof/>
            <w:webHidden/>
          </w:rPr>
          <w:tab/>
        </w:r>
        <w:r w:rsidR="00DA3B32">
          <w:rPr>
            <w:noProof/>
            <w:webHidden/>
          </w:rPr>
          <w:fldChar w:fldCharType="begin"/>
        </w:r>
        <w:r w:rsidR="00DA3B32">
          <w:rPr>
            <w:noProof/>
            <w:webHidden/>
          </w:rPr>
          <w:instrText xml:space="preserve"> PAGEREF _Toc135640483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4" w:history="1">
        <w:r w:rsidR="00DA3B32" w:rsidRPr="00D63C81">
          <w:rPr>
            <w:rStyle w:val="Hyperlink"/>
            <w:rFonts w:eastAsia="Times New Roman"/>
            <w:noProof/>
          </w:rPr>
          <w:t>D.</w:t>
        </w:r>
        <w:r w:rsidR="00DA3B32">
          <w:rPr>
            <w:rFonts w:asciiTheme="minorHAnsi" w:eastAsiaTheme="minorEastAsia" w:hAnsiTheme="minorHAnsi" w:cstheme="minorBidi"/>
            <w:noProof/>
            <w:sz w:val="22"/>
          </w:rPr>
          <w:tab/>
        </w:r>
        <w:r w:rsidR="00DA3B32" w:rsidRPr="00D63C81">
          <w:rPr>
            <w:rStyle w:val="Hyperlink"/>
            <w:rFonts w:eastAsia="Times New Roman"/>
            <w:noProof/>
          </w:rPr>
          <w:t>Chairperson</w:t>
        </w:r>
        <w:r w:rsidR="00DA3B32">
          <w:rPr>
            <w:noProof/>
            <w:webHidden/>
          </w:rPr>
          <w:tab/>
        </w:r>
        <w:r w:rsidR="00DA3B32">
          <w:rPr>
            <w:noProof/>
            <w:webHidden/>
          </w:rPr>
          <w:fldChar w:fldCharType="begin"/>
        </w:r>
        <w:r w:rsidR="00DA3B32">
          <w:rPr>
            <w:noProof/>
            <w:webHidden/>
          </w:rPr>
          <w:instrText xml:space="preserve"> PAGEREF _Toc135640484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5" w:history="1">
        <w:r w:rsidR="00DA3B32" w:rsidRPr="00D63C81">
          <w:rPr>
            <w:rStyle w:val="Hyperlink"/>
            <w:rFonts w:eastAsia="Times New Roman"/>
            <w:noProof/>
          </w:rPr>
          <w:t>E.</w:t>
        </w:r>
        <w:r w:rsidR="00DA3B32">
          <w:rPr>
            <w:rFonts w:asciiTheme="minorHAnsi" w:eastAsiaTheme="minorEastAsia" w:hAnsiTheme="minorHAnsi" w:cstheme="minorBidi"/>
            <w:noProof/>
            <w:sz w:val="22"/>
          </w:rPr>
          <w:tab/>
        </w:r>
        <w:r w:rsidR="00DA3B32" w:rsidRPr="00D63C81">
          <w:rPr>
            <w:rStyle w:val="Hyperlink"/>
            <w:rFonts w:eastAsia="Times New Roman"/>
            <w:noProof/>
          </w:rPr>
          <w:t>Decision Making</w:t>
        </w:r>
        <w:bookmarkStart w:id="0" w:name="_GoBack"/>
        <w:bookmarkEnd w:id="0"/>
        <w:r w:rsidR="00DA3B32">
          <w:rPr>
            <w:noProof/>
            <w:webHidden/>
          </w:rPr>
          <w:tab/>
        </w:r>
        <w:r w:rsidR="00DA3B32">
          <w:rPr>
            <w:noProof/>
            <w:webHidden/>
          </w:rPr>
          <w:fldChar w:fldCharType="begin"/>
        </w:r>
        <w:r w:rsidR="00DA3B32">
          <w:rPr>
            <w:noProof/>
            <w:webHidden/>
          </w:rPr>
          <w:instrText xml:space="preserve"> PAGEREF _Toc135640485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6" w:history="1">
        <w:r w:rsidR="00DA3B32" w:rsidRPr="00D63C81">
          <w:rPr>
            <w:rStyle w:val="Hyperlink"/>
            <w:rFonts w:eastAsia="Times New Roman"/>
            <w:noProof/>
          </w:rPr>
          <w:t>F.</w:t>
        </w:r>
        <w:r w:rsidR="00DA3B32">
          <w:rPr>
            <w:rFonts w:asciiTheme="minorHAnsi" w:eastAsiaTheme="minorEastAsia" w:hAnsiTheme="minorHAnsi" w:cstheme="minorBidi"/>
            <w:noProof/>
            <w:sz w:val="22"/>
          </w:rPr>
          <w:tab/>
        </w:r>
        <w:r w:rsidR="00DA3B32" w:rsidRPr="00D63C81">
          <w:rPr>
            <w:rStyle w:val="Hyperlink"/>
            <w:rFonts w:eastAsia="Times New Roman"/>
            <w:noProof/>
          </w:rPr>
          <w:t>Training</w:t>
        </w:r>
        <w:r w:rsidR="00DA3B32">
          <w:rPr>
            <w:noProof/>
            <w:webHidden/>
          </w:rPr>
          <w:tab/>
        </w:r>
        <w:r w:rsidR="00DA3B32">
          <w:rPr>
            <w:noProof/>
            <w:webHidden/>
          </w:rPr>
          <w:fldChar w:fldCharType="begin"/>
        </w:r>
        <w:r w:rsidR="00DA3B32">
          <w:rPr>
            <w:noProof/>
            <w:webHidden/>
          </w:rPr>
          <w:instrText xml:space="preserve"> PAGEREF _Toc135640486 \h </w:instrText>
        </w:r>
        <w:r w:rsidR="00DA3B32">
          <w:rPr>
            <w:noProof/>
            <w:webHidden/>
          </w:rPr>
        </w:r>
        <w:r w:rsidR="00DA3B32">
          <w:rPr>
            <w:noProof/>
            <w:webHidden/>
          </w:rPr>
          <w:fldChar w:fldCharType="separate"/>
        </w:r>
        <w:r w:rsidR="007A0F43">
          <w:rPr>
            <w:noProof/>
            <w:webHidden/>
          </w:rPr>
          <w:t>59</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7" w:history="1">
        <w:r w:rsidR="00DA3B32" w:rsidRPr="00D63C81">
          <w:rPr>
            <w:rStyle w:val="Hyperlink"/>
            <w:rFonts w:eastAsia="Times New Roman"/>
            <w:noProof/>
          </w:rPr>
          <w:t>G.</w:t>
        </w:r>
        <w:r w:rsidR="00DA3B32">
          <w:rPr>
            <w:rFonts w:asciiTheme="minorHAnsi" w:eastAsiaTheme="minorEastAsia" w:hAnsiTheme="minorHAnsi" w:cstheme="minorBidi"/>
            <w:noProof/>
            <w:sz w:val="22"/>
          </w:rPr>
          <w:tab/>
        </w:r>
        <w:r w:rsidR="00DA3B32" w:rsidRPr="00D63C81">
          <w:rPr>
            <w:rStyle w:val="Hyperlink"/>
            <w:rFonts w:eastAsia="Times New Roman"/>
            <w:noProof/>
          </w:rPr>
          <w:t>Meetings</w:t>
        </w:r>
        <w:r w:rsidR="00DA3B32">
          <w:rPr>
            <w:noProof/>
            <w:webHidden/>
          </w:rPr>
          <w:tab/>
        </w:r>
        <w:r w:rsidR="00DA3B32">
          <w:rPr>
            <w:noProof/>
            <w:webHidden/>
          </w:rPr>
          <w:fldChar w:fldCharType="begin"/>
        </w:r>
        <w:r w:rsidR="00DA3B32">
          <w:rPr>
            <w:noProof/>
            <w:webHidden/>
          </w:rPr>
          <w:instrText xml:space="preserve"> PAGEREF _Toc135640487 \h </w:instrText>
        </w:r>
        <w:r w:rsidR="00DA3B32">
          <w:rPr>
            <w:noProof/>
            <w:webHidden/>
          </w:rPr>
        </w:r>
        <w:r w:rsidR="00DA3B32">
          <w:rPr>
            <w:noProof/>
            <w:webHidden/>
          </w:rPr>
          <w:fldChar w:fldCharType="separate"/>
        </w:r>
        <w:r w:rsidR="007A0F43">
          <w:rPr>
            <w:noProof/>
            <w:webHidden/>
          </w:rPr>
          <w:t>60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8" w:history="1">
        <w:r w:rsidR="00DA3B32" w:rsidRPr="00D63C81">
          <w:rPr>
            <w:rStyle w:val="Hyperlink"/>
            <w:rFonts w:eastAsia="Times New Roman"/>
            <w:noProof/>
          </w:rPr>
          <w:t>H.</w:t>
        </w:r>
        <w:r w:rsidR="00DA3B32">
          <w:rPr>
            <w:rFonts w:asciiTheme="minorHAnsi" w:eastAsiaTheme="minorEastAsia" w:hAnsiTheme="minorHAnsi" w:cstheme="minorBidi"/>
            <w:noProof/>
            <w:sz w:val="22"/>
          </w:rPr>
          <w:tab/>
        </w:r>
        <w:r w:rsidR="00DA3B32" w:rsidRPr="00D63C81">
          <w:rPr>
            <w:rStyle w:val="Hyperlink"/>
            <w:rFonts w:eastAsia="Times New Roman"/>
            <w:noProof/>
          </w:rPr>
          <w:t>Compensation</w:t>
        </w:r>
        <w:r w:rsidR="00DA3B32">
          <w:rPr>
            <w:noProof/>
            <w:webHidden/>
          </w:rPr>
          <w:tab/>
        </w:r>
        <w:r w:rsidR="00DA3B32">
          <w:rPr>
            <w:noProof/>
            <w:webHidden/>
          </w:rPr>
          <w:fldChar w:fldCharType="begin"/>
        </w:r>
        <w:r w:rsidR="00DA3B32">
          <w:rPr>
            <w:noProof/>
            <w:webHidden/>
          </w:rPr>
          <w:instrText xml:space="preserve"> PAGEREF _Toc135640488 \h </w:instrText>
        </w:r>
        <w:r w:rsidR="00DA3B32">
          <w:rPr>
            <w:noProof/>
            <w:webHidden/>
          </w:rPr>
        </w:r>
        <w:r w:rsidR="00DA3B32">
          <w:rPr>
            <w:noProof/>
            <w:webHidden/>
          </w:rPr>
          <w:fldChar w:fldCharType="separate"/>
        </w:r>
        <w:r w:rsidR="007A0F43">
          <w:rPr>
            <w:noProof/>
            <w:webHidden/>
          </w:rPr>
          <w:t>60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89" w:history="1">
        <w:r w:rsidR="00DA3B32" w:rsidRPr="00D63C81">
          <w:rPr>
            <w:rStyle w:val="Hyperlink"/>
            <w:rFonts w:eastAsia="Times New Roman"/>
            <w:noProof/>
          </w:rPr>
          <w:t>I.</w:t>
        </w:r>
        <w:r w:rsidR="00DA3B32">
          <w:rPr>
            <w:rFonts w:asciiTheme="minorHAnsi" w:eastAsiaTheme="minorEastAsia" w:hAnsiTheme="minorHAnsi" w:cstheme="minorBidi"/>
            <w:noProof/>
            <w:sz w:val="22"/>
          </w:rPr>
          <w:tab/>
        </w:r>
        <w:r w:rsidR="00DA3B32" w:rsidRPr="00D63C81">
          <w:rPr>
            <w:rStyle w:val="Hyperlink"/>
            <w:rFonts w:eastAsia="Times New Roman"/>
            <w:noProof/>
          </w:rPr>
          <w:t>Appeals Process</w:t>
        </w:r>
        <w:r w:rsidR="00DA3B32">
          <w:rPr>
            <w:noProof/>
            <w:webHidden/>
          </w:rPr>
          <w:tab/>
        </w:r>
        <w:r w:rsidR="00DA3B32">
          <w:rPr>
            <w:noProof/>
            <w:webHidden/>
          </w:rPr>
          <w:fldChar w:fldCharType="begin"/>
        </w:r>
        <w:r w:rsidR="00DA3B32">
          <w:rPr>
            <w:noProof/>
            <w:webHidden/>
          </w:rPr>
          <w:instrText xml:space="preserve"> PAGEREF _Toc135640489 \h </w:instrText>
        </w:r>
        <w:r w:rsidR="00DA3B32">
          <w:rPr>
            <w:noProof/>
            <w:webHidden/>
          </w:rPr>
        </w:r>
        <w:r w:rsidR="00DA3B32">
          <w:rPr>
            <w:noProof/>
            <w:webHidden/>
          </w:rPr>
          <w:fldChar w:fldCharType="separate"/>
        </w:r>
        <w:r w:rsidR="007A0F43">
          <w:rPr>
            <w:noProof/>
            <w:webHidden/>
          </w:rPr>
          <w:t>60</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0" w:history="1">
        <w:r w:rsidR="00DA3B32" w:rsidRPr="00D63C81">
          <w:rPr>
            <w:rStyle w:val="Hyperlink"/>
            <w:rFonts w:eastAsia="Times New Roman"/>
            <w:noProof/>
          </w:rPr>
          <w:t>SECTION XXI - RESIDENT EDUCATOR PROGRAM</w:t>
        </w:r>
        <w:r w:rsidR="00DA3B32">
          <w:rPr>
            <w:noProof/>
            <w:webHidden/>
          </w:rPr>
          <w:tab/>
        </w:r>
        <w:r w:rsidR="00DA3B32">
          <w:rPr>
            <w:noProof/>
            <w:webHidden/>
          </w:rPr>
          <w:fldChar w:fldCharType="begin"/>
        </w:r>
        <w:r w:rsidR="00DA3B32">
          <w:rPr>
            <w:noProof/>
            <w:webHidden/>
          </w:rPr>
          <w:instrText xml:space="preserve"> PAGEREF _Toc135640490 \h </w:instrText>
        </w:r>
        <w:r w:rsidR="00DA3B32">
          <w:rPr>
            <w:noProof/>
            <w:webHidden/>
          </w:rPr>
        </w:r>
        <w:r w:rsidR="00DA3B32">
          <w:rPr>
            <w:noProof/>
            <w:webHidden/>
          </w:rPr>
          <w:fldChar w:fldCharType="separate"/>
        </w:r>
        <w:r w:rsidR="007A0F43">
          <w:rPr>
            <w:noProof/>
            <w:webHidden/>
          </w:rPr>
          <w:t>60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91" w:history="1">
        <w:r w:rsidR="00DA3B32" w:rsidRPr="00D63C81">
          <w:rPr>
            <w:rStyle w:val="Hyperlink"/>
            <w:rFonts w:eastAsia="Times New Roman"/>
            <w:noProof/>
          </w:rPr>
          <w:t>A.</w:t>
        </w:r>
        <w:r w:rsidR="00DA3B32">
          <w:rPr>
            <w:rFonts w:asciiTheme="minorHAnsi" w:eastAsiaTheme="minorEastAsia" w:hAnsiTheme="minorHAnsi" w:cstheme="minorBidi"/>
            <w:noProof/>
            <w:sz w:val="22"/>
          </w:rPr>
          <w:tab/>
        </w:r>
        <w:r w:rsidR="00DA3B32" w:rsidRPr="00D63C81">
          <w:rPr>
            <w:rStyle w:val="Hyperlink"/>
            <w:rFonts w:eastAsia="Times New Roman"/>
            <w:noProof/>
          </w:rPr>
          <w:t>Definitions</w:t>
        </w:r>
        <w:r w:rsidR="00DA3B32">
          <w:rPr>
            <w:noProof/>
            <w:webHidden/>
          </w:rPr>
          <w:tab/>
        </w:r>
        <w:r w:rsidR="00DA3B32">
          <w:rPr>
            <w:noProof/>
            <w:webHidden/>
          </w:rPr>
          <w:fldChar w:fldCharType="begin"/>
        </w:r>
        <w:r w:rsidR="00DA3B32">
          <w:rPr>
            <w:noProof/>
            <w:webHidden/>
          </w:rPr>
          <w:instrText xml:space="preserve"> PAGEREF _Toc135640491 \h </w:instrText>
        </w:r>
        <w:r w:rsidR="00DA3B32">
          <w:rPr>
            <w:noProof/>
            <w:webHidden/>
          </w:rPr>
        </w:r>
        <w:r w:rsidR="00DA3B32">
          <w:rPr>
            <w:noProof/>
            <w:webHidden/>
          </w:rPr>
          <w:fldChar w:fldCharType="separate"/>
        </w:r>
        <w:r w:rsidR="007A0F43">
          <w:rPr>
            <w:noProof/>
            <w:webHidden/>
          </w:rPr>
          <w:t>60</w:t>
        </w:r>
        <w:r w:rsidR="00DA3B32">
          <w:rPr>
            <w:noProof/>
            <w:webHidden/>
          </w:rPr>
          <w:fldChar w:fldCharType="end"/>
        </w:r>
      </w:hyperlink>
    </w:p>
    <w:p w:rsidR="00DA3B32" w:rsidRDefault="00F70C46">
      <w:pPr>
        <w:pStyle w:val="TOC2"/>
        <w:tabs>
          <w:tab w:val="left" w:pos="1440"/>
        </w:tabs>
        <w:rPr>
          <w:rFonts w:asciiTheme="minorHAnsi" w:eastAsiaTheme="minorEastAsia" w:hAnsiTheme="minorHAnsi" w:cstheme="minorBidi"/>
          <w:noProof/>
          <w:sz w:val="22"/>
        </w:rPr>
      </w:pPr>
      <w:hyperlink w:anchor="_Toc135640492" w:history="1">
        <w:r w:rsidR="00DA3B32" w:rsidRPr="00D63C81">
          <w:rPr>
            <w:rStyle w:val="Hyperlink"/>
            <w:rFonts w:eastAsia="Times New Roman"/>
            <w:noProof/>
          </w:rPr>
          <w:t>B.</w:t>
        </w:r>
        <w:r w:rsidR="00DA3B32">
          <w:rPr>
            <w:rFonts w:asciiTheme="minorHAnsi" w:eastAsiaTheme="minorEastAsia" w:hAnsiTheme="minorHAnsi" w:cstheme="minorBidi"/>
            <w:noProof/>
            <w:sz w:val="22"/>
          </w:rPr>
          <w:tab/>
        </w:r>
        <w:r w:rsidR="00DA3B32" w:rsidRPr="00D63C81">
          <w:rPr>
            <w:rStyle w:val="Hyperlink"/>
            <w:rFonts w:eastAsia="Times New Roman"/>
            <w:noProof/>
          </w:rPr>
          <w:t>Compensation</w:t>
        </w:r>
        <w:r w:rsidR="00DA3B32">
          <w:rPr>
            <w:noProof/>
            <w:webHidden/>
          </w:rPr>
          <w:tab/>
        </w:r>
        <w:r w:rsidR="00DA3B32">
          <w:rPr>
            <w:noProof/>
            <w:webHidden/>
          </w:rPr>
          <w:fldChar w:fldCharType="begin"/>
        </w:r>
        <w:r w:rsidR="00DA3B32">
          <w:rPr>
            <w:noProof/>
            <w:webHidden/>
          </w:rPr>
          <w:instrText xml:space="preserve"> PAGEREF _Toc135640492 \h </w:instrText>
        </w:r>
        <w:r w:rsidR="00DA3B32">
          <w:rPr>
            <w:noProof/>
            <w:webHidden/>
          </w:rPr>
        </w:r>
        <w:r w:rsidR="00DA3B32">
          <w:rPr>
            <w:noProof/>
            <w:webHidden/>
          </w:rPr>
          <w:fldChar w:fldCharType="separate"/>
        </w:r>
        <w:r w:rsidR="007A0F43">
          <w:rPr>
            <w:noProof/>
            <w:webHidden/>
          </w:rPr>
          <w:t>61</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3" w:history="1">
        <w:r w:rsidR="00DA3B32" w:rsidRPr="00D63C81">
          <w:rPr>
            <w:rStyle w:val="Hyperlink"/>
            <w:rFonts w:eastAsia="Times New Roman"/>
            <w:noProof/>
          </w:rPr>
          <w:t>SECTION XXII - ALTERNATIVE EDUCATIONAL OPTIONS (AEO)</w:t>
        </w:r>
        <w:r w:rsidR="00DA3B32">
          <w:rPr>
            <w:noProof/>
            <w:webHidden/>
          </w:rPr>
          <w:tab/>
        </w:r>
        <w:r w:rsidR="00DA3B32">
          <w:rPr>
            <w:noProof/>
            <w:webHidden/>
          </w:rPr>
          <w:fldChar w:fldCharType="begin"/>
        </w:r>
        <w:r w:rsidR="00DA3B32">
          <w:rPr>
            <w:noProof/>
            <w:webHidden/>
          </w:rPr>
          <w:instrText xml:space="preserve"> PAGEREF _Toc135640493 \h </w:instrText>
        </w:r>
        <w:r w:rsidR="00DA3B32">
          <w:rPr>
            <w:noProof/>
            <w:webHidden/>
          </w:rPr>
        </w:r>
        <w:r w:rsidR="00DA3B32">
          <w:rPr>
            <w:noProof/>
            <w:webHidden/>
          </w:rPr>
          <w:fldChar w:fldCharType="separate"/>
        </w:r>
        <w:r w:rsidR="007A0F43">
          <w:rPr>
            <w:noProof/>
            <w:webHidden/>
          </w:rPr>
          <w:t>61</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4" w:history="1">
        <w:r w:rsidR="00DA3B32" w:rsidRPr="00D63C81">
          <w:rPr>
            <w:rStyle w:val="Hyperlink"/>
            <w:rFonts w:eastAsia="Times New Roman"/>
            <w:noProof/>
          </w:rPr>
          <w:t>SECTION XXIII - DURATION OF AGREEMENT</w:t>
        </w:r>
        <w:r w:rsidR="00DA3B32">
          <w:rPr>
            <w:noProof/>
            <w:webHidden/>
          </w:rPr>
          <w:tab/>
        </w:r>
        <w:r w:rsidR="00DA3B32">
          <w:rPr>
            <w:noProof/>
            <w:webHidden/>
          </w:rPr>
          <w:fldChar w:fldCharType="begin"/>
        </w:r>
        <w:r w:rsidR="00DA3B32">
          <w:rPr>
            <w:noProof/>
            <w:webHidden/>
          </w:rPr>
          <w:instrText xml:space="preserve"> PAGEREF _Toc135640494 \h </w:instrText>
        </w:r>
        <w:r w:rsidR="00DA3B32">
          <w:rPr>
            <w:noProof/>
            <w:webHidden/>
          </w:rPr>
        </w:r>
        <w:r w:rsidR="00DA3B32">
          <w:rPr>
            <w:noProof/>
            <w:webHidden/>
          </w:rPr>
          <w:fldChar w:fldCharType="separate"/>
        </w:r>
        <w:r w:rsidR="007A0F43">
          <w:rPr>
            <w:noProof/>
            <w:webHidden/>
          </w:rPr>
          <w:t>63</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5" w:history="1">
        <w:r w:rsidR="00DA3B32" w:rsidRPr="00D63C81">
          <w:rPr>
            <w:rStyle w:val="Hyperlink"/>
            <w:rFonts w:eastAsia="Times New Roman"/>
            <w:noProof/>
          </w:rPr>
          <w:t>Appendix A - Substitute Pay Request (Pay for Covering Classes</w:t>
        </w:r>
        <w:r w:rsidR="00DA3B32">
          <w:rPr>
            <w:noProof/>
            <w:webHidden/>
          </w:rPr>
          <w:tab/>
        </w:r>
        <w:r w:rsidR="00DA3B32">
          <w:rPr>
            <w:noProof/>
            <w:webHidden/>
          </w:rPr>
          <w:fldChar w:fldCharType="begin"/>
        </w:r>
        <w:r w:rsidR="00DA3B32">
          <w:rPr>
            <w:noProof/>
            <w:webHidden/>
          </w:rPr>
          <w:instrText xml:space="preserve"> PAGEREF _Toc135640495 \h </w:instrText>
        </w:r>
        <w:r w:rsidR="00DA3B32">
          <w:rPr>
            <w:noProof/>
            <w:webHidden/>
          </w:rPr>
        </w:r>
        <w:r w:rsidR="00DA3B32">
          <w:rPr>
            <w:noProof/>
            <w:webHidden/>
          </w:rPr>
          <w:fldChar w:fldCharType="separate"/>
        </w:r>
        <w:r w:rsidR="007A0F43">
          <w:rPr>
            <w:noProof/>
            <w:webHidden/>
          </w:rPr>
          <w:t>64</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6" w:history="1">
        <w:r w:rsidR="00DA3B32" w:rsidRPr="00D63C81">
          <w:rPr>
            <w:rStyle w:val="Hyperlink"/>
            <w:rFonts w:eastAsia="Times New Roman"/>
            <w:noProof/>
          </w:rPr>
          <w:t>Appendix B - Absence/Substitute Report</w:t>
        </w:r>
        <w:r w:rsidR="00DA3B32">
          <w:rPr>
            <w:noProof/>
            <w:webHidden/>
          </w:rPr>
          <w:tab/>
        </w:r>
        <w:r w:rsidR="00DA3B32">
          <w:rPr>
            <w:noProof/>
            <w:webHidden/>
          </w:rPr>
          <w:fldChar w:fldCharType="begin"/>
        </w:r>
        <w:r w:rsidR="00DA3B32">
          <w:rPr>
            <w:noProof/>
            <w:webHidden/>
          </w:rPr>
          <w:instrText xml:space="preserve"> PAGEREF _Toc135640496 \h </w:instrText>
        </w:r>
        <w:r w:rsidR="00DA3B32">
          <w:rPr>
            <w:noProof/>
            <w:webHidden/>
          </w:rPr>
        </w:r>
        <w:r w:rsidR="00DA3B32">
          <w:rPr>
            <w:noProof/>
            <w:webHidden/>
          </w:rPr>
          <w:fldChar w:fldCharType="separate"/>
        </w:r>
        <w:r w:rsidR="007A0F43">
          <w:rPr>
            <w:noProof/>
            <w:webHidden/>
          </w:rPr>
          <w:t>65</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7" w:history="1">
        <w:r w:rsidR="00DA3B32" w:rsidRPr="00D63C81">
          <w:rPr>
            <w:rStyle w:val="Hyperlink"/>
            <w:rFonts w:eastAsia="Times New Roman"/>
            <w:noProof/>
          </w:rPr>
          <w:t>Appendix C - Grievance Report Form</w:t>
        </w:r>
        <w:r w:rsidR="00DA3B32">
          <w:rPr>
            <w:noProof/>
            <w:webHidden/>
          </w:rPr>
          <w:tab/>
        </w:r>
        <w:r w:rsidR="00DA3B32">
          <w:rPr>
            <w:noProof/>
            <w:webHidden/>
          </w:rPr>
          <w:fldChar w:fldCharType="begin"/>
        </w:r>
        <w:r w:rsidR="00DA3B32">
          <w:rPr>
            <w:noProof/>
            <w:webHidden/>
          </w:rPr>
          <w:instrText xml:space="preserve"> PAGEREF _Toc135640497 \h </w:instrText>
        </w:r>
        <w:r w:rsidR="00DA3B32">
          <w:rPr>
            <w:noProof/>
            <w:webHidden/>
          </w:rPr>
        </w:r>
        <w:r w:rsidR="00DA3B32">
          <w:rPr>
            <w:noProof/>
            <w:webHidden/>
          </w:rPr>
          <w:fldChar w:fldCharType="separate"/>
        </w:r>
        <w:r w:rsidR="007A0F43">
          <w:rPr>
            <w:noProof/>
            <w:webHidden/>
          </w:rPr>
          <w:t>66</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8" w:history="1">
        <w:r w:rsidR="00DA3B32" w:rsidRPr="00D63C81">
          <w:rPr>
            <w:rStyle w:val="Hyperlink"/>
            <w:rFonts w:eastAsia="Times New Roman"/>
            <w:noProof/>
          </w:rPr>
          <w:t>Appendix D - Monthly Travel Report</w:t>
        </w:r>
        <w:r w:rsidR="00DA3B32">
          <w:rPr>
            <w:noProof/>
            <w:webHidden/>
          </w:rPr>
          <w:tab/>
        </w:r>
        <w:r w:rsidR="00DA3B32">
          <w:rPr>
            <w:noProof/>
            <w:webHidden/>
          </w:rPr>
          <w:fldChar w:fldCharType="begin"/>
        </w:r>
        <w:r w:rsidR="00DA3B32">
          <w:rPr>
            <w:noProof/>
            <w:webHidden/>
          </w:rPr>
          <w:instrText xml:space="preserve"> PAGEREF _Toc135640498 \h </w:instrText>
        </w:r>
        <w:r w:rsidR="00DA3B32">
          <w:rPr>
            <w:noProof/>
            <w:webHidden/>
          </w:rPr>
        </w:r>
        <w:r w:rsidR="00DA3B32">
          <w:rPr>
            <w:noProof/>
            <w:webHidden/>
          </w:rPr>
          <w:fldChar w:fldCharType="separate"/>
        </w:r>
        <w:r w:rsidR="007A0F43">
          <w:rPr>
            <w:noProof/>
            <w:webHidden/>
          </w:rPr>
          <w:t>68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499" w:history="1">
        <w:r w:rsidR="00DA3B32" w:rsidRPr="00D63C81">
          <w:rPr>
            <w:rStyle w:val="Hyperlink"/>
            <w:rFonts w:eastAsia="Times New Roman"/>
            <w:noProof/>
          </w:rPr>
          <w:t>Appendix E - Request of Association Business Days</w:t>
        </w:r>
        <w:r w:rsidR="00DA3B32">
          <w:rPr>
            <w:noProof/>
            <w:webHidden/>
          </w:rPr>
          <w:tab/>
        </w:r>
        <w:r w:rsidR="00DA3B32">
          <w:rPr>
            <w:noProof/>
            <w:webHidden/>
          </w:rPr>
          <w:fldChar w:fldCharType="begin"/>
        </w:r>
        <w:r w:rsidR="00DA3B32">
          <w:rPr>
            <w:noProof/>
            <w:webHidden/>
          </w:rPr>
          <w:instrText xml:space="preserve"> PAGEREF _Toc135640499 \h </w:instrText>
        </w:r>
        <w:r w:rsidR="00DA3B32">
          <w:rPr>
            <w:noProof/>
            <w:webHidden/>
          </w:rPr>
        </w:r>
        <w:r w:rsidR="00DA3B32">
          <w:rPr>
            <w:noProof/>
            <w:webHidden/>
          </w:rPr>
          <w:fldChar w:fldCharType="separate"/>
        </w:r>
        <w:r w:rsidR="007A0F43">
          <w:rPr>
            <w:noProof/>
            <w:webHidden/>
          </w:rPr>
          <w:t>69</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0" w:history="1">
        <w:r w:rsidR="00DA3B32" w:rsidRPr="00D63C81">
          <w:rPr>
            <w:rStyle w:val="Hyperlink"/>
            <w:rFonts w:eastAsia="Times New Roman"/>
            <w:noProof/>
          </w:rPr>
          <w:t>Appendix F - Expense Voucher</w:t>
        </w:r>
        <w:r w:rsidR="00DA3B32">
          <w:rPr>
            <w:noProof/>
            <w:webHidden/>
          </w:rPr>
          <w:tab/>
        </w:r>
        <w:r w:rsidR="00DA3B32">
          <w:rPr>
            <w:noProof/>
            <w:webHidden/>
          </w:rPr>
          <w:fldChar w:fldCharType="begin"/>
        </w:r>
        <w:r w:rsidR="00DA3B32">
          <w:rPr>
            <w:noProof/>
            <w:webHidden/>
          </w:rPr>
          <w:instrText xml:space="preserve"> PAGEREF _Toc135640500 \h </w:instrText>
        </w:r>
        <w:r w:rsidR="00DA3B32">
          <w:rPr>
            <w:noProof/>
            <w:webHidden/>
          </w:rPr>
        </w:r>
        <w:r w:rsidR="00DA3B32">
          <w:rPr>
            <w:noProof/>
            <w:webHidden/>
          </w:rPr>
          <w:fldChar w:fldCharType="separate"/>
        </w:r>
        <w:r w:rsidR="007A0F43">
          <w:rPr>
            <w:noProof/>
            <w:webHidden/>
          </w:rPr>
          <w:t>70</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1" w:history="1">
        <w:r w:rsidR="00DA3B32" w:rsidRPr="00D63C81">
          <w:rPr>
            <w:rStyle w:val="Hyperlink"/>
            <w:rFonts w:eastAsia="Times New Roman"/>
            <w:noProof/>
          </w:rPr>
          <w:t>Appendix G - Assault Form</w:t>
        </w:r>
        <w:r w:rsidR="00DA3B32">
          <w:rPr>
            <w:noProof/>
            <w:webHidden/>
          </w:rPr>
          <w:tab/>
        </w:r>
        <w:r w:rsidR="00DA3B32">
          <w:rPr>
            <w:noProof/>
            <w:webHidden/>
          </w:rPr>
          <w:fldChar w:fldCharType="begin"/>
        </w:r>
        <w:r w:rsidR="00DA3B32">
          <w:rPr>
            <w:noProof/>
            <w:webHidden/>
          </w:rPr>
          <w:instrText xml:space="preserve"> PAGEREF _Toc135640501 \h </w:instrText>
        </w:r>
        <w:r w:rsidR="00DA3B32">
          <w:rPr>
            <w:noProof/>
            <w:webHidden/>
          </w:rPr>
        </w:r>
        <w:r w:rsidR="00DA3B32">
          <w:rPr>
            <w:noProof/>
            <w:webHidden/>
          </w:rPr>
          <w:fldChar w:fldCharType="separate"/>
        </w:r>
        <w:r w:rsidR="007A0F43">
          <w:rPr>
            <w:noProof/>
            <w:webHidden/>
          </w:rPr>
          <w:t>71</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2" w:history="1">
        <w:r w:rsidR="00DA3B32" w:rsidRPr="00D63C81">
          <w:rPr>
            <w:rStyle w:val="Hyperlink"/>
            <w:rFonts w:eastAsia="Times New Roman"/>
            <w:noProof/>
          </w:rPr>
          <w:t>Appendix H - Professional Leave Request Form</w:t>
        </w:r>
        <w:r w:rsidR="00DA3B32">
          <w:rPr>
            <w:noProof/>
            <w:webHidden/>
          </w:rPr>
          <w:tab/>
        </w:r>
        <w:r w:rsidR="00DA3B32">
          <w:rPr>
            <w:noProof/>
            <w:webHidden/>
          </w:rPr>
          <w:fldChar w:fldCharType="begin"/>
        </w:r>
        <w:r w:rsidR="00DA3B32">
          <w:rPr>
            <w:noProof/>
            <w:webHidden/>
          </w:rPr>
          <w:instrText xml:space="preserve"> PAGEREF _Toc135640502 \h </w:instrText>
        </w:r>
        <w:r w:rsidR="00DA3B32">
          <w:rPr>
            <w:noProof/>
            <w:webHidden/>
          </w:rPr>
        </w:r>
        <w:r w:rsidR="00DA3B32">
          <w:rPr>
            <w:noProof/>
            <w:webHidden/>
          </w:rPr>
          <w:fldChar w:fldCharType="separate"/>
        </w:r>
        <w:r w:rsidR="007A0F43">
          <w:rPr>
            <w:noProof/>
            <w:webHidden/>
          </w:rPr>
          <w:t>72</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3" w:history="1">
        <w:r w:rsidR="00DA3B32" w:rsidRPr="00D63C81">
          <w:rPr>
            <w:rStyle w:val="Hyperlink"/>
            <w:rFonts w:eastAsia="Times New Roman"/>
            <w:noProof/>
          </w:rPr>
          <w:t>Appendix I - Personal Leave Request Form</w:t>
        </w:r>
        <w:r w:rsidR="00DA3B32">
          <w:rPr>
            <w:noProof/>
            <w:webHidden/>
          </w:rPr>
          <w:tab/>
        </w:r>
        <w:r w:rsidR="00DA3B32">
          <w:rPr>
            <w:noProof/>
            <w:webHidden/>
          </w:rPr>
          <w:fldChar w:fldCharType="begin"/>
        </w:r>
        <w:r w:rsidR="00DA3B32">
          <w:rPr>
            <w:noProof/>
            <w:webHidden/>
          </w:rPr>
          <w:instrText xml:space="preserve"> PAGEREF _Toc135640503 \h </w:instrText>
        </w:r>
        <w:r w:rsidR="00DA3B32">
          <w:rPr>
            <w:noProof/>
            <w:webHidden/>
          </w:rPr>
        </w:r>
        <w:r w:rsidR="00DA3B32">
          <w:rPr>
            <w:noProof/>
            <w:webHidden/>
          </w:rPr>
          <w:fldChar w:fldCharType="separate"/>
        </w:r>
        <w:r w:rsidR="007A0F43">
          <w:rPr>
            <w:noProof/>
            <w:webHidden/>
          </w:rPr>
          <w:t>73</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4" w:history="1">
        <w:r w:rsidR="00DA3B32" w:rsidRPr="00D63C81">
          <w:rPr>
            <w:rStyle w:val="Hyperlink"/>
            <w:rFonts w:eastAsia="Times New Roman"/>
            <w:noProof/>
          </w:rPr>
          <w:t>Appendix J - Application for Leave of Absence</w:t>
        </w:r>
        <w:r w:rsidR="00DA3B32">
          <w:rPr>
            <w:noProof/>
            <w:webHidden/>
          </w:rPr>
          <w:tab/>
        </w:r>
        <w:r w:rsidR="00DA3B32">
          <w:rPr>
            <w:noProof/>
            <w:webHidden/>
          </w:rPr>
          <w:fldChar w:fldCharType="begin"/>
        </w:r>
        <w:r w:rsidR="00DA3B32">
          <w:rPr>
            <w:noProof/>
            <w:webHidden/>
          </w:rPr>
          <w:instrText xml:space="preserve"> PAGEREF _Toc135640504 \h </w:instrText>
        </w:r>
        <w:r w:rsidR="00DA3B32">
          <w:rPr>
            <w:noProof/>
            <w:webHidden/>
          </w:rPr>
        </w:r>
        <w:r w:rsidR="00DA3B32">
          <w:rPr>
            <w:noProof/>
            <w:webHidden/>
          </w:rPr>
          <w:fldChar w:fldCharType="separate"/>
        </w:r>
        <w:r w:rsidR="007A0F43">
          <w:rPr>
            <w:noProof/>
            <w:webHidden/>
          </w:rPr>
          <w:t>74</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5" w:history="1">
        <w:r w:rsidR="00DA3B32" w:rsidRPr="00D63C81">
          <w:rPr>
            <w:rStyle w:val="Hyperlink"/>
            <w:rFonts w:eastAsia="Times New Roman"/>
            <w:noProof/>
          </w:rPr>
          <w:t>Appendix K - Teacher Request for Transfer Form</w:t>
        </w:r>
        <w:r w:rsidR="00DA3B32">
          <w:rPr>
            <w:noProof/>
            <w:webHidden/>
          </w:rPr>
          <w:tab/>
        </w:r>
        <w:r w:rsidR="00DA3B32">
          <w:rPr>
            <w:noProof/>
            <w:webHidden/>
          </w:rPr>
          <w:fldChar w:fldCharType="begin"/>
        </w:r>
        <w:r w:rsidR="00DA3B32">
          <w:rPr>
            <w:noProof/>
            <w:webHidden/>
          </w:rPr>
          <w:instrText xml:space="preserve"> PAGEREF _Toc135640505 \h </w:instrText>
        </w:r>
        <w:r w:rsidR="00DA3B32">
          <w:rPr>
            <w:noProof/>
            <w:webHidden/>
          </w:rPr>
        </w:r>
        <w:r w:rsidR="00DA3B32">
          <w:rPr>
            <w:noProof/>
            <w:webHidden/>
          </w:rPr>
          <w:fldChar w:fldCharType="separate"/>
        </w:r>
        <w:r w:rsidR="007A0F43">
          <w:rPr>
            <w:noProof/>
            <w:webHidden/>
          </w:rPr>
          <w:t>75</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6" w:history="1">
        <w:r w:rsidR="00DA3B32" w:rsidRPr="00D63C81">
          <w:rPr>
            <w:rStyle w:val="Hyperlink"/>
            <w:rFonts w:eastAsia="Times New Roman"/>
            <w:noProof/>
          </w:rPr>
          <w:t>Appendix L - Sick Leave Bank Request Form</w:t>
        </w:r>
        <w:r w:rsidR="00DA3B32">
          <w:rPr>
            <w:noProof/>
            <w:webHidden/>
          </w:rPr>
          <w:tab/>
        </w:r>
        <w:r w:rsidR="00DA3B32">
          <w:rPr>
            <w:noProof/>
            <w:webHidden/>
          </w:rPr>
          <w:fldChar w:fldCharType="begin"/>
        </w:r>
        <w:r w:rsidR="00DA3B32">
          <w:rPr>
            <w:noProof/>
            <w:webHidden/>
          </w:rPr>
          <w:instrText xml:space="preserve"> PAGEREF _Toc135640506 \h </w:instrText>
        </w:r>
        <w:r w:rsidR="00DA3B32">
          <w:rPr>
            <w:noProof/>
            <w:webHidden/>
          </w:rPr>
        </w:r>
        <w:r w:rsidR="00DA3B32">
          <w:rPr>
            <w:noProof/>
            <w:webHidden/>
          </w:rPr>
          <w:fldChar w:fldCharType="separate"/>
        </w:r>
        <w:r w:rsidR="007A0F43">
          <w:rPr>
            <w:noProof/>
            <w:webHidden/>
          </w:rPr>
          <w:t>76</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7" w:history="1">
        <w:r w:rsidR="00DA3B32" w:rsidRPr="00D63C81">
          <w:rPr>
            <w:rStyle w:val="Hyperlink"/>
            <w:rFonts w:eastAsia="Times New Roman"/>
            <w:noProof/>
          </w:rPr>
          <w:t>Appendix M - Family and Medical Leave Form</w:t>
        </w:r>
        <w:r w:rsidR="00DA3B32">
          <w:rPr>
            <w:noProof/>
            <w:webHidden/>
          </w:rPr>
          <w:tab/>
        </w:r>
        <w:r w:rsidR="00DA3B32">
          <w:rPr>
            <w:noProof/>
            <w:webHidden/>
          </w:rPr>
          <w:fldChar w:fldCharType="begin"/>
        </w:r>
        <w:r w:rsidR="00DA3B32">
          <w:rPr>
            <w:noProof/>
            <w:webHidden/>
          </w:rPr>
          <w:instrText xml:space="preserve"> PAGEREF _Toc135640507 \h </w:instrText>
        </w:r>
        <w:r w:rsidR="00DA3B32">
          <w:rPr>
            <w:noProof/>
            <w:webHidden/>
          </w:rPr>
        </w:r>
        <w:r w:rsidR="00DA3B32">
          <w:rPr>
            <w:noProof/>
            <w:webHidden/>
          </w:rPr>
          <w:fldChar w:fldCharType="separate"/>
        </w:r>
        <w:r w:rsidR="007A0F43">
          <w:rPr>
            <w:noProof/>
            <w:webHidden/>
          </w:rPr>
          <w:t>77</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8" w:history="1">
        <w:r w:rsidR="00DA3B32" w:rsidRPr="00D63C81">
          <w:rPr>
            <w:rStyle w:val="Hyperlink"/>
            <w:rFonts w:eastAsia="Times New Roman"/>
            <w:noProof/>
          </w:rPr>
          <w:t>Appendix N - Medical Insurance Specification Summary</w:t>
        </w:r>
        <w:r w:rsidR="00DA3B32">
          <w:rPr>
            <w:noProof/>
            <w:webHidden/>
          </w:rPr>
          <w:tab/>
        </w:r>
        <w:r w:rsidR="00DA3B32">
          <w:rPr>
            <w:noProof/>
            <w:webHidden/>
          </w:rPr>
          <w:fldChar w:fldCharType="begin"/>
        </w:r>
        <w:r w:rsidR="00DA3B32">
          <w:rPr>
            <w:noProof/>
            <w:webHidden/>
          </w:rPr>
          <w:instrText xml:space="preserve"> PAGEREF _Toc135640508 \h </w:instrText>
        </w:r>
        <w:r w:rsidR="00DA3B32">
          <w:rPr>
            <w:noProof/>
            <w:webHidden/>
          </w:rPr>
        </w:r>
        <w:r w:rsidR="00DA3B32">
          <w:rPr>
            <w:noProof/>
            <w:webHidden/>
          </w:rPr>
          <w:fldChar w:fldCharType="separate"/>
        </w:r>
        <w:r w:rsidR="007A0F43">
          <w:rPr>
            <w:noProof/>
            <w:webHidden/>
          </w:rPr>
          <w:t>78</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09" w:history="1">
        <w:r w:rsidR="00DA3B32" w:rsidRPr="00D63C81">
          <w:rPr>
            <w:rStyle w:val="Hyperlink"/>
            <w:rFonts w:eastAsia="Times New Roman"/>
            <w:noProof/>
          </w:rPr>
          <w:t>Appendix O - HDHP/HS Plan</w:t>
        </w:r>
        <w:r w:rsidR="00DA3B32">
          <w:rPr>
            <w:noProof/>
            <w:webHidden/>
          </w:rPr>
          <w:tab/>
        </w:r>
        <w:r w:rsidR="00DA3B32">
          <w:rPr>
            <w:noProof/>
            <w:webHidden/>
          </w:rPr>
          <w:fldChar w:fldCharType="begin"/>
        </w:r>
        <w:r w:rsidR="00DA3B32">
          <w:rPr>
            <w:noProof/>
            <w:webHidden/>
          </w:rPr>
          <w:instrText xml:space="preserve"> PAGEREF _Toc135640509 \h </w:instrText>
        </w:r>
        <w:r w:rsidR="00DA3B32">
          <w:rPr>
            <w:noProof/>
            <w:webHidden/>
          </w:rPr>
        </w:r>
        <w:r w:rsidR="00DA3B32">
          <w:rPr>
            <w:noProof/>
            <w:webHidden/>
          </w:rPr>
          <w:fldChar w:fldCharType="separate"/>
        </w:r>
        <w:r w:rsidR="007A0F43">
          <w:rPr>
            <w:noProof/>
            <w:webHidden/>
          </w:rPr>
          <w:t>81</w:t>
        </w:r>
        <w:r w:rsidR="00DA3B32">
          <w:rPr>
            <w:noProof/>
            <w:webHidden/>
          </w:rPr>
          <w:fldChar w:fldCharType="end"/>
        </w:r>
      </w:hyperlink>
    </w:p>
    <w:p w:rsidR="00DA3B32" w:rsidRDefault="00F70C46">
      <w:pPr>
        <w:pStyle w:val="TOC1"/>
        <w:rPr>
          <w:rFonts w:asciiTheme="minorHAnsi" w:eastAsiaTheme="minorEastAsia" w:hAnsiTheme="minorHAnsi" w:cstheme="minorBidi"/>
          <w:noProof/>
          <w:sz w:val="22"/>
        </w:rPr>
      </w:pPr>
      <w:hyperlink w:anchor="_Toc135640510" w:history="1">
        <w:r w:rsidR="00DA3B32" w:rsidRPr="00D63C81">
          <w:rPr>
            <w:rStyle w:val="Hyperlink"/>
            <w:rFonts w:eastAsia="Times New Roman"/>
            <w:noProof/>
          </w:rPr>
          <w:t>Appendix P - Continuing Contract Application</w:t>
        </w:r>
        <w:r w:rsidR="00DA3B32">
          <w:rPr>
            <w:noProof/>
            <w:webHidden/>
          </w:rPr>
          <w:tab/>
        </w:r>
        <w:r w:rsidR="00DA3B32">
          <w:rPr>
            <w:noProof/>
            <w:webHidden/>
          </w:rPr>
          <w:fldChar w:fldCharType="begin"/>
        </w:r>
        <w:r w:rsidR="00DA3B32">
          <w:rPr>
            <w:noProof/>
            <w:webHidden/>
          </w:rPr>
          <w:instrText xml:space="preserve"> PAGEREF _Toc135640510 \h </w:instrText>
        </w:r>
        <w:r w:rsidR="00DA3B32">
          <w:rPr>
            <w:noProof/>
            <w:webHidden/>
          </w:rPr>
        </w:r>
        <w:r w:rsidR="00DA3B32">
          <w:rPr>
            <w:noProof/>
            <w:webHidden/>
          </w:rPr>
          <w:fldChar w:fldCharType="separate"/>
        </w:r>
        <w:r w:rsidR="007A0F43">
          <w:rPr>
            <w:noProof/>
            <w:webHidden/>
          </w:rPr>
          <w:t>82</w:t>
        </w:r>
        <w:r w:rsidR="00DA3B32">
          <w:rPr>
            <w:noProof/>
            <w:webHidden/>
          </w:rPr>
          <w:fldChar w:fldCharType="end"/>
        </w:r>
      </w:hyperlink>
    </w:p>
    <w:p w:rsidR="00F4371F" w:rsidRDefault="005D14DD" w:rsidP="005D14DD">
      <w:pPr>
        <w:tabs>
          <w:tab w:val="right" w:pos="9360"/>
        </w:tabs>
        <w:spacing w:after="240"/>
      </w:pPr>
      <w:r>
        <w:rPr>
          <w:u w:val="single"/>
        </w:rPr>
        <w:fldChar w:fldCharType="end"/>
      </w:r>
    </w:p>
    <w:p w:rsidR="002E099B" w:rsidRDefault="002E099B" w:rsidP="00B661D9">
      <w:pPr>
        <w:sectPr w:rsidR="002E099B" w:rsidSect="003048AA">
          <w:footerReference w:type="default" r:id="rId16"/>
          <w:pgSz w:w="12240" w:h="15840" w:code="1"/>
          <w:pgMar w:top="1440" w:right="1440" w:bottom="1440" w:left="1440" w:header="720" w:footer="720" w:gutter="0"/>
          <w:pgNumType w:fmt="lowerRoman" w:start="1"/>
          <w:cols w:space="720"/>
        </w:sectPr>
      </w:pPr>
    </w:p>
    <w:p w:rsidR="00F4371F" w:rsidRPr="002931F8" w:rsidRDefault="005D0A3F" w:rsidP="00090B73">
      <w:pPr>
        <w:pStyle w:val="Heading1"/>
        <w:rPr>
          <w:rFonts w:eastAsia="Times New Roman"/>
        </w:rPr>
      </w:pPr>
      <w:bookmarkStart w:id="1" w:name="_Toc135640375"/>
      <w:r w:rsidRPr="002931F8">
        <w:rPr>
          <w:rFonts w:eastAsia="Times New Roman"/>
        </w:rPr>
        <w:t>PROFESSIONAL NEGOTIATIONS</w:t>
      </w:r>
      <w:bookmarkEnd w:id="1"/>
    </w:p>
    <w:p w:rsidR="00F4371F" w:rsidRPr="00090B73" w:rsidRDefault="005D0A3F" w:rsidP="00090B73">
      <w:pPr>
        <w:pStyle w:val="Heading2"/>
        <w:keepNext/>
        <w:rPr>
          <w:rFonts w:eastAsia="Times New Roman"/>
          <w:u w:val="single"/>
        </w:rPr>
      </w:pPr>
      <w:bookmarkStart w:id="2" w:name="_Toc135640376"/>
      <w:r w:rsidRPr="00090B73">
        <w:rPr>
          <w:rFonts w:eastAsia="Times New Roman"/>
          <w:u w:val="single"/>
        </w:rPr>
        <w:t>Recognition</w:t>
      </w:r>
      <w:bookmarkEnd w:id="2"/>
    </w:p>
    <w:p w:rsidR="00F4371F" w:rsidRPr="002931F8" w:rsidRDefault="005D0A3F" w:rsidP="00090B73">
      <w:pPr>
        <w:spacing w:after="240"/>
        <w:ind w:left="720"/>
      </w:pPr>
      <w:r w:rsidRPr="002931F8">
        <w:t>The Bucyrus City Board of Education (hereinafter, the Board) recognizes the Bucyrus Education Association, (hereinafter, the Association) affiliated with the Ohio Education Association and National Education Association, as the sole and exclusive bargaining representative for full and part-time teachers, as defined by ORC Chapter 4117, under a teaching contract in the district including those teachers on approved leave of absence or on a layoff status except for the following as defined by ORC Chapter 4117 and as specified below:</w:t>
      </w:r>
    </w:p>
    <w:p w:rsidR="00F4371F" w:rsidRPr="002931F8" w:rsidRDefault="005D0A3F" w:rsidP="00090B73">
      <w:pPr>
        <w:pStyle w:val="Heading3"/>
        <w:rPr>
          <w:rFonts w:eastAsia="Times New Roman"/>
        </w:rPr>
      </w:pPr>
      <w:r w:rsidRPr="002931F8">
        <w:rPr>
          <w:rFonts w:eastAsia="Times New Roman"/>
        </w:rPr>
        <w:t>Management level employees</w:t>
      </w:r>
    </w:p>
    <w:p w:rsidR="00F4371F" w:rsidRPr="002931F8" w:rsidRDefault="005D0A3F" w:rsidP="00090B73">
      <w:pPr>
        <w:pStyle w:val="Heading3"/>
        <w:rPr>
          <w:rFonts w:eastAsia="Times New Roman"/>
        </w:rPr>
      </w:pPr>
      <w:r w:rsidRPr="002931F8">
        <w:rPr>
          <w:rFonts w:eastAsia="Times New Roman"/>
        </w:rPr>
        <w:t>Supervisors</w:t>
      </w:r>
    </w:p>
    <w:p w:rsidR="00F4371F" w:rsidRPr="002931F8" w:rsidRDefault="005D0A3F" w:rsidP="00090B73">
      <w:pPr>
        <w:pStyle w:val="Heading3"/>
        <w:rPr>
          <w:rFonts w:eastAsia="Times New Roman"/>
        </w:rPr>
      </w:pPr>
      <w:r w:rsidRPr="002931F8">
        <w:rPr>
          <w:rFonts w:eastAsia="Times New Roman"/>
        </w:rPr>
        <w:t>Seasonal and casual employees employed in temporary assignments that will be less than sixty (60) days in duration</w:t>
      </w:r>
    </w:p>
    <w:p w:rsidR="00F4371F" w:rsidRPr="002931F8" w:rsidRDefault="005D0A3F" w:rsidP="00090B73">
      <w:pPr>
        <w:pStyle w:val="Heading3"/>
        <w:rPr>
          <w:rFonts w:eastAsia="Times New Roman"/>
        </w:rPr>
      </w:pPr>
      <w:r w:rsidRPr="002931F8">
        <w:rPr>
          <w:rFonts w:eastAsia="Times New Roman"/>
        </w:rPr>
        <w:t>Psychologists</w:t>
      </w:r>
    </w:p>
    <w:p w:rsidR="00F4371F" w:rsidRPr="002931F8" w:rsidRDefault="005D0A3F" w:rsidP="00090B73">
      <w:pPr>
        <w:pStyle w:val="Heading3"/>
        <w:rPr>
          <w:rFonts w:eastAsia="Times New Roman"/>
        </w:rPr>
      </w:pPr>
      <w:r w:rsidRPr="002931F8">
        <w:rPr>
          <w:rFonts w:eastAsia="Times New Roman"/>
        </w:rPr>
        <w:t>Athletic Director</w:t>
      </w:r>
    </w:p>
    <w:p w:rsidR="00F4371F" w:rsidRPr="002931F8" w:rsidRDefault="005D0A3F" w:rsidP="00B661D9">
      <w:pPr>
        <w:spacing w:after="240"/>
        <w:ind w:left="720"/>
      </w:pPr>
      <w:r w:rsidRPr="002931F8">
        <w:t>The Board agrees not to meet with, recognize, or negotiate with any teachers</w:t>
      </w:r>
      <w:r w:rsidR="00912348">
        <w:t>’</w:t>
      </w:r>
      <w:r w:rsidRPr="002931F8">
        <w:t xml:space="preserve"> organization other than the Association for the duration of this recognition.</w:t>
      </w:r>
    </w:p>
    <w:p w:rsidR="00F4371F" w:rsidRPr="002931F8" w:rsidRDefault="005D0A3F" w:rsidP="00090B73">
      <w:pPr>
        <w:spacing w:after="240"/>
      </w:pPr>
      <w:r w:rsidRPr="002931F8">
        <w:t>Any questions or disagreements with regard to the inclusions or exclusions of individuals in the bargaining unit shall be submitted to State Employment Relations Board for determination</w:t>
      </w:r>
      <w:r w:rsidR="00912348">
        <w:t xml:space="preserve">.  </w:t>
      </w:r>
      <w:r w:rsidRPr="002931F8">
        <w:t>Such submission to SERB would normally be preceded by an effort on the part of the Association and Board to clearly identify and resolve the problem in accordance with the provisions of ORC Chapter 4117.</w:t>
      </w:r>
    </w:p>
    <w:p w:rsidR="00F4371F" w:rsidRPr="00090B73" w:rsidRDefault="005D0A3F" w:rsidP="00090B73">
      <w:pPr>
        <w:pStyle w:val="Heading2"/>
        <w:keepNext/>
        <w:rPr>
          <w:rFonts w:eastAsia="Times New Roman"/>
          <w:u w:val="single"/>
        </w:rPr>
      </w:pPr>
      <w:bookmarkStart w:id="3" w:name="_Toc135640377"/>
      <w:r w:rsidRPr="00090B73">
        <w:rPr>
          <w:rFonts w:eastAsia="Times New Roman"/>
          <w:u w:val="single"/>
        </w:rPr>
        <w:t>Procedures for Conducting Negotiations</w:t>
      </w:r>
      <w:bookmarkEnd w:id="3"/>
    </w:p>
    <w:p w:rsidR="00F4371F" w:rsidRPr="00090B73" w:rsidRDefault="005D0A3F" w:rsidP="00090B73">
      <w:pPr>
        <w:pStyle w:val="Heading3"/>
        <w:keepNext/>
        <w:rPr>
          <w:rFonts w:eastAsia="Times New Roman"/>
          <w:u w:val="single"/>
        </w:rPr>
      </w:pPr>
      <w:r w:rsidRPr="00090B73">
        <w:rPr>
          <w:rFonts w:eastAsia="Times New Roman"/>
          <w:u w:val="single"/>
        </w:rPr>
        <w:t>Scope of Bargaining</w:t>
      </w:r>
    </w:p>
    <w:p w:rsidR="00F4371F" w:rsidRPr="002931F8" w:rsidRDefault="005D0A3F" w:rsidP="00090B73">
      <w:pPr>
        <w:spacing w:after="240"/>
        <w:ind w:left="1440"/>
      </w:pPr>
      <w:r w:rsidRPr="002931F8">
        <w:t>Negotiable matters shall include all items pertaining to wages, hours, or terms and other conditions of employment, and the continuation, modification or deletion of an existing provision of the collective bargaining agreement or as otherwise specified by ORC Chapter 4117.</w:t>
      </w:r>
    </w:p>
    <w:p w:rsidR="00F4371F" w:rsidRPr="002931F8" w:rsidRDefault="005D0A3F" w:rsidP="00090B73">
      <w:pPr>
        <w:pStyle w:val="Heading3"/>
        <w:keepNext/>
        <w:rPr>
          <w:rFonts w:eastAsia="Times New Roman"/>
          <w:u w:val="single"/>
        </w:rPr>
      </w:pPr>
      <w:r w:rsidRPr="002931F8">
        <w:rPr>
          <w:rFonts w:eastAsia="Times New Roman"/>
          <w:u w:val="single"/>
        </w:rPr>
        <w:t>Opening of Negotiations</w:t>
      </w:r>
    </w:p>
    <w:p w:rsidR="00F4371F" w:rsidRPr="002931F8" w:rsidRDefault="005D0A3F" w:rsidP="00090B73">
      <w:pPr>
        <w:spacing w:after="240"/>
        <w:ind w:left="1440"/>
        <w:rPr>
          <w:rFonts w:eastAsia="Times New Roman"/>
        </w:rPr>
      </w:pPr>
      <w:r w:rsidRPr="002931F8">
        <w:rPr>
          <w:rFonts w:eastAsia="Times New Roman"/>
        </w:rPr>
        <w:t>Demand to open negotiations for a successor contract shall be submitted in writing by the Association to the Board, through its designated representative, or by the Board through its designated representative, to the president of the Association, or his/her designated representative, on or before January 15 of the year that negotiations are to occur</w:t>
      </w:r>
      <w:r w:rsidR="00912348">
        <w:rPr>
          <w:rFonts w:eastAsia="Times New Roman"/>
        </w:rPr>
        <w:t xml:space="preserve">.  </w:t>
      </w:r>
      <w:r w:rsidRPr="002931F8">
        <w:rPr>
          <w:rFonts w:eastAsia="Times New Roman"/>
        </w:rPr>
        <w:t>At the time of the demand, a mutually agreed</w:t>
      </w:r>
      <w:r w:rsidR="00490E1D">
        <w:rPr>
          <w:rFonts w:eastAsia="Times New Roman"/>
        </w:rPr>
        <w:t xml:space="preserve"> </w:t>
      </w:r>
      <w:r w:rsidRPr="002931F8">
        <w:rPr>
          <w:rFonts w:eastAsia="Times New Roman"/>
        </w:rPr>
        <w:t xml:space="preserve">upon date for the first </w:t>
      </w:r>
      <w:r w:rsidRPr="00090B73">
        <w:t>bargaining</w:t>
      </w:r>
      <w:r w:rsidRPr="002931F8">
        <w:rPr>
          <w:rFonts w:eastAsia="Times New Roman"/>
        </w:rPr>
        <w:t xml:space="preserve"> session shall be set by the Association and the Board.</w:t>
      </w:r>
    </w:p>
    <w:p w:rsidR="00F4371F" w:rsidRPr="002931F8" w:rsidRDefault="005D0A3F" w:rsidP="00090B73">
      <w:pPr>
        <w:pStyle w:val="Heading3"/>
        <w:keepNext/>
        <w:rPr>
          <w:rFonts w:eastAsia="Times New Roman"/>
          <w:u w:val="single"/>
        </w:rPr>
      </w:pPr>
      <w:r w:rsidRPr="002931F8">
        <w:rPr>
          <w:rFonts w:eastAsia="Times New Roman"/>
          <w:u w:val="single"/>
        </w:rPr>
        <w:t>Agenda</w:t>
      </w:r>
    </w:p>
    <w:p w:rsidR="00F4371F" w:rsidRPr="002931F8" w:rsidRDefault="005D0A3F" w:rsidP="00090B73">
      <w:pPr>
        <w:spacing w:after="240"/>
        <w:ind w:left="1440"/>
        <w:rPr>
          <w:rFonts w:eastAsia="Times New Roman"/>
        </w:rPr>
      </w:pPr>
      <w:r w:rsidRPr="002931F8">
        <w:rPr>
          <w:rFonts w:eastAsia="Times New Roman"/>
        </w:rPr>
        <w:t xml:space="preserve">At the first bargaining </w:t>
      </w:r>
      <w:r w:rsidRPr="00090B73">
        <w:t>session</w:t>
      </w:r>
      <w:r w:rsidRPr="002931F8">
        <w:rPr>
          <w:rFonts w:eastAsia="Times New Roman"/>
        </w:rPr>
        <w:t>, the Board, or its designated representative, and the designated representatives of the Association shall develop an agenda listing those issues which shall be negotiated</w:t>
      </w:r>
      <w:r w:rsidR="00912348">
        <w:rPr>
          <w:rFonts w:eastAsia="Times New Roman"/>
        </w:rPr>
        <w:t xml:space="preserve">.  </w:t>
      </w:r>
      <w:r w:rsidRPr="002931F8">
        <w:rPr>
          <w:rFonts w:eastAsia="Times New Roman"/>
        </w:rPr>
        <w:t>The agenda shall be composed of those items submitted by the Association and by the Board</w:t>
      </w:r>
      <w:r w:rsidR="00912348">
        <w:rPr>
          <w:rFonts w:eastAsia="Times New Roman"/>
        </w:rPr>
        <w:t xml:space="preserve">.  </w:t>
      </w:r>
      <w:r w:rsidRPr="002931F8">
        <w:rPr>
          <w:rFonts w:eastAsia="Times New Roman"/>
        </w:rPr>
        <w:t>After the agenda has been established, no issue can be added to the agenda for negotiations without the mutual consent of both parties.</w:t>
      </w:r>
    </w:p>
    <w:p w:rsidR="00F4371F" w:rsidRPr="002931F8" w:rsidRDefault="005D0A3F" w:rsidP="00090B73">
      <w:pPr>
        <w:pStyle w:val="Heading3"/>
        <w:keepNext/>
        <w:rPr>
          <w:rFonts w:eastAsia="Times New Roman"/>
          <w:u w:val="single"/>
        </w:rPr>
      </w:pPr>
      <w:r w:rsidRPr="002931F8">
        <w:rPr>
          <w:rFonts w:eastAsia="Times New Roman"/>
          <w:u w:val="single"/>
        </w:rPr>
        <w:t>Representatives</w:t>
      </w:r>
    </w:p>
    <w:p w:rsidR="00F4371F" w:rsidRPr="002931F8" w:rsidRDefault="005D0A3F" w:rsidP="00090B73">
      <w:pPr>
        <w:spacing w:after="240"/>
        <w:ind w:left="1440"/>
        <w:rPr>
          <w:rFonts w:eastAsia="Times New Roman"/>
        </w:rPr>
      </w:pPr>
      <w:r w:rsidRPr="002931F8">
        <w:rPr>
          <w:rFonts w:eastAsia="Times New Roman"/>
        </w:rPr>
        <w:t>Members of the Board, or their designated representatives, shall meet with designated representatives of the Association to negotiate in good faith</w:t>
      </w:r>
      <w:r w:rsidR="00912348">
        <w:rPr>
          <w:rFonts w:eastAsia="Times New Roman"/>
        </w:rPr>
        <w:t xml:space="preserve">.  </w:t>
      </w:r>
      <w:r w:rsidRPr="002931F8">
        <w:rPr>
          <w:rFonts w:eastAsia="Times New Roman"/>
        </w:rPr>
        <w:t>Representation shall be limited to not more than five (5) representatives for the Board and five (5) representatives for the Association</w:t>
      </w:r>
      <w:r w:rsidR="00912348">
        <w:rPr>
          <w:rFonts w:eastAsia="Times New Roman"/>
        </w:rPr>
        <w:t xml:space="preserve">.  </w:t>
      </w:r>
      <w:r w:rsidRPr="002931F8">
        <w:rPr>
          <w:rFonts w:eastAsia="Times New Roman"/>
        </w:rPr>
        <w:t>Each party may exercise the option of having up to two (2) non-participating observers at each bargaining session</w:t>
      </w:r>
      <w:r w:rsidR="00912348">
        <w:rPr>
          <w:rFonts w:eastAsia="Times New Roman"/>
        </w:rPr>
        <w:t xml:space="preserve">.  </w:t>
      </w:r>
      <w:r w:rsidRPr="002931F8">
        <w:rPr>
          <w:rFonts w:eastAsia="Times New Roman"/>
        </w:rPr>
        <w:t>Neither party shall have any authority in determining the representatives for the other party</w:t>
      </w:r>
      <w:r w:rsidR="00912348">
        <w:rPr>
          <w:rFonts w:eastAsia="Times New Roman"/>
        </w:rPr>
        <w:t xml:space="preserve">.  </w:t>
      </w:r>
      <w:r w:rsidRPr="002931F8">
        <w:rPr>
          <w:rFonts w:eastAsia="Times New Roman"/>
        </w:rPr>
        <w:t>The parties shall mutually pledge that their representatives will be clothed with all necessary power and authority to make proposals, consider proposals, and make concessions in the course of negotiations</w:t>
      </w:r>
      <w:r w:rsidR="00912348">
        <w:rPr>
          <w:rFonts w:eastAsia="Times New Roman"/>
        </w:rPr>
        <w:t xml:space="preserve">.  </w:t>
      </w:r>
      <w:r w:rsidRPr="002931F8">
        <w:rPr>
          <w:rFonts w:eastAsia="Times New Roman"/>
        </w:rPr>
        <w:t>The expense of representatives shall be borne by the party requesting their services.</w:t>
      </w:r>
    </w:p>
    <w:p w:rsidR="00F4371F" w:rsidRPr="002931F8" w:rsidRDefault="005D0A3F" w:rsidP="00090B73">
      <w:pPr>
        <w:pStyle w:val="Heading3"/>
        <w:keepNext/>
        <w:rPr>
          <w:rFonts w:eastAsia="Times New Roman"/>
          <w:u w:val="single"/>
        </w:rPr>
      </w:pPr>
      <w:r w:rsidRPr="002931F8">
        <w:rPr>
          <w:rFonts w:eastAsia="Times New Roman"/>
          <w:u w:val="single"/>
        </w:rPr>
        <w:t>Negotiation Meetings</w:t>
      </w:r>
    </w:p>
    <w:p w:rsidR="00F4371F" w:rsidRPr="002931F8" w:rsidRDefault="005D0A3F" w:rsidP="00490E1D">
      <w:pPr>
        <w:pStyle w:val="Heading4"/>
        <w:rPr>
          <w:rFonts w:eastAsia="Times New Roman"/>
        </w:rPr>
      </w:pPr>
      <w:r w:rsidRPr="002931F8">
        <w:rPr>
          <w:rFonts w:eastAsia="Times New Roman"/>
        </w:rPr>
        <w:t>The date of the first bargaining session shall be set not later than February 15 following the demand for negotiations, unless the parties agree to a later date.</w:t>
      </w:r>
    </w:p>
    <w:p w:rsidR="00F4371F" w:rsidRPr="002931F8" w:rsidRDefault="005D0A3F" w:rsidP="00490E1D">
      <w:pPr>
        <w:pStyle w:val="Heading4"/>
        <w:rPr>
          <w:rFonts w:eastAsia="Times New Roman"/>
        </w:rPr>
      </w:pPr>
      <w:r w:rsidRPr="002931F8">
        <w:rPr>
          <w:rFonts w:eastAsia="Times New Roman"/>
        </w:rPr>
        <w:t>Meetings shall be held on a date and in a place mutually agreeable to both parties.</w:t>
      </w:r>
    </w:p>
    <w:p w:rsidR="00F4371F" w:rsidRPr="002931F8" w:rsidRDefault="005D0A3F" w:rsidP="00490E1D">
      <w:pPr>
        <w:pStyle w:val="Heading4"/>
        <w:rPr>
          <w:rFonts w:eastAsia="Times New Roman"/>
        </w:rPr>
      </w:pPr>
      <w:r w:rsidRPr="002931F8">
        <w:rPr>
          <w:rFonts w:eastAsia="Times New Roman"/>
        </w:rPr>
        <w:t>Meetings shall be in executive session unless otherwise agreed to by both parties.</w:t>
      </w:r>
    </w:p>
    <w:p w:rsidR="00F4371F" w:rsidRPr="002931F8" w:rsidRDefault="005D0A3F" w:rsidP="00490E1D">
      <w:pPr>
        <w:pStyle w:val="Heading4"/>
        <w:rPr>
          <w:rFonts w:eastAsia="Times New Roman"/>
        </w:rPr>
      </w:pPr>
      <w:r w:rsidRPr="002931F8">
        <w:rPr>
          <w:rFonts w:eastAsia="Times New Roman"/>
        </w:rPr>
        <w:t>All negotiations are to be completed within sixty (60) school calendar days from the first session unless the time limit is extended by mutual consent</w:t>
      </w:r>
      <w:r w:rsidR="00912348">
        <w:rPr>
          <w:rFonts w:eastAsia="Times New Roman"/>
        </w:rPr>
        <w:t xml:space="preserve">.  </w:t>
      </w:r>
      <w:r w:rsidRPr="002931F8">
        <w:rPr>
          <w:rFonts w:eastAsia="Times New Roman"/>
        </w:rPr>
        <w:t>Items not yet agreed to within the sixty (60) day period or extension(s) thereof, shall be processed by the provisions of disagreement stated in this document or may be dropped for this negotiation period.</w:t>
      </w:r>
    </w:p>
    <w:p w:rsidR="00F4371F" w:rsidRPr="002931F8" w:rsidRDefault="005D0A3F" w:rsidP="00490E1D">
      <w:pPr>
        <w:pStyle w:val="Heading4"/>
        <w:rPr>
          <w:rFonts w:eastAsia="Times New Roman"/>
        </w:rPr>
      </w:pPr>
      <w:r w:rsidRPr="002931F8">
        <w:rPr>
          <w:rFonts w:eastAsia="Times New Roman"/>
        </w:rPr>
        <w:t>At the first negotiation meeting, each party shall submit all proposals in writing in accordance with its agenda items unless other mutually agreeable provisions are set forth.</w:t>
      </w:r>
    </w:p>
    <w:p w:rsidR="00F4371F" w:rsidRPr="002931F8" w:rsidRDefault="005D0A3F" w:rsidP="00090B73">
      <w:pPr>
        <w:pStyle w:val="Heading3"/>
        <w:keepNext/>
        <w:rPr>
          <w:rFonts w:eastAsia="Times New Roman"/>
        </w:rPr>
      </w:pPr>
      <w:r w:rsidRPr="002931F8">
        <w:rPr>
          <w:rFonts w:eastAsia="Times New Roman"/>
          <w:u w:val="single"/>
        </w:rPr>
        <w:t>Dissemination of Information</w:t>
      </w:r>
    </w:p>
    <w:p w:rsidR="00F4371F" w:rsidRPr="00490E1D" w:rsidRDefault="005D0A3F" w:rsidP="00490E1D">
      <w:pPr>
        <w:pStyle w:val="Heading4"/>
        <w:keepNext/>
        <w:rPr>
          <w:rFonts w:eastAsia="Times New Roman"/>
          <w:u w:val="single"/>
        </w:rPr>
      </w:pPr>
      <w:r w:rsidRPr="00490E1D">
        <w:rPr>
          <w:rFonts w:eastAsia="Times New Roman"/>
          <w:u w:val="single"/>
        </w:rPr>
        <w:t>Exchange of Date</w:t>
      </w:r>
    </w:p>
    <w:p w:rsidR="00F4371F" w:rsidRPr="002931F8" w:rsidRDefault="005D0A3F" w:rsidP="00490E1D">
      <w:pPr>
        <w:spacing w:after="240"/>
        <w:ind w:left="2160"/>
      </w:pPr>
      <w:r w:rsidRPr="002931F8">
        <w:t>The Board agrees to make available to the negotiations team of the recognized teacher organization, both prior to and during negotiations, all public information concerning financial resources of the district and such other public data for the purposes of collective bargaining.</w:t>
      </w:r>
    </w:p>
    <w:p w:rsidR="00F4371F" w:rsidRPr="00490E1D" w:rsidRDefault="005D0A3F" w:rsidP="00490E1D">
      <w:pPr>
        <w:pStyle w:val="Heading4"/>
        <w:keepNext/>
        <w:rPr>
          <w:rFonts w:eastAsia="Times New Roman"/>
          <w:u w:val="single"/>
        </w:rPr>
      </w:pPr>
      <w:r w:rsidRPr="00490E1D">
        <w:rPr>
          <w:rFonts w:eastAsia="Times New Roman"/>
          <w:u w:val="single"/>
        </w:rPr>
        <w:t>News Releases</w:t>
      </w:r>
    </w:p>
    <w:p w:rsidR="00F4371F" w:rsidRPr="002931F8" w:rsidRDefault="005D0A3F" w:rsidP="00490E1D">
      <w:pPr>
        <w:spacing w:after="240"/>
        <w:ind w:left="2160"/>
        <w:rPr>
          <w:rFonts w:eastAsia="Times New Roman"/>
        </w:rPr>
      </w:pPr>
      <w:r w:rsidRPr="002931F8">
        <w:rPr>
          <w:rFonts w:eastAsia="Times New Roman"/>
        </w:rPr>
        <w:t xml:space="preserve">Any information </w:t>
      </w:r>
      <w:r w:rsidRPr="00490E1D">
        <w:t>given</w:t>
      </w:r>
      <w:r w:rsidRPr="002931F8">
        <w:rPr>
          <w:rFonts w:eastAsia="Times New Roman"/>
        </w:rPr>
        <w:t xml:space="preserve"> to any news media during the negotiations period shall be released in writing by person or persons of mutual agreement, only after it has prior approval by both parties</w:t>
      </w:r>
      <w:r w:rsidR="00912348">
        <w:rPr>
          <w:rFonts w:eastAsia="Times New Roman"/>
        </w:rPr>
        <w:t xml:space="preserve">.  </w:t>
      </w:r>
      <w:r w:rsidRPr="002931F8">
        <w:rPr>
          <w:rFonts w:eastAsia="Times New Roman"/>
        </w:rPr>
        <w:t>If impasse is declared, the provisions of the contract regarding news releases will be followed.</w:t>
      </w:r>
    </w:p>
    <w:p w:rsidR="00F4371F" w:rsidRPr="00490E1D" w:rsidRDefault="005D0A3F" w:rsidP="00490E1D">
      <w:pPr>
        <w:pStyle w:val="Heading4"/>
        <w:keepNext/>
        <w:rPr>
          <w:rFonts w:eastAsia="Times New Roman"/>
          <w:u w:val="single"/>
        </w:rPr>
      </w:pPr>
      <w:r w:rsidRPr="00490E1D">
        <w:rPr>
          <w:rFonts w:eastAsia="Times New Roman"/>
          <w:u w:val="single"/>
        </w:rPr>
        <w:t>Progress Reports</w:t>
      </w:r>
    </w:p>
    <w:p w:rsidR="00F4371F" w:rsidRPr="002931F8" w:rsidRDefault="005D0A3F" w:rsidP="00490E1D">
      <w:pPr>
        <w:spacing w:after="240"/>
        <w:ind w:left="2160"/>
        <w:rPr>
          <w:rFonts w:eastAsia="Times New Roman"/>
        </w:rPr>
      </w:pPr>
      <w:r w:rsidRPr="002931F8">
        <w:rPr>
          <w:rFonts w:eastAsia="Times New Roman"/>
        </w:rPr>
        <w:t xml:space="preserve">At any time during </w:t>
      </w:r>
      <w:r w:rsidRPr="00490E1D">
        <w:t>negotiations</w:t>
      </w:r>
      <w:r w:rsidRPr="002931F8">
        <w:rPr>
          <w:rFonts w:eastAsia="Times New Roman"/>
        </w:rPr>
        <w:t>, either team may make periodic oral or written progress reports to members of the party it represents.</w:t>
      </w:r>
    </w:p>
    <w:p w:rsidR="00F4371F" w:rsidRPr="00490E1D" w:rsidRDefault="005D0A3F" w:rsidP="00490E1D">
      <w:pPr>
        <w:pStyle w:val="Heading4"/>
        <w:keepNext/>
        <w:rPr>
          <w:rFonts w:eastAsia="Times New Roman"/>
          <w:u w:val="single"/>
        </w:rPr>
      </w:pPr>
      <w:r w:rsidRPr="00490E1D">
        <w:rPr>
          <w:rFonts w:eastAsia="Times New Roman"/>
          <w:u w:val="single"/>
        </w:rPr>
        <w:t>Caucuses</w:t>
      </w:r>
    </w:p>
    <w:p w:rsidR="00F4371F" w:rsidRPr="002931F8" w:rsidRDefault="005D0A3F" w:rsidP="00490E1D">
      <w:pPr>
        <w:spacing w:after="240"/>
        <w:ind w:left="2160"/>
        <w:rPr>
          <w:rFonts w:eastAsia="Times New Roman"/>
        </w:rPr>
      </w:pPr>
      <w:r w:rsidRPr="002931F8">
        <w:rPr>
          <w:rFonts w:eastAsia="Times New Roman"/>
        </w:rPr>
        <w:t>Upon request, the chairperson of either group may caucus his/her group for independent discussion at any time for a period not to exceed thirty (30) minutes.</w:t>
      </w:r>
    </w:p>
    <w:p w:rsidR="00F4371F" w:rsidRPr="00490E1D" w:rsidRDefault="005D0A3F" w:rsidP="00490E1D">
      <w:pPr>
        <w:pStyle w:val="Heading2"/>
        <w:keepNext/>
        <w:rPr>
          <w:rFonts w:eastAsia="Times New Roman"/>
          <w:u w:val="single"/>
        </w:rPr>
      </w:pPr>
      <w:bookmarkStart w:id="4" w:name="_Toc135640378"/>
      <w:r w:rsidRPr="00490E1D">
        <w:rPr>
          <w:rFonts w:eastAsia="Times New Roman"/>
          <w:u w:val="single"/>
        </w:rPr>
        <w:t>Agreement</w:t>
      </w:r>
      <w:bookmarkEnd w:id="4"/>
    </w:p>
    <w:p w:rsidR="00F4371F" w:rsidRPr="002931F8" w:rsidRDefault="005D0A3F" w:rsidP="00490E1D">
      <w:pPr>
        <w:pStyle w:val="Heading3"/>
        <w:rPr>
          <w:rFonts w:eastAsia="Times New Roman"/>
        </w:rPr>
      </w:pPr>
      <w:r w:rsidRPr="002931F8">
        <w:rPr>
          <w:rFonts w:eastAsia="Times New Roman"/>
        </w:rPr>
        <w:t>Tentative agreement of each negotiation item shall be reduced to writing and initialed by the spokesperson for each party</w:t>
      </w:r>
      <w:r w:rsidR="00912348">
        <w:rPr>
          <w:rFonts w:eastAsia="Times New Roman"/>
        </w:rPr>
        <w:t xml:space="preserve">.  </w:t>
      </w:r>
      <w:r w:rsidRPr="002931F8">
        <w:rPr>
          <w:rFonts w:eastAsia="Times New Roman"/>
        </w:rPr>
        <w:t>Such initialing shall be construed as tentative agreement only.</w:t>
      </w:r>
    </w:p>
    <w:p w:rsidR="00F4371F" w:rsidRPr="002931F8" w:rsidRDefault="005D0A3F" w:rsidP="00490E1D">
      <w:pPr>
        <w:pStyle w:val="Heading3"/>
        <w:rPr>
          <w:rFonts w:eastAsia="Times New Roman"/>
        </w:rPr>
      </w:pPr>
      <w:r w:rsidRPr="002931F8">
        <w:rPr>
          <w:rFonts w:eastAsia="Times New Roman"/>
        </w:rPr>
        <w:t>Final agreement reached through negotiations (all items) shall be reduced to writing, signed by the spokesperson of each party as a tentative total agreement, and submitted by the Association to its membership for ratification.</w:t>
      </w:r>
    </w:p>
    <w:p w:rsidR="00F4371F" w:rsidRPr="002931F8" w:rsidRDefault="005D0A3F" w:rsidP="00490E1D">
      <w:pPr>
        <w:pStyle w:val="Heading3"/>
        <w:rPr>
          <w:rFonts w:eastAsia="Times New Roman"/>
        </w:rPr>
      </w:pPr>
      <w:r w:rsidRPr="002931F8">
        <w:rPr>
          <w:rFonts w:eastAsia="Times New Roman"/>
        </w:rPr>
        <w:t>Upon ratification by the Association, the agreement shall be submitted to the Board for approval or rejection</w:t>
      </w:r>
      <w:r w:rsidR="00912348">
        <w:rPr>
          <w:rFonts w:eastAsia="Times New Roman"/>
        </w:rPr>
        <w:t xml:space="preserve">.  </w:t>
      </w:r>
      <w:r w:rsidRPr="002931F8">
        <w:rPr>
          <w:rFonts w:eastAsia="Times New Roman"/>
        </w:rPr>
        <w:t>The Board must make said approval or rejection within ten (10) calendar days of the date of teacher ratification.</w:t>
      </w:r>
    </w:p>
    <w:p w:rsidR="00F4371F" w:rsidRPr="002931F8" w:rsidRDefault="005D0A3F" w:rsidP="00490E1D">
      <w:pPr>
        <w:pStyle w:val="Heading3"/>
        <w:rPr>
          <w:rFonts w:eastAsia="Times New Roman"/>
        </w:rPr>
      </w:pPr>
      <w:r w:rsidRPr="002931F8">
        <w:rPr>
          <w:rFonts w:eastAsia="Times New Roman"/>
        </w:rPr>
        <w:t>If the agreement is ratified by the Association and approved by the Board, it shall become part of the Agreement between the Board and the Association and shall become a part of the official minutes of the Board</w:t>
      </w:r>
      <w:r w:rsidR="00912348">
        <w:rPr>
          <w:rFonts w:eastAsia="Times New Roman"/>
        </w:rPr>
        <w:t xml:space="preserve">.  </w:t>
      </w:r>
      <w:r w:rsidRPr="002931F8">
        <w:rPr>
          <w:rFonts w:eastAsia="Times New Roman"/>
        </w:rPr>
        <w:t>The amended Agreement between the Board and the Association shall be signed by the president of the Board and the president of the Association within twenty (20) days of ratification.</w:t>
      </w:r>
    </w:p>
    <w:p w:rsidR="00F4371F" w:rsidRPr="002931F8" w:rsidRDefault="005D0A3F" w:rsidP="00490E1D">
      <w:pPr>
        <w:pStyle w:val="Heading2"/>
        <w:keepNext/>
        <w:rPr>
          <w:rFonts w:eastAsia="Times New Roman"/>
        </w:rPr>
      </w:pPr>
      <w:bookmarkStart w:id="5" w:name="_Toc135640379"/>
      <w:r w:rsidRPr="002931F8">
        <w:rPr>
          <w:rFonts w:eastAsia="Times New Roman"/>
          <w:u w:val="single"/>
        </w:rPr>
        <w:t>Disagreement</w:t>
      </w:r>
      <w:bookmarkEnd w:id="5"/>
    </w:p>
    <w:p w:rsidR="00F4371F" w:rsidRPr="00490E1D" w:rsidRDefault="005D0A3F" w:rsidP="00490E1D">
      <w:pPr>
        <w:pStyle w:val="Heading3"/>
        <w:keepNext/>
        <w:rPr>
          <w:rFonts w:eastAsia="Times New Roman"/>
          <w:u w:val="single"/>
        </w:rPr>
      </w:pPr>
      <w:r w:rsidRPr="00490E1D">
        <w:rPr>
          <w:rFonts w:eastAsia="Times New Roman"/>
          <w:u w:val="single"/>
        </w:rPr>
        <w:t>Responsibilities</w:t>
      </w:r>
    </w:p>
    <w:p w:rsidR="00F4371F" w:rsidRPr="002931F8" w:rsidRDefault="005D0A3F" w:rsidP="00490E1D">
      <w:pPr>
        <w:spacing w:after="240"/>
        <w:ind w:left="1440"/>
      </w:pPr>
      <w:r w:rsidRPr="002931F8">
        <w:t>The parties pledge themselves to negotiate in good faith, and in the event of failure to reach agreement, to utilize in good faith such mediatory facilities as are provided by this document to reach agreement.</w:t>
      </w:r>
    </w:p>
    <w:p w:rsidR="00F4371F" w:rsidRPr="002931F8" w:rsidRDefault="005D0A3F" w:rsidP="00490E1D">
      <w:pPr>
        <w:pStyle w:val="Heading3"/>
        <w:keepNext/>
        <w:rPr>
          <w:rFonts w:eastAsia="Times New Roman"/>
          <w:u w:val="single"/>
        </w:rPr>
      </w:pPr>
      <w:r w:rsidRPr="002931F8">
        <w:rPr>
          <w:rFonts w:eastAsia="Times New Roman"/>
          <w:u w:val="single"/>
        </w:rPr>
        <w:t>Impasse Procedure</w:t>
      </w:r>
    </w:p>
    <w:p w:rsidR="00F4371F" w:rsidRPr="002931F8" w:rsidRDefault="005D0A3F" w:rsidP="00490E1D">
      <w:pPr>
        <w:spacing w:after="240"/>
        <w:ind w:left="1440"/>
        <w:rPr>
          <w:rFonts w:eastAsia="Times New Roman"/>
        </w:rPr>
      </w:pPr>
      <w:r w:rsidRPr="002931F8">
        <w:rPr>
          <w:rFonts w:eastAsia="Times New Roman"/>
        </w:rPr>
        <w:t>Impasse cannot be declared until all issues have been discussed</w:t>
      </w:r>
      <w:r w:rsidR="00912348">
        <w:rPr>
          <w:rFonts w:eastAsia="Times New Roman"/>
        </w:rPr>
        <w:t xml:space="preserve">.  </w:t>
      </w:r>
      <w:r w:rsidRPr="002931F8">
        <w:rPr>
          <w:rFonts w:eastAsia="Times New Roman"/>
        </w:rPr>
        <w:t xml:space="preserve">In the event that collective bargaining talks fail to produce a satisfactory agreement, or if agreement is not </w:t>
      </w:r>
      <w:r w:rsidRPr="00490E1D">
        <w:t>reached</w:t>
      </w:r>
      <w:r w:rsidRPr="002931F8">
        <w:rPr>
          <w:rFonts w:eastAsia="Times New Roman"/>
        </w:rPr>
        <w:t xml:space="preserve"> after forty-five (45) days from the date of the first formal bargaining session following the filing of the appropriate Notice to Negotiate, either party may declare impasse and shall have the right to request the assistance of a mediator from the Federal Mediation and Conciliation Service (FMCS) and such request shall be deemed a joint request and signed by a representative of both parties</w:t>
      </w:r>
      <w:r w:rsidR="00912348">
        <w:rPr>
          <w:rFonts w:eastAsia="Times New Roman"/>
        </w:rPr>
        <w:t xml:space="preserve">.  </w:t>
      </w:r>
      <w:r w:rsidRPr="002931F8">
        <w:rPr>
          <w:rFonts w:eastAsia="Times New Roman"/>
        </w:rPr>
        <w:t>However, no item that has been tentatively agreed to shall be the subject of impasse</w:t>
      </w:r>
      <w:r w:rsidR="00912348">
        <w:rPr>
          <w:rFonts w:eastAsia="Times New Roman"/>
        </w:rPr>
        <w:t xml:space="preserve">.  </w:t>
      </w:r>
      <w:r w:rsidRPr="002931F8">
        <w:rPr>
          <w:rFonts w:eastAsia="Times New Roman"/>
        </w:rPr>
        <w:t>The forty-five (45) day collective bargaining period requirement may be waived with mutual consent of the parties</w:t>
      </w:r>
      <w:r w:rsidR="00912348">
        <w:rPr>
          <w:rFonts w:eastAsia="Times New Roman"/>
        </w:rPr>
        <w:t xml:space="preserve">.  </w:t>
      </w:r>
      <w:r w:rsidRPr="002931F8">
        <w:rPr>
          <w:rFonts w:eastAsia="Times New Roman"/>
        </w:rPr>
        <w:t>The mediation process shall last for a maximum of fifteen (15) workdays from the date of the first mediation session.</w:t>
      </w:r>
    </w:p>
    <w:p w:rsidR="00F4371F" w:rsidRPr="002931F8" w:rsidRDefault="005D0A3F" w:rsidP="00490E1D">
      <w:pPr>
        <w:pStyle w:val="Heading2"/>
        <w:keepNext/>
        <w:rPr>
          <w:rFonts w:eastAsia="Times New Roman"/>
        </w:rPr>
      </w:pPr>
      <w:bookmarkStart w:id="6" w:name="_Toc135640380"/>
      <w:r w:rsidRPr="002931F8">
        <w:rPr>
          <w:rFonts w:eastAsia="Times New Roman"/>
          <w:u w:val="single"/>
        </w:rPr>
        <w:t>Provisions Contrary to Law</w:t>
      </w:r>
      <w:bookmarkEnd w:id="6"/>
    </w:p>
    <w:p w:rsidR="00F4371F" w:rsidRPr="002931F8" w:rsidRDefault="005D0A3F" w:rsidP="00490E1D">
      <w:pPr>
        <w:spacing w:after="240"/>
        <w:ind w:left="720"/>
      </w:pPr>
      <w:r w:rsidRPr="002931F8">
        <w:t>If any provisions of this document or any application of the document to any certificated/licensed person or persons shall be found contrary to law, then this provision or application shall be deemed invalid except to the extent permitted by law, but all other provisions hereof shall continue in full force and effect</w:t>
      </w:r>
      <w:r w:rsidR="00912348">
        <w:t xml:space="preserve">.  </w:t>
      </w:r>
      <w:r w:rsidRPr="002931F8">
        <w:t>Any such provisions found to be contrary to law by a court of competent jurisdiction shall be renegotiated according to the provisions of this document within ten (10) days following a request by either party.</w:t>
      </w:r>
    </w:p>
    <w:p w:rsidR="00F4371F" w:rsidRPr="002931F8" w:rsidRDefault="005D0A3F" w:rsidP="00490E1D">
      <w:pPr>
        <w:pStyle w:val="Heading2"/>
        <w:keepNext/>
        <w:rPr>
          <w:rFonts w:eastAsia="Times New Roman"/>
        </w:rPr>
      </w:pPr>
      <w:bookmarkStart w:id="7" w:name="_Toc135640381"/>
      <w:r w:rsidRPr="002931F8">
        <w:rPr>
          <w:rFonts w:eastAsia="Times New Roman"/>
          <w:u w:val="single"/>
        </w:rPr>
        <w:t>Amending Procedure</w:t>
      </w:r>
      <w:bookmarkEnd w:id="7"/>
    </w:p>
    <w:p w:rsidR="00F4371F" w:rsidRPr="002931F8" w:rsidRDefault="005D0A3F" w:rsidP="00490E1D">
      <w:pPr>
        <w:spacing w:after="240"/>
        <w:ind w:left="720"/>
        <w:rPr>
          <w:rFonts w:eastAsia="Times New Roman"/>
        </w:rPr>
      </w:pPr>
      <w:r w:rsidRPr="002931F8">
        <w:rPr>
          <w:rFonts w:eastAsia="Times New Roman"/>
        </w:rPr>
        <w:t>The wages, hours, and other terms and conditions of employment provided for in this contract shall remain in effect for the term of the contract unless altered by mutual consent of the parties</w:t>
      </w:r>
      <w:r w:rsidR="00912348">
        <w:rPr>
          <w:rFonts w:eastAsia="Times New Roman"/>
        </w:rPr>
        <w:t xml:space="preserve">.  </w:t>
      </w:r>
      <w:r w:rsidRPr="002931F8">
        <w:rPr>
          <w:rFonts w:eastAsia="Times New Roman"/>
        </w:rPr>
        <w:t>It is recognized, however, that matters previously unforeseen or not negotiated may arise which are the proper subjects of bargaining</w:t>
      </w:r>
      <w:r w:rsidR="00912348">
        <w:rPr>
          <w:rFonts w:eastAsia="Times New Roman"/>
        </w:rPr>
        <w:t xml:space="preserve">.  </w:t>
      </w:r>
      <w:r w:rsidRPr="002931F8">
        <w:rPr>
          <w:rFonts w:eastAsia="Times New Roman"/>
        </w:rPr>
        <w:t>It shall, therefore, be possible to amend this contract through written agreement properly signed and ratified by each party</w:t>
      </w:r>
      <w:r w:rsidR="00912348">
        <w:rPr>
          <w:rFonts w:eastAsia="Times New Roman"/>
        </w:rPr>
        <w:t xml:space="preserve">.  </w:t>
      </w:r>
      <w:r w:rsidRPr="002931F8">
        <w:rPr>
          <w:rFonts w:eastAsia="Times New Roman"/>
        </w:rPr>
        <w:t>The party desiring to initiate bargaining of an amendment to the contract may do so by written request to the other party</w:t>
      </w:r>
      <w:r w:rsidR="00912348">
        <w:rPr>
          <w:rFonts w:eastAsia="Times New Roman"/>
        </w:rPr>
        <w:t xml:space="preserve">.  </w:t>
      </w:r>
      <w:r w:rsidRPr="002931F8">
        <w:rPr>
          <w:rFonts w:eastAsia="Times New Roman"/>
        </w:rPr>
        <w:t>The first meeting for such purpose shall be held within ten (10) days of the request, and additional meeting(s) will be scheduled as needed by the parties</w:t>
      </w:r>
      <w:r w:rsidR="00912348">
        <w:rPr>
          <w:rFonts w:eastAsia="Times New Roman"/>
        </w:rPr>
        <w:t xml:space="preserve">.  </w:t>
      </w:r>
      <w:r w:rsidRPr="002931F8">
        <w:rPr>
          <w:rFonts w:eastAsia="Times New Roman"/>
        </w:rPr>
        <w:t>All such amendments shall be in accordance with the provisions of this contract and ORC Chapter 4117.</w:t>
      </w:r>
    </w:p>
    <w:p w:rsidR="00F4371F" w:rsidRPr="002931F8" w:rsidRDefault="005D0A3F" w:rsidP="00490E1D">
      <w:pPr>
        <w:pStyle w:val="Heading2"/>
        <w:keepNext/>
        <w:rPr>
          <w:rFonts w:eastAsia="Times New Roman"/>
        </w:rPr>
      </w:pPr>
      <w:bookmarkStart w:id="8" w:name="_Toc135640382"/>
      <w:r w:rsidRPr="002931F8">
        <w:rPr>
          <w:rFonts w:eastAsia="Times New Roman"/>
          <w:u w:val="single"/>
        </w:rPr>
        <w:t>Duplication and Distribution of Contract Manual</w:t>
      </w:r>
      <w:bookmarkEnd w:id="8"/>
    </w:p>
    <w:p w:rsidR="00F4371F" w:rsidRDefault="00290C07" w:rsidP="00490E1D">
      <w:pPr>
        <w:spacing w:after="240"/>
        <w:ind w:left="720"/>
        <w:rPr>
          <w:rFonts w:eastAsia="Times New Roman"/>
        </w:rPr>
      </w:pPr>
      <w:r>
        <w:rPr>
          <w:rFonts w:eastAsia="Times New Roman"/>
        </w:rPr>
        <w:t>Within</w:t>
      </w:r>
      <w:r w:rsidR="005D0A3F" w:rsidRPr="002931F8">
        <w:rPr>
          <w:rFonts w:eastAsia="Times New Roman"/>
        </w:rPr>
        <w:t xml:space="preserve"> thirty (30) calendar days after this contract has been signed, the contract will be posted on the District</w:t>
      </w:r>
      <w:r w:rsidR="00912348">
        <w:rPr>
          <w:rFonts w:eastAsia="Times New Roman"/>
        </w:rPr>
        <w:t>’</w:t>
      </w:r>
      <w:r w:rsidR="005D0A3F" w:rsidRPr="002931F8">
        <w:rPr>
          <w:rFonts w:eastAsia="Times New Roman"/>
        </w:rPr>
        <w:t>s intranet</w:t>
      </w:r>
      <w:r w:rsidR="00912348">
        <w:rPr>
          <w:rFonts w:eastAsia="Times New Roman"/>
        </w:rPr>
        <w:t xml:space="preserve">.  </w:t>
      </w:r>
      <w:r w:rsidR="005D0A3F" w:rsidRPr="002931F8">
        <w:rPr>
          <w:rFonts w:eastAsia="Times New Roman"/>
        </w:rPr>
        <w:t>Any subsequent revision(s) or amendment(s) shall also be posted on the District</w:t>
      </w:r>
      <w:r w:rsidR="00912348">
        <w:rPr>
          <w:rFonts w:eastAsia="Times New Roman"/>
        </w:rPr>
        <w:t>’</w:t>
      </w:r>
      <w:r w:rsidR="005D0A3F" w:rsidRPr="002931F8">
        <w:rPr>
          <w:rFonts w:eastAsia="Times New Roman"/>
        </w:rPr>
        <w:t>s intranet.</w:t>
      </w:r>
    </w:p>
    <w:p w:rsidR="00D56978" w:rsidRPr="002931F8" w:rsidRDefault="00D56978" w:rsidP="00D56978"/>
    <w:p w:rsidR="00F4371F" w:rsidRPr="002931F8" w:rsidRDefault="005D0A3F" w:rsidP="00652840">
      <w:pPr>
        <w:pStyle w:val="Heading1"/>
        <w:rPr>
          <w:rFonts w:eastAsia="Times New Roman"/>
        </w:rPr>
      </w:pPr>
      <w:bookmarkStart w:id="9" w:name="_Toc135640383"/>
      <w:r w:rsidRPr="002931F8">
        <w:rPr>
          <w:rFonts w:eastAsia="Times New Roman"/>
        </w:rPr>
        <w:t>GRIEVANCE PROCEDURE</w:t>
      </w:r>
      <w:bookmarkEnd w:id="9"/>
    </w:p>
    <w:p w:rsidR="00F4371F" w:rsidRDefault="005D0A3F" w:rsidP="00652840">
      <w:pPr>
        <w:pStyle w:val="Heading2"/>
        <w:keepNext/>
        <w:rPr>
          <w:rFonts w:eastAsia="Times New Roman"/>
          <w:u w:val="single"/>
        </w:rPr>
      </w:pPr>
      <w:bookmarkStart w:id="10" w:name="_Toc135640384"/>
      <w:r w:rsidRPr="00652840">
        <w:rPr>
          <w:rFonts w:eastAsia="Times New Roman"/>
          <w:u w:val="single"/>
        </w:rPr>
        <w:t>Definitions</w:t>
      </w:r>
      <w:bookmarkEnd w:id="10"/>
    </w:p>
    <w:p w:rsidR="004F0298" w:rsidRDefault="004F0298" w:rsidP="0051012B">
      <w:pPr>
        <w:pStyle w:val="BodyText"/>
        <w:spacing w:after="240"/>
        <w:ind w:left="720" w:hanging="720"/>
      </w:pPr>
      <w:r>
        <w:tab/>
      </w:r>
      <w:r w:rsidRPr="00F55661">
        <w:rPr>
          <w:u w:val="single"/>
        </w:rPr>
        <w:t>Working Day</w:t>
      </w:r>
      <w:r>
        <w:t xml:space="preserve"> </w:t>
      </w:r>
      <w:r w:rsidR="006E53EA" w:rsidRPr="002931F8">
        <w:rPr>
          <w:rFonts w:eastAsia="Times New Roman"/>
        </w:rPr>
        <w:t>—</w:t>
      </w:r>
      <w:r>
        <w:t xml:space="preserve"> A day that the Board office is open for business, excluding calamity days and scheduled breaks but not the summer break</w:t>
      </w:r>
      <w:r w:rsidR="00EE5E11">
        <w:t>.</w:t>
      </w:r>
    </w:p>
    <w:p w:rsidR="00F4371F" w:rsidRPr="002931F8" w:rsidRDefault="005D0A3F" w:rsidP="00652840">
      <w:pPr>
        <w:spacing w:after="240"/>
        <w:ind w:left="720"/>
        <w:rPr>
          <w:rFonts w:eastAsia="Times New Roman"/>
          <w:u w:val="single"/>
        </w:rPr>
      </w:pPr>
      <w:r w:rsidRPr="002931F8">
        <w:rPr>
          <w:rFonts w:eastAsia="Times New Roman"/>
          <w:u w:val="single"/>
        </w:rPr>
        <w:t>Grievance</w:t>
      </w:r>
      <w:r w:rsidRPr="002931F8">
        <w:rPr>
          <w:rFonts w:eastAsia="Times New Roman"/>
        </w:rPr>
        <w:t xml:space="preserve"> — A complaint involving the alleged violation, misinterpretation or misapplication of the bargaining agreement entered into between the Board and the Association Administrative Rules and Regulations may be grieved with the limited provisions of this procedure as described in Item D.</w:t>
      </w:r>
    </w:p>
    <w:p w:rsidR="00F4371F" w:rsidRPr="002931F8" w:rsidRDefault="005D0A3F" w:rsidP="00652840">
      <w:pPr>
        <w:spacing w:after="240"/>
        <w:ind w:left="720"/>
        <w:rPr>
          <w:rFonts w:eastAsia="Times New Roman"/>
          <w:u w:val="single"/>
        </w:rPr>
      </w:pPr>
      <w:r w:rsidRPr="002931F8">
        <w:rPr>
          <w:rFonts w:eastAsia="Times New Roman"/>
          <w:u w:val="single"/>
        </w:rPr>
        <w:t>Certificated/Licensed Employee</w:t>
      </w:r>
      <w:r w:rsidRPr="002931F8">
        <w:rPr>
          <w:rFonts w:eastAsia="Times New Roman"/>
        </w:rPr>
        <w:t xml:space="preserve"> — Any member of the bargaining unit.</w:t>
      </w:r>
    </w:p>
    <w:p w:rsidR="00F4371F" w:rsidRPr="002931F8" w:rsidRDefault="005D0A3F" w:rsidP="00490E1D">
      <w:pPr>
        <w:spacing w:after="240"/>
        <w:ind w:left="720"/>
        <w:rPr>
          <w:rFonts w:eastAsia="Times New Roman"/>
          <w:u w:val="single"/>
        </w:rPr>
      </w:pPr>
      <w:r w:rsidRPr="002931F8">
        <w:rPr>
          <w:rFonts w:eastAsia="Times New Roman"/>
          <w:u w:val="single"/>
        </w:rPr>
        <w:t>Grievant</w:t>
      </w:r>
      <w:r w:rsidRPr="002931F8">
        <w:rPr>
          <w:rFonts w:eastAsia="Times New Roman"/>
        </w:rPr>
        <w:t xml:space="preserve"> — The person, persons or the Association initiating the </w:t>
      </w:r>
      <w:r w:rsidRPr="00652840">
        <w:rPr>
          <w:rFonts w:eastAsia="Times New Roman"/>
          <w:u w:val="single"/>
        </w:rPr>
        <w:t>grievance</w:t>
      </w:r>
      <w:r w:rsidRPr="002931F8">
        <w:rPr>
          <w:rFonts w:eastAsia="Times New Roman"/>
        </w:rPr>
        <w:t xml:space="preserve"> claim</w:t>
      </w:r>
      <w:r w:rsidR="00912348">
        <w:rPr>
          <w:rFonts w:eastAsia="Times New Roman"/>
        </w:rPr>
        <w:t xml:space="preserve">.  </w:t>
      </w:r>
      <w:r w:rsidRPr="002931F8">
        <w:rPr>
          <w:rFonts w:eastAsia="Times New Roman"/>
        </w:rPr>
        <w:t>If, in the judgment of the Association, a grievance claim affects a group or class of employees in more than one building, Step One of the procedure may be bypassed and the grievance claim may be initiated at Step Two.</w:t>
      </w:r>
    </w:p>
    <w:p w:rsidR="00F4371F" w:rsidRPr="002931F8" w:rsidRDefault="005D0A3F" w:rsidP="00490E1D">
      <w:pPr>
        <w:spacing w:after="240"/>
        <w:ind w:left="720"/>
        <w:rPr>
          <w:rFonts w:eastAsia="Times New Roman"/>
          <w:u w:val="single"/>
        </w:rPr>
      </w:pPr>
      <w:r w:rsidRPr="002931F8">
        <w:rPr>
          <w:rFonts w:eastAsia="Times New Roman"/>
          <w:u w:val="single"/>
        </w:rPr>
        <w:t>Party in Interest</w:t>
      </w:r>
      <w:r w:rsidRPr="002931F8">
        <w:rPr>
          <w:rFonts w:eastAsia="Times New Roman"/>
        </w:rPr>
        <w:t xml:space="preserve"> — The grievant(s) and any person(s) against </w:t>
      </w:r>
      <w:r w:rsidRPr="00652840">
        <w:rPr>
          <w:rFonts w:eastAsia="Times New Roman"/>
          <w:u w:val="single"/>
        </w:rPr>
        <w:t>whom</w:t>
      </w:r>
      <w:r w:rsidRPr="002931F8">
        <w:rPr>
          <w:rFonts w:eastAsia="Times New Roman"/>
        </w:rPr>
        <w:t xml:space="preserve"> action might be taken in order to resolve the grievance.</w:t>
      </w:r>
    </w:p>
    <w:p w:rsidR="00F4371F" w:rsidRPr="002931F8" w:rsidRDefault="005D0A3F" w:rsidP="00490E1D">
      <w:pPr>
        <w:spacing w:after="240"/>
        <w:ind w:left="720"/>
        <w:rPr>
          <w:rFonts w:eastAsia="Times New Roman"/>
          <w:u w:val="single"/>
        </w:rPr>
      </w:pPr>
      <w:r w:rsidRPr="002931F8">
        <w:rPr>
          <w:rFonts w:eastAsia="Times New Roman"/>
          <w:u w:val="single"/>
        </w:rPr>
        <w:t>Superintendent</w:t>
      </w:r>
      <w:r w:rsidRPr="002931F8">
        <w:rPr>
          <w:rFonts w:eastAsia="Times New Roman"/>
        </w:rPr>
        <w:t xml:space="preserve"> — The Superintendent of Schools or his </w:t>
      </w:r>
      <w:r w:rsidRPr="00652840">
        <w:rPr>
          <w:rFonts w:eastAsia="Times New Roman"/>
          <w:u w:val="single"/>
        </w:rPr>
        <w:t>designee</w:t>
      </w:r>
      <w:r w:rsidRPr="002931F8">
        <w:rPr>
          <w:rFonts w:eastAsia="Times New Roman"/>
        </w:rPr>
        <w:t>.</w:t>
      </w:r>
    </w:p>
    <w:p w:rsidR="00F4371F" w:rsidRPr="002931F8" w:rsidRDefault="005D0A3F" w:rsidP="00490E1D">
      <w:pPr>
        <w:spacing w:after="240"/>
        <w:ind w:left="720"/>
        <w:rPr>
          <w:rFonts w:eastAsia="Times New Roman"/>
          <w:u w:val="single"/>
        </w:rPr>
      </w:pPr>
      <w:r w:rsidRPr="002931F8">
        <w:rPr>
          <w:rFonts w:eastAsia="Times New Roman"/>
          <w:u w:val="single"/>
        </w:rPr>
        <w:t>Immediate Supervisor</w:t>
      </w:r>
      <w:r w:rsidRPr="002931F8">
        <w:rPr>
          <w:rFonts w:eastAsia="Times New Roman"/>
        </w:rPr>
        <w:t xml:space="preserve"> — The person to whom the </w:t>
      </w:r>
      <w:r w:rsidRPr="00CD1C2F">
        <w:rPr>
          <w:rFonts w:eastAsia="Times New Roman"/>
        </w:rPr>
        <w:t>certificated</w:t>
      </w:r>
      <w:r w:rsidRPr="006732D9">
        <w:rPr>
          <w:rFonts w:eastAsia="Times New Roman"/>
        </w:rPr>
        <w:t xml:space="preserve"> </w:t>
      </w:r>
      <w:r w:rsidRPr="002931F8">
        <w:rPr>
          <w:rFonts w:eastAsia="Times New Roman"/>
        </w:rPr>
        <w:t>employee is responsible and who is not in the bargaining unit covered by the agreement.</w:t>
      </w:r>
      <w:r w:rsidR="004F0298">
        <w:rPr>
          <w:rFonts w:eastAsia="Times New Roman"/>
        </w:rPr>
        <w:t xml:space="preserve">  In most cases this will be their building principal.</w:t>
      </w:r>
    </w:p>
    <w:p w:rsidR="00F4371F" w:rsidRPr="00652840" w:rsidRDefault="005D0A3F" w:rsidP="00652840">
      <w:pPr>
        <w:pStyle w:val="Heading2"/>
        <w:keepNext/>
        <w:rPr>
          <w:rFonts w:eastAsia="Times New Roman"/>
          <w:u w:val="single"/>
        </w:rPr>
      </w:pPr>
      <w:bookmarkStart w:id="11" w:name="_Toc135640385"/>
      <w:r w:rsidRPr="00652840">
        <w:rPr>
          <w:rFonts w:eastAsia="Times New Roman"/>
          <w:u w:val="single"/>
        </w:rPr>
        <w:t>General Provisions</w:t>
      </w:r>
      <w:bookmarkEnd w:id="11"/>
    </w:p>
    <w:p w:rsidR="00F4371F" w:rsidRPr="002931F8" w:rsidRDefault="005D0A3F" w:rsidP="00652840">
      <w:pPr>
        <w:pStyle w:val="Heading3"/>
        <w:rPr>
          <w:rFonts w:eastAsia="Times New Roman"/>
        </w:rPr>
      </w:pPr>
      <w:r w:rsidRPr="002931F8">
        <w:rPr>
          <w:rFonts w:eastAsia="Times New Roman"/>
        </w:rPr>
        <w:t>The number of days stipulated at each level should be considered as a maximum, and every reasonable effort should be made to process the grievance in a timely fashion</w:t>
      </w:r>
      <w:r w:rsidR="00912348">
        <w:rPr>
          <w:rFonts w:eastAsia="Times New Roman"/>
        </w:rPr>
        <w:t xml:space="preserve">.  </w:t>
      </w:r>
      <w:r w:rsidRPr="002931F8">
        <w:rPr>
          <w:rFonts w:eastAsia="Times New Roman"/>
        </w:rPr>
        <w:t>The time limits may be extended by mutual agreement.</w:t>
      </w:r>
    </w:p>
    <w:p w:rsidR="00F4371F" w:rsidRPr="002931F8" w:rsidRDefault="005D0A3F" w:rsidP="00652840">
      <w:pPr>
        <w:pStyle w:val="Heading3"/>
        <w:rPr>
          <w:rFonts w:eastAsia="Times New Roman"/>
        </w:rPr>
      </w:pPr>
      <w:r w:rsidRPr="002931F8">
        <w:rPr>
          <w:rFonts w:eastAsia="Times New Roman"/>
        </w:rPr>
        <w:t>The parties agree to make a good faith effort, within their powers and abilities to do so, to reduce the time limits set forth herein so that the grievance may be resolved prior to the end of the school year, or as soon thereafter as possible.</w:t>
      </w:r>
    </w:p>
    <w:p w:rsidR="00F4371F" w:rsidRPr="002931F8" w:rsidRDefault="005D0A3F" w:rsidP="00652840">
      <w:pPr>
        <w:pStyle w:val="Heading3"/>
        <w:rPr>
          <w:rFonts w:eastAsia="Times New Roman"/>
        </w:rPr>
      </w:pPr>
      <w:r w:rsidRPr="002931F8">
        <w:rPr>
          <w:rFonts w:eastAsia="Times New Roman"/>
        </w:rPr>
        <w:t>The filing of a grievance under this bargaining agreement shall, in no way, limit or restrict the right of the Board</w:t>
      </w:r>
      <w:r w:rsidR="00024A79">
        <w:rPr>
          <w:rFonts w:eastAsia="Times New Roman"/>
        </w:rPr>
        <w:t xml:space="preserve"> and/or the S</w:t>
      </w:r>
      <w:r w:rsidRPr="002931F8">
        <w:rPr>
          <w:rFonts w:eastAsia="Times New Roman"/>
        </w:rPr>
        <w:t>uperintendent to proceed according to the law regarding the governance and operation of the schools.</w:t>
      </w:r>
    </w:p>
    <w:p w:rsidR="00F4371F" w:rsidRPr="002931F8" w:rsidRDefault="005D0A3F" w:rsidP="00652840">
      <w:pPr>
        <w:pStyle w:val="Heading3"/>
        <w:rPr>
          <w:rFonts w:eastAsia="Times New Roman"/>
        </w:rPr>
      </w:pPr>
      <w:r w:rsidRPr="002931F8">
        <w:rPr>
          <w:rFonts w:eastAsia="Times New Roman"/>
        </w:rPr>
        <w:t>All grievance processing shall be done after the regular working day, except by mutual agreement.</w:t>
      </w:r>
    </w:p>
    <w:p w:rsidR="00F4371F" w:rsidRPr="002931F8" w:rsidRDefault="005D0A3F" w:rsidP="00652840">
      <w:pPr>
        <w:pStyle w:val="Heading3"/>
        <w:rPr>
          <w:rFonts w:eastAsia="Times New Roman"/>
        </w:rPr>
      </w:pPr>
      <w:r w:rsidRPr="002931F8">
        <w:rPr>
          <w:rFonts w:eastAsia="Times New Roman"/>
        </w:rPr>
        <w:t>All grievance proceedings shall be treated as confidential, and no news releases may be developed except by the mutual consent of the parties</w:t>
      </w:r>
      <w:r w:rsidR="00912348">
        <w:rPr>
          <w:rFonts w:eastAsia="Times New Roman"/>
        </w:rPr>
        <w:t xml:space="preserve">.  </w:t>
      </w:r>
      <w:r w:rsidRPr="002931F8">
        <w:rPr>
          <w:rFonts w:eastAsia="Times New Roman"/>
        </w:rPr>
        <w:t>However, the final disposition of the grievance may be publicized.</w:t>
      </w:r>
    </w:p>
    <w:p w:rsidR="00F4371F" w:rsidRPr="002931F8" w:rsidRDefault="005D0A3F" w:rsidP="00652840">
      <w:pPr>
        <w:pStyle w:val="Heading3"/>
        <w:rPr>
          <w:rFonts w:eastAsia="Times New Roman"/>
        </w:rPr>
      </w:pPr>
      <w:r w:rsidRPr="002931F8">
        <w:rPr>
          <w:rFonts w:eastAsia="Times New Roman"/>
        </w:rPr>
        <w:t>All written and printed matter dealing with the grievance, if retained, shall be filed separately from the personnel records of any participants.</w:t>
      </w:r>
    </w:p>
    <w:p w:rsidR="00F4371F" w:rsidRPr="002931F8" w:rsidRDefault="005D0A3F" w:rsidP="00652840">
      <w:pPr>
        <w:pStyle w:val="Heading3"/>
        <w:rPr>
          <w:rFonts w:eastAsia="Times New Roman"/>
        </w:rPr>
      </w:pPr>
      <w:r w:rsidRPr="002931F8">
        <w:rPr>
          <w:rFonts w:eastAsia="Times New Roman"/>
        </w:rPr>
        <w:t>The Board agrees to make available to the grievant and/or his/her representative all pertinent information within the limits of the law in its position or control, and which is relevant to the issues raised in the grievance.</w:t>
      </w:r>
    </w:p>
    <w:p w:rsidR="00F4371F" w:rsidRPr="002931F8" w:rsidRDefault="005D0A3F" w:rsidP="00652840">
      <w:pPr>
        <w:pStyle w:val="Heading3"/>
        <w:rPr>
          <w:rFonts w:eastAsia="Times New Roman"/>
        </w:rPr>
      </w:pPr>
      <w:r w:rsidRPr="002931F8">
        <w:rPr>
          <w:rFonts w:eastAsia="Times New Roman"/>
        </w:rPr>
        <w:t>A grievance may be withdrawn by the grievant at any level without prejudice or record.</w:t>
      </w:r>
    </w:p>
    <w:p w:rsidR="00F4371F" w:rsidRPr="002931F8" w:rsidRDefault="005D0A3F" w:rsidP="00652840">
      <w:pPr>
        <w:pStyle w:val="Heading3"/>
        <w:rPr>
          <w:rFonts w:eastAsia="Times New Roman"/>
        </w:rPr>
      </w:pPr>
      <w:r w:rsidRPr="002931F8">
        <w:rPr>
          <w:rFonts w:eastAsia="Times New Roman"/>
        </w:rPr>
        <w:t>A grievant may appear on his/her own behalf or, at his/her discretion, may be represented at any step of the procedure by a representative of his/her choice, except that no teachers</w:t>
      </w:r>
      <w:r w:rsidR="00912348">
        <w:rPr>
          <w:rFonts w:eastAsia="Times New Roman"/>
        </w:rPr>
        <w:t>’</w:t>
      </w:r>
      <w:r w:rsidRPr="002931F8">
        <w:rPr>
          <w:rFonts w:eastAsia="Times New Roman"/>
        </w:rPr>
        <w:t xml:space="preserve"> organization other than the Association shall represent the grievant.</w:t>
      </w:r>
    </w:p>
    <w:p w:rsidR="00F4371F" w:rsidRPr="002931F8" w:rsidRDefault="005D0A3F" w:rsidP="00652840">
      <w:pPr>
        <w:pStyle w:val="Heading3"/>
        <w:rPr>
          <w:rFonts w:eastAsia="Times New Roman"/>
        </w:rPr>
      </w:pPr>
      <w:r w:rsidRPr="002931F8">
        <w:rPr>
          <w:rFonts w:eastAsia="Times New Roman"/>
        </w:rPr>
        <w:t>At all steps the Association president shall receive notification of the date, time and place of all grievance proceedings</w:t>
      </w:r>
      <w:r w:rsidR="00912348">
        <w:rPr>
          <w:rFonts w:eastAsia="Times New Roman"/>
        </w:rPr>
        <w:t xml:space="preserve">.  </w:t>
      </w:r>
      <w:r w:rsidRPr="002931F8">
        <w:rPr>
          <w:rFonts w:eastAsia="Times New Roman"/>
        </w:rPr>
        <w:t>The Association shall have the right to have a representative present at all grievance proceedings and adjustments.</w:t>
      </w:r>
    </w:p>
    <w:p w:rsidR="00F4371F" w:rsidRPr="002931F8" w:rsidRDefault="005D0A3F" w:rsidP="00652840">
      <w:pPr>
        <w:pStyle w:val="Heading3"/>
        <w:rPr>
          <w:rFonts w:eastAsia="Times New Roman"/>
        </w:rPr>
      </w:pPr>
      <w:r w:rsidRPr="002931F8">
        <w:rPr>
          <w:rFonts w:eastAsia="Times New Roman"/>
        </w:rPr>
        <w:t>The adjustment of a grievance shall be consistent with the terms of this bargaining agreement.</w:t>
      </w:r>
    </w:p>
    <w:p w:rsidR="00F4371F" w:rsidRPr="002931F8" w:rsidRDefault="005D0A3F" w:rsidP="00652840">
      <w:pPr>
        <w:pStyle w:val="Heading3"/>
        <w:rPr>
          <w:rFonts w:eastAsia="Times New Roman"/>
        </w:rPr>
      </w:pPr>
      <w:r w:rsidRPr="002931F8">
        <w:rPr>
          <w:rFonts w:eastAsia="Times New Roman"/>
        </w:rPr>
        <w:t>If the decision on a grievance is not appealed within the time limits specified, or extended by mutual agreement, the grievance shall be deemed to be withdrawn</w:t>
      </w:r>
      <w:r w:rsidR="00912348">
        <w:rPr>
          <w:rFonts w:eastAsia="Times New Roman"/>
        </w:rPr>
        <w:t xml:space="preserve">.  </w:t>
      </w:r>
      <w:r w:rsidRPr="002931F8">
        <w:rPr>
          <w:rFonts w:eastAsia="Times New Roman"/>
        </w:rPr>
        <w:t>No further appeal may be instituted.</w:t>
      </w:r>
    </w:p>
    <w:p w:rsidR="00F4371F" w:rsidRPr="002931F8" w:rsidRDefault="005D0A3F" w:rsidP="00652840">
      <w:pPr>
        <w:pStyle w:val="Heading3"/>
        <w:rPr>
          <w:rFonts w:eastAsia="Times New Roman"/>
        </w:rPr>
      </w:pPr>
      <w:r w:rsidRPr="002931F8">
        <w:rPr>
          <w:rFonts w:eastAsia="Times New Roman"/>
        </w:rPr>
        <w:t>Failure to hold required hearings or to communicate the decision on a grievance within the specified time limits shall entitle the grievant to proceed to the next higher level in the procedure.</w:t>
      </w:r>
    </w:p>
    <w:p w:rsidR="00F4371F" w:rsidRPr="002931F8" w:rsidRDefault="005D0A3F" w:rsidP="00652840">
      <w:pPr>
        <w:pStyle w:val="Heading3"/>
        <w:rPr>
          <w:rFonts w:eastAsia="Times New Roman"/>
        </w:rPr>
      </w:pPr>
      <w:r w:rsidRPr="002931F8">
        <w:rPr>
          <w:rFonts w:eastAsia="Times New Roman"/>
        </w:rPr>
        <w:t>All notices of hearings, dispositions of grievances, written grievances and appeal shall be in writing and hand delivered, e-mailed with delivery receipt or mailed by certified mail, return receipt requested, with the date of receipt recorded thereon</w:t>
      </w:r>
      <w:r w:rsidR="00912348">
        <w:rPr>
          <w:rFonts w:eastAsia="Times New Roman"/>
        </w:rPr>
        <w:t xml:space="preserve">.  </w:t>
      </w:r>
      <w:r w:rsidRPr="002931F8">
        <w:rPr>
          <w:rFonts w:eastAsia="Times New Roman"/>
        </w:rPr>
        <w:t>Where hand delivered, receipt shall be acknowledged with each party signing duplicate copies</w:t>
      </w:r>
      <w:r w:rsidR="00912348">
        <w:rPr>
          <w:rFonts w:eastAsia="Times New Roman"/>
        </w:rPr>
        <w:t xml:space="preserve">.  </w:t>
      </w:r>
      <w:r w:rsidRPr="002931F8">
        <w:rPr>
          <w:rFonts w:eastAsia="Times New Roman"/>
        </w:rPr>
        <w:t>Time shall be computed from the date of posting for the sender and from receipt for the receiver</w:t>
      </w:r>
      <w:r w:rsidR="00912348">
        <w:rPr>
          <w:rFonts w:eastAsia="Times New Roman"/>
        </w:rPr>
        <w:t xml:space="preserve">.  </w:t>
      </w:r>
      <w:r w:rsidRPr="002931F8">
        <w:rPr>
          <w:rFonts w:eastAsia="Times New Roman"/>
        </w:rPr>
        <w:t>The Association shall receive a copy of all notices, forms, and dispositions at the time such would be distributed to the involved individuals.</w:t>
      </w:r>
    </w:p>
    <w:p w:rsidR="00F4371F" w:rsidRPr="002931F8" w:rsidRDefault="005D0A3F" w:rsidP="00652840">
      <w:pPr>
        <w:pStyle w:val="Heading3"/>
        <w:rPr>
          <w:rFonts w:eastAsia="Times New Roman"/>
        </w:rPr>
      </w:pPr>
      <w:r w:rsidRPr="002931F8">
        <w:rPr>
          <w:rFonts w:eastAsia="Times New Roman"/>
        </w:rPr>
        <w:t>Any action relating to the filing, processing and disposition of a grievance shall be kept i</w:t>
      </w:r>
      <w:r w:rsidR="009256B6">
        <w:rPr>
          <w:rFonts w:eastAsia="Times New Roman"/>
        </w:rPr>
        <w:t>n a file in the offices of the S</w:t>
      </w:r>
      <w:r w:rsidRPr="002931F8">
        <w:rPr>
          <w:rFonts w:eastAsia="Times New Roman"/>
        </w:rPr>
        <w:t>uperintendent/Board of Education</w:t>
      </w:r>
      <w:r w:rsidR="00912348">
        <w:rPr>
          <w:rFonts w:eastAsia="Times New Roman"/>
        </w:rPr>
        <w:t xml:space="preserve">.  </w:t>
      </w:r>
      <w:r w:rsidRPr="002931F8">
        <w:rPr>
          <w:rFonts w:eastAsia="Times New Roman"/>
        </w:rPr>
        <w:t>This file shall be separate from the employee</w:t>
      </w:r>
      <w:r w:rsidR="00912348">
        <w:rPr>
          <w:rFonts w:eastAsia="Times New Roman"/>
        </w:rPr>
        <w:t>’</w:t>
      </w:r>
      <w:r w:rsidRPr="002931F8">
        <w:rPr>
          <w:rFonts w:eastAsia="Times New Roman"/>
        </w:rPr>
        <w:t>s personnel file.</w:t>
      </w:r>
    </w:p>
    <w:p w:rsidR="00F4371F" w:rsidRPr="002931F8" w:rsidRDefault="005D0A3F" w:rsidP="00652840">
      <w:pPr>
        <w:pStyle w:val="Heading2"/>
        <w:keepNext/>
        <w:rPr>
          <w:rFonts w:eastAsia="Times New Roman"/>
        </w:rPr>
      </w:pPr>
      <w:bookmarkStart w:id="12" w:name="_Toc135640386"/>
      <w:r w:rsidRPr="002931F8">
        <w:rPr>
          <w:rFonts w:eastAsia="Times New Roman"/>
          <w:u w:val="single"/>
        </w:rPr>
        <w:t>Submission of Grievances</w:t>
      </w:r>
      <w:bookmarkEnd w:id="12"/>
    </w:p>
    <w:p w:rsidR="00F4371F" w:rsidRPr="00652840" w:rsidRDefault="005D0A3F" w:rsidP="00652840">
      <w:pPr>
        <w:pStyle w:val="Heading3"/>
        <w:keepNext/>
        <w:rPr>
          <w:rFonts w:eastAsia="Times New Roman"/>
          <w:u w:val="single"/>
        </w:rPr>
      </w:pPr>
      <w:r w:rsidRPr="00652840">
        <w:rPr>
          <w:rFonts w:eastAsia="Times New Roman"/>
          <w:u w:val="single"/>
        </w:rPr>
        <w:t>Step One</w:t>
      </w:r>
    </w:p>
    <w:p w:rsidR="00F4371F" w:rsidRPr="002931F8" w:rsidRDefault="005D0A3F" w:rsidP="00652840">
      <w:pPr>
        <w:spacing w:after="240"/>
        <w:ind w:left="1440"/>
      </w:pPr>
      <w:r w:rsidRPr="002931F8">
        <w:t>Before submission of a written grievance, the employee shall first discuss the grievance with the immediate supervisor</w:t>
      </w:r>
      <w:r w:rsidR="00912348">
        <w:t xml:space="preserve">.  </w:t>
      </w:r>
      <w:r w:rsidRPr="002931F8">
        <w:t>If the grievance is not submitted within twenty-five (25) working days following the act or condition which is the basis of the grievance, the right to initiate the grievance is deemed to be waived.</w:t>
      </w:r>
    </w:p>
    <w:p w:rsidR="00F4371F" w:rsidRPr="002931F8" w:rsidRDefault="005D0A3F" w:rsidP="00652840">
      <w:pPr>
        <w:pStyle w:val="Heading3"/>
        <w:keepNext/>
        <w:rPr>
          <w:rFonts w:eastAsia="Times New Roman"/>
        </w:rPr>
      </w:pPr>
      <w:r w:rsidRPr="002931F8">
        <w:rPr>
          <w:rFonts w:eastAsia="Times New Roman"/>
          <w:u w:val="single"/>
        </w:rPr>
        <w:t>Step Two</w:t>
      </w:r>
    </w:p>
    <w:p w:rsidR="00F4371F" w:rsidRPr="002931F8" w:rsidRDefault="005D0A3F" w:rsidP="00652840">
      <w:pPr>
        <w:pStyle w:val="Heading4"/>
        <w:rPr>
          <w:rFonts w:eastAsia="Times New Roman"/>
        </w:rPr>
      </w:pPr>
      <w:r w:rsidRPr="002931F8">
        <w:rPr>
          <w:rFonts w:eastAsia="Times New Roman"/>
        </w:rPr>
        <w:t>If the informal discussion does not resolve the grievance, the grievant shall have the right to lodge a written grievance with the immediate supervisor</w:t>
      </w:r>
      <w:r w:rsidR="00912348">
        <w:rPr>
          <w:rFonts w:eastAsia="Times New Roman"/>
        </w:rPr>
        <w:t xml:space="preserve">.  </w:t>
      </w:r>
      <w:r w:rsidRPr="002931F8">
        <w:rPr>
          <w:rFonts w:eastAsia="Times New Roman"/>
        </w:rPr>
        <w:t>If this grievance is not submitted within ten (10) working days following the completion of Step One, the right to proceed to Step Two shall be waived.</w:t>
      </w:r>
    </w:p>
    <w:p w:rsidR="00F4371F" w:rsidRPr="002931F8" w:rsidRDefault="005D0A3F" w:rsidP="00652840">
      <w:pPr>
        <w:pStyle w:val="Heading4"/>
        <w:rPr>
          <w:rFonts w:eastAsia="Times New Roman"/>
        </w:rPr>
      </w:pPr>
      <w:r w:rsidRPr="002931F8">
        <w:rPr>
          <w:rFonts w:eastAsia="Times New Roman"/>
        </w:rPr>
        <w:t>The written grievance shall be on a standard form (contained in the appendices of this agreement) and shall contain a concise statement of the facts upon which the grievance is based, including reference to the specific provision of the bargaining agreement, the individual employment contract or the Administrative Rule and Regulation in question</w:t>
      </w:r>
      <w:r w:rsidR="00912348">
        <w:rPr>
          <w:rFonts w:eastAsia="Times New Roman"/>
        </w:rPr>
        <w:t xml:space="preserve">.  </w:t>
      </w:r>
      <w:r w:rsidRPr="002931F8">
        <w:rPr>
          <w:rFonts w:eastAsia="Times New Roman"/>
        </w:rPr>
        <w:t>A copy of such gri</w:t>
      </w:r>
      <w:r w:rsidR="009256B6">
        <w:rPr>
          <w:rFonts w:eastAsia="Times New Roman"/>
        </w:rPr>
        <w:t>evance shall be filed with the S</w:t>
      </w:r>
      <w:r w:rsidRPr="002931F8">
        <w:rPr>
          <w:rFonts w:eastAsia="Times New Roman"/>
        </w:rPr>
        <w:t>uperintendent and with the Association.</w:t>
      </w:r>
    </w:p>
    <w:p w:rsidR="00F4371F" w:rsidRPr="002931F8" w:rsidRDefault="005D0A3F" w:rsidP="00652840">
      <w:pPr>
        <w:pStyle w:val="Heading4"/>
        <w:rPr>
          <w:rFonts w:eastAsia="Times New Roman"/>
        </w:rPr>
      </w:pPr>
      <w:r w:rsidRPr="002931F8">
        <w:rPr>
          <w:rFonts w:eastAsia="Times New Roman"/>
        </w:rPr>
        <w:t>The grievant shall have the right to request a hearing before the immediate supervisor</w:t>
      </w:r>
      <w:r w:rsidR="00912348">
        <w:rPr>
          <w:rFonts w:eastAsia="Times New Roman"/>
        </w:rPr>
        <w:t xml:space="preserve">.  </w:t>
      </w:r>
      <w:r w:rsidRPr="002931F8">
        <w:rPr>
          <w:rFonts w:eastAsia="Times New Roman"/>
        </w:rPr>
        <w:t>Such hearing shall be conducted within five (5) working days after receipt of such request</w:t>
      </w:r>
      <w:r w:rsidR="00912348">
        <w:rPr>
          <w:rFonts w:eastAsia="Times New Roman"/>
        </w:rPr>
        <w:t xml:space="preserve">.  </w:t>
      </w:r>
      <w:r w:rsidRPr="002931F8">
        <w:rPr>
          <w:rFonts w:eastAsia="Times New Roman"/>
        </w:rPr>
        <w:t>The grievant shall be advised in writing of the time, place and date of such hearing.</w:t>
      </w:r>
    </w:p>
    <w:p w:rsidR="00F4371F" w:rsidRPr="002931F8" w:rsidRDefault="005D0A3F" w:rsidP="00652840">
      <w:pPr>
        <w:pStyle w:val="Heading4"/>
        <w:rPr>
          <w:rFonts w:eastAsia="Times New Roman"/>
        </w:rPr>
      </w:pPr>
      <w:r w:rsidRPr="002931F8">
        <w:rPr>
          <w:rFonts w:eastAsia="Times New Roman"/>
        </w:rPr>
        <w:t>The immediate supervisor shall rule on the written grievance, within five (5) working days of receipt of said grievance, or if a hearing is held, within five (5) working days after the hearing is held</w:t>
      </w:r>
      <w:r w:rsidR="00912348">
        <w:rPr>
          <w:rFonts w:eastAsia="Times New Roman"/>
        </w:rPr>
        <w:t xml:space="preserve">.  </w:t>
      </w:r>
      <w:r w:rsidRPr="002931F8">
        <w:rPr>
          <w:rFonts w:eastAsia="Times New Roman"/>
        </w:rPr>
        <w:t>The disposition shall be in writing and copies shall be sent to the grievant, the</w:t>
      </w:r>
      <w:r w:rsidR="009256B6">
        <w:rPr>
          <w:rFonts w:eastAsia="Times New Roman"/>
        </w:rPr>
        <w:t xml:space="preserve"> Association president and the S</w:t>
      </w:r>
      <w:r w:rsidRPr="002931F8">
        <w:rPr>
          <w:rFonts w:eastAsia="Times New Roman"/>
        </w:rPr>
        <w:t>uperintendent.</w:t>
      </w:r>
    </w:p>
    <w:p w:rsidR="00F4371F" w:rsidRPr="002931F8" w:rsidRDefault="005D0A3F" w:rsidP="00652840">
      <w:pPr>
        <w:pStyle w:val="Heading3"/>
        <w:keepNext/>
        <w:rPr>
          <w:rFonts w:eastAsia="Times New Roman"/>
        </w:rPr>
      </w:pPr>
      <w:r w:rsidRPr="002931F8">
        <w:rPr>
          <w:rFonts w:eastAsia="Times New Roman"/>
          <w:u w:val="single"/>
        </w:rPr>
        <w:t>Step Three</w:t>
      </w:r>
    </w:p>
    <w:p w:rsidR="00F4371F" w:rsidRPr="002931F8" w:rsidRDefault="005D0A3F" w:rsidP="00652840">
      <w:pPr>
        <w:pStyle w:val="Heading4"/>
        <w:rPr>
          <w:rFonts w:eastAsia="Times New Roman"/>
        </w:rPr>
      </w:pPr>
      <w:r w:rsidRPr="002931F8">
        <w:rPr>
          <w:rFonts w:eastAsia="Times New Roman"/>
        </w:rPr>
        <w:t>If the action taken by the immediate supervisor does not resolve the grievance, or if no response is received within five (5) working days after submission, the grievant ma</w:t>
      </w:r>
      <w:r w:rsidR="009256B6">
        <w:rPr>
          <w:rFonts w:eastAsia="Times New Roman"/>
        </w:rPr>
        <w:t>y appeal to the S</w:t>
      </w:r>
      <w:r w:rsidRPr="002931F8">
        <w:rPr>
          <w:rFonts w:eastAsia="Times New Roman"/>
        </w:rPr>
        <w:t>uperintendent or his designee</w:t>
      </w:r>
      <w:r w:rsidR="00912348">
        <w:rPr>
          <w:rFonts w:eastAsia="Times New Roman"/>
        </w:rPr>
        <w:t xml:space="preserve">.  </w:t>
      </w:r>
      <w:r w:rsidRPr="002931F8">
        <w:rPr>
          <w:rFonts w:eastAsia="Times New Roman"/>
        </w:rPr>
        <w:t>Failure to file such appeal within five (5) working days of the response date shall be deemed a waiver of the right to appeal.</w:t>
      </w:r>
    </w:p>
    <w:p w:rsidR="00F4371F" w:rsidRPr="002931F8" w:rsidRDefault="009256B6" w:rsidP="00652840">
      <w:pPr>
        <w:pStyle w:val="Heading4"/>
        <w:rPr>
          <w:rFonts w:eastAsia="Times New Roman"/>
        </w:rPr>
      </w:pPr>
      <w:r>
        <w:rPr>
          <w:rFonts w:eastAsia="Times New Roman"/>
        </w:rPr>
        <w:t>The S</w:t>
      </w:r>
      <w:r w:rsidR="005D0A3F" w:rsidRPr="002931F8">
        <w:rPr>
          <w:rFonts w:eastAsia="Times New Roman"/>
        </w:rPr>
        <w:t>uperintendent shall take action on the appeal within ten (10) working days after receipt, or if a hearing is requested, within ten (10) working days after the hearing</w:t>
      </w:r>
      <w:r w:rsidR="00912348">
        <w:rPr>
          <w:rFonts w:eastAsia="Times New Roman"/>
        </w:rPr>
        <w:t xml:space="preserve">.  </w:t>
      </w:r>
      <w:r w:rsidR="005D0A3F" w:rsidRPr="002931F8">
        <w:rPr>
          <w:rFonts w:eastAsia="Times New Roman"/>
        </w:rPr>
        <w:t>The disposition shall be in writing and copies</w:t>
      </w:r>
      <w:r w:rsidR="00652840">
        <w:t xml:space="preserve"> </w:t>
      </w:r>
      <w:r w:rsidR="005D0A3F" w:rsidRPr="002931F8">
        <w:rPr>
          <w:rFonts w:eastAsia="Times New Roman"/>
        </w:rPr>
        <w:t>distributed to the grievant, the immediate supervisor and the Association president.</w:t>
      </w:r>
    </w:p>
    <w:p w:rsidR="00E66356" w:rsidRDefault="005D0A3F" w:rsidP="00CD1C2F">
      <w:pPr>
        <w:pStyle w:val="Heading3"/>
        <w:keepNext/>
        <w:rPr>
          <w:rFonts w:eastAsia="Times New Roman"/>
          <w:u w:val="single"/>
        </w:rPr>
      </w:pPr>
      <w:r w:rsidRPr="002931F8">
        <w:rPr>
          <w:rFonts w:eastAsia="Times New Roman"/>
          <w:u w:val="single"/>
        </w:rPr>
        <w:t>Step Four</w:t>
      </w:r>
    </w:p>
    <w:p w:rsidR="00FA35CE" w:rsidRDefault="002E21AA" w:rsidP="00FA35CE">
      <w:pPr>
        <w:pStyle w:val="Heading4"/>
      </w:pPr>
      <w:r>
        <w:t>If the action taken by the Superintendent does not resolve the grievance, the parties may mutually agree to submit the matter to mediation through FMCS.  The request shall be submitted to the Superintendent within five (5) working days of re</w:t>
      </w:r>
      <w:r w:rsidR="00B54925">
        <w:t>ceipt of the Step 3 disposition</w:t>
      </w:r>
      <w:r w:rsidR="00FA35CE">
        <w:t>.</w:t>
      </w:r>
    </w:p>
    <w:p w:rsidR="00B54925" w:rsidRPr="00FA35CE" w:rsidRDefault="00B54925" w:rsidP="00FA35CE">
      <w:pPr>
        <w:pStyle w:val="Heading3"/>
        <w:rPr>
          <w:rFonts w:eastAsia="Times New Roman"/>
          <w:u w:val="single"/>
        </w:rPr>
      </w:pPr>
      <w:r w:rsidRPr="00FA35CE">
        <w:rPr>
          <w:rFonts w:eastAsia="Times New Roman"/>
          <w:u w:val="single"/>
        </w:rPr>
        <w:t>Step Five</w:t>
      </w:r>
    </w:p>
    <w:p w:rsidR="00F4371F" w:rsidRPr="00B54925" w:rsidRDefault="005D0A3F" w:rsidP="00CD1C2F">
      <w:pPr>
        <w:pStyle w:val="Heading4"/>
        <w:rPr>
          <w:rFonts w:eastAsia="Times New Roman"/>
        </w:rPr>
      </w:pPr>
      <w:r w:rsidRPr="00B54925">
        <w:rPr>
          <w:rFonts w:eastAsia="Times New Roman"/>
        </w:rPr>
        <w:t xml:space="preserve">If the </w:t>
      </w:r>
      <w:r w:rsidR="00B54925">
        <w:rPr>
          <w:rFonts w:eastAsia="Times New Roman"/>
        </w:rPr>
        <w:t>grievance</w:t>
      </w:r>
      <w:r w:rsidRPr="00B54925">
        <w:rPr>
          <w:rFonts w:eastAsia="Times New Roman"/>
        </w:rPr>
        <w:t xml:space="preserve"> </w:t>
      </w:r>
      <w:r w:rsidR="00B54925">
        <w:rPr>
          <w:rFonts w:eastAsia="Times New Roman"/>
        </w:rPr>
        <w:t xml:space="preserve">is </w:t>
      </w:r>
      <w:r w:rsidRPr="00B54925">
        <w:rPr>
          <w:rFonts w:eastAsia="Times New Roman"/>
        </w:rPr>
        <w:t>not resolve</w:t>
      </w:r>
      <w:r w:rsidR="00B54925">
        <w:rPr>
          <w:rFonts w:eastAsia="Times New Roman"/>
        </w:rPr>
        <w:t>d in mediation</w:t>
      </w:r>
      <w:r w:rsidRPr="00B54925">
        <w:rPr>
          <w:rFonts w:eastAsia="Times New Roman"/>
        </w:rPr>
        <w:t>, the grievant</w:t>
      </w:r>
      <w:r w:rsidR="00B54925">
        <w:rPr>
          <w:rFonts w:eastAsia="Times New Roman"/>
        </w:rPr>
        <w:t>, with the approval of the BEA Grievance Committee,</w:t>
      </w:r>
      <w:r w:rsidRPr="00B54925">
        <w:rPr>
          <w:rFonts w:eastAsia="Times New Roman"/>
        </w:rPr>
        <w:t xml:space="preserve"> and/or Association may take the grievance to arbitration</w:t>
      </w:r>
      <w:r w:rsidR="00912348" w:rsidRPr="00B54925">
        <w:rPr>
          <w:rFonts w:eastAsia="Times New Roman"/>
        </w:rPr>
        <w:t xml:space="preserve">.  </w:t>
      </w:r>
      <w:r w:rsidRPr="00B54925">
        <w:rPr>
          <w:rFonts w:eastAsia="Times New Roman"/>
        </w:rPr>
        <w:t xml:space="preserve">Such appeal shall be filed within fifteen (15) working days of </w:t>
      </w:r>
      <w:r w:rsidR="00B54925">
        <w:rPr>
          <w:rFonts w:eastAsia="Times New Roman"/>
        </w:rPr>
        <w:t>the mediation</w:t>
      </w:r>
      <w:r w:rsidR="00912348" w:rsidRPr="00B54925">
        <w:rPr>
          <w:rFonts w:eastAsia="Times New Roman"/>
        </w:rPr>
        <w:t xml:space="preserve">.  </w:t>
      </w:r>
      <w:r w:rsidRPr="00B54925">
        <w:rPr>
          <w:rFonts w:eastAsia="Times New Roman"/>
        </w:rPr>
        <w:t>Failure to file within fifteen (15) working days shall be deemed a waiver of the right of appeal.</w:t>
      </w:r>
    </w:p>
    <w:p w:rsidR="00F4371F" w:rsidRPr="002931F8" w:rsidRDefault="005D0A3F" w:rsidP="00652840">
      <w:pPr>
        <w:pStyle w:val="Heading4"/>
        <w:rPr>
          <w:rFonts w:eastAsia="Times New Roman"/>
        </w:rPr>
      </w:pPr>
      <w:r w:rsidRPr="002931F8">
        <w:rPr>
          <w:rFonts w:eastAsia="Times New Roman"/>
        </w:rPr>
        <w:t>Arbitration proceedings shall be conducted by the American Arbitration Association in accordance with their Voluntary Labor Arbitration Rules</w:t>
      </w:r>
      <w:r w:rsidR="00912348">
        <w:rPr>
          <w:rFonts w:eastAsia="Times New Roman"/>
        </w:rPr>
        <w:t xml:space="preserve">.  </w:t>
      </w:r>
      <w:r w:rsidRPr="002931F8">
        <w:rPr>
          <w:rFonts w:eastAsia="Times New Roman"/>
        </w:rPr>
        <w:t>The written findings of the arbitrator shall be binding on both parties, except that the arbitrator shall have no power to amend, add to, subtract from or change any of the terms or provisions of this bargaining agreement</w:t>
      </w:r>
      <w:r w:rsidR="00912348">
        <w:rPr>
          <w:rFonts w:eastAsia="Times New Roman"/>
        </w:rPr>
        <w:t xml:space="preserve">.  </w:t>
      </w:r>
      <w:r w:rsidRPr="002931F8">
        <w:rPr>
          <w:rFonts w:eastAsia="Times New Roman"/>
        </w:rPr>
        <w:t>Costs of arbitration shall be shared equally by both parties.</w:t>
      </w:r>
    </w:p>
    <w:p w:rsidR="00F4371F" w:rsidRPr="002931F8" w:rsidRDefault="005D0A3F" w:rsidP="00652840">
      <w:pPr>
        <w:pStyle w:val="Heading2"/>
        <w:keepNext/>
        <w:rPr>
          <w:rFonts w:eastAsia="Times New Roman"/>
        </w:rPr>
      </w:pPr>
      <w:bookmarkStart w:id="13" w:name="_Toc135640387"/>
      <w:r w:rsidRPr="002931F8">
        <w:rPr>
          <w:rFonts w:eastAsia="Times New Roman"/>
          <w:u w:val="single"/>
        </w:rPr>
        <w:t>Individual Employee Contracts and Administrative Rules and Regulations</w:t>
      </w:r>
      <w:bookmarkEnd w:id="13"/>
    </w:p>
    <w:p w:rsidR="00F4371F" w:rsidRDefault="005D0A3F" w:rsidP="00652840">
      <w:pPr>
        <w:spacing w:after="240"/>
        <w:ind w:left="720"/>
      </w:pPr>
      <w:r w:rsidRPr="002931F8">
        <w:t>Individual employee contracts and Administrative Rules and Regulations, not representing negotiated signed agreements, shall be grieved only from Step One through Step Three of the procedure and shall not be subject to binding arbitration</w:t>
      </w:r>
      <w:r w:rsidR="00912348">
        <w:t xml:space="preserve">.  </w:t>
      </w:r>
      <w:r w:rsidRPr="002931F8">
        <w:t>If the action taken in Step Three does not resolve the grievance in these specific situations, the grievant shall have the right to appeal to the Board of Education within ten (10) working days of receipt of the Step Three disposition</w:t>
      </w:r>
      <w:r w:rsidR="00912348">
        <w:t xml:space="preserve">.  </w:t>
      </w:r>
      <w:r w:rsidRPr="002931F8">
        <w:t>The Board of Education shall take action on such grievance at their next regularly scheduled meeting, with written disposition distributed to the grievant, the Association president, the immediate super</w:t>
      </w:r>
      <w:r w:rsidR="009256B6">
        <w:t>visor and the S</w:t>
      </w:r>
      <w:r w:rsidRPr="002931F8">
        <w:t>uperintendent.</w:t>
      </w:r>
    </w:p>
    <w:p w:rsidR="00652840" w:rsidRPr="002931F8" w:rsidRDefault="00652840" w:rsidP="00652840"/>
    <w:p w:rsidR="00F4371F" w:rsidRPr="002931F8" w:rsidRDefault="005D0A3F" w:rsidP="00652840">
      <w:pPr>
        <w:pStyle w:val="Heading1"/>
        <w:rPr>
          <w:rFonts w:eastAsia="Times New Roman"/>
        </w:rPr>
      </w:pPr>
      <w:bookmarkStart w:id="14" w:name="_Toc135640388"/>
      <w:r w:rsidRPr="002931F8">
        <w:rPr>
          <w:rFonts w:eastAsia="Times New Roman"/>
        </w:rPr>
        <w:t>SCHOOL YEAR AND SCHOOL DAY</w:t>
      </w:r>
      <w:bookmarkEnd w:id="14"/>
    </w:p>
    <w:p w:rsidR="00F4371F" w:rsidRDefault="005D0A3F" w:rsidP="00652840">
      <w:pPr>
        <w:pStyle w:val="Heading2"/>
        <w:keepNext/>
        <w:rPr>
          <w:rFonts w:eastAsia="Times New Roman"/>
          <w:u w:val="single"/>
        </w:rPr>
      </w:pPr>
      <w:bookmarkStart w:id="15" w:name="_Toc135640389"/>
      <w:r w:rsidRPr="002931F8">
        <w:rPr>
          <w:rFonts w:eastAsia="Times New Roman"/>
          <w:u w:val="single"/>
        </w:rPr>
        <w:t>School Year</w:t>
      </w:r>
      <w:bookmarkEnd w:id="15"/>
    </w:p>
    <w:p w:rsidR="00B54925" w:rsidRPr="00B54925" w:rsidRDefault="00B54925" w:rsidP="00B54925">
      <w:pPr>
        <w:pStyle w:val="BodyText"/>
        <w:ind w:left="720"/>
      </w:pPr>
      <w:r>
        <w:t>A school calendar committee shall be appointed each year.  By October 1</w:t>
      </w:r>
      <w:r w:rsidR="00B16CA9">
        <w:t>5 the Superintendent shall appo</w:t>
      </w:r>
      <w:r>
        <w:t xml:space="preserve">int up to two (2) members of the committee and the </w:t>
      </w:r>
      <w:r w:rsidR="0051012B">
        <w:t>A</w:t>
      </w:r>
      <w:r>
        <w:t xml:space="preserve">ssociation shall appoint up to </w:t>
      </w:r>
      <w:r w:rsidR="00B16CA9">
        <w:t>two (2) members.  The committee will make recommendations regarding a school calendar, which may include multiple calendar options.  All decisions of the committee shall be arrived at by consensus.  Bargaining unit members will vote on which of the options they prefer by the end of the first semester.  The calendar committee shall submit the options and number of votes each receives to the Board for consideration.  The committee may recommend calendars for more than one year.  In such event, the committee need not meet each year.  The final decision regarding the school calendar remains with the Board.</w:t>
      </w:r>
    </w:p>
    <w:p w:rsidR="00F4371F" w:rsidRPr="002931F8" w:rsidRDefault="00B16CA9" w:rsidP="00050922">
      <w:pPr>
        <w:spacing w:after="240"/>
        <w:ind w:left="720"/>
      </w:pPr>
      <w:r>
        <w:t>Each</w:t>
      </w:r>
      <w:r w:rsidR="005D0A3F" w:rsidRPr="002931F8">
        <w:t xml:space="preserve"> scho</w:t>
      </w:r>
      <w:r w:rsidR="00602D88">
        <w:t xml:space="preserve">ol calendar shall be developed </w:t>
      </w:r>
      <w:r w:rsidR="005D0A3F" w:rsidRPr="002931F8">
        <w:t>on the basis of the following criteria:</w:t>
      </w:r>
    </w:p>
    <w:p w:rsidR="00F4371F" w:rsidRPr="002931F8" w:rsidRDefault="005D0A3F" w:rsidP="00050922">
      <w:pPr>
        <w:pStyle w:val="Heading3"/>
        <w:rPr>
          <w:rFonts w:eastAsia="Times New Roman"/>
        </w:rPr>
      </w:pPr>
      <w:r w:rsidRPr="002931F8">
        <w:rPr>
          <w:rFonts w:eastAsia="Times New Roman"/>
        </w:rPr>
        <w:t>One hundred seventy-eight (178) days with pupils in attendance.</w:t>
      </w:r>
    </w:p>
    <w:p w:rsidR="00F4371F" w:rsidRPr="002931F8" w:rsidRDefault="005D0A3F" w:rsidP="00050922">
      <w:pPr>
        <w:pStyle w:val="Heading3"/>
        <w:rPr>
          <w:rFonts w:eastAsia="Times New Roman"/>
        </w:rPr>
      </w:pPr>
      <w:r w:rsidRPr="002931F8">
        <w:rPr>
          <w:rFonts w:eastAsia="Times New Roman"/>
        </w:rPr>
        <w:t>The days prior to the students</w:t>
      </w:r>
      <w:r w:rsidR="00912348">
        <w:rPr>
          <w:rFonts w:eastAsia="Times New Roman"/>
        </w:rPr>
        <w:t>’</w:t>
      </w:r>
      <w:r w:rsidRPr="002931F8">
        <w:rPr>
          <w:rFonts w:eastAsia="Times New Roman"/>
        </w:rPr>
        <w:t xml:space="preserve"> first day will be used for district-wide-in-services and/or building meetings</w:t>
      </w:r>
      <w:r w:rsidR="00912348">
        <w:rPr>
          <w:rFonts w:eastAsia="Times New Roman"/>
        </w:rPr>
        <w:t xml:space="preserve">.  </w:t>
      </w:r>
      <w:r w:rsidRPr="002931F8">
        <w:rPr>
          <w:rFonts w:eastAsia="Times New Roman"/>
        </w:rPr>
        <w:t>Teachers will be afforded a total of two consecutive hours for in-District teacher preparation time over the course of scheduled in-service and building meetings prior to the students</w:t>
      </w:r>
      <w:r w:rsidR="00912348">
        <w:rPr>
          <w:rFonts w:eastAsia="Times New Roman"/>
        </w:rPr>
        <w:t>’</w:t>
      </w:r>
      <w:r w:rsidRPr="002931F8">
        <w:rPr>
          <w:rFonts w:eastAsia="Times New Roman"/>
        </w:rPr>
        <w:t xml:space="preserve"> first day.</w:t>
      </w:r>
    </w:p>
    <w:p w:rsidR="00F4371F" w:rsidRPr="002931F8" w:rsidRDefault="005D0A3F" w:rsidP="00050922">
      <w:pPr>
        <w:pStyle w:val="Heading3"/>
        <w:rPr>
          <w:rFonts w:eastAsia="Times New Roman"/>
        </w:rPr>
      </w:pPr>
      <w:r w:rsidRPr="002931F8">
        <w:rPr>
          <w:rFonts w:eastAsia="Times New Roman"/>
        </w:rPr>
        <w:t>The day following the students</w:t>
      </w:r>
      <w:r w:rsidR="00912348">
        <w:rPr>
          <w:rFonts w:eastAsia="Times New Roman"/>
        </w:rPr>
        <w:t>’</w:t>
      </w:r>
      <w:r w:rsidRPr="002931F8">
        <w:rPr>
          <w:rFonts w:eastAsia="Times New Roman"/>
        </w:rPr>
        <w:t xml:space="preserve"> last day of school will be devoted to teacher checkout.</w:t>
      </w:r>
    </w:p>
    <w:p w:rsidR="00F4371F" w:rsidRPr="002931F8" w:rsidRDefault="005D0A3F" w:rsidP="00050922">
      <w:pPr>
        <w:pStyle w:val="Heading3"/>
        <w:rPr>
          <w:rFonts w:eastAsia="Times New Roman"/>
        </w:rPr>
      </w:pPr>
      <w:r w:rsidRPr="002931F8">
        <w:rPr>
          <w:rFonts w:eastAsia="Times New Roman"/>
        </w:rPr>
        <w:t>The minimum equivalent of one day shall be devoted to teacher in-service, but in no event shall the school year exceed one hundred eighty-four (184) days.</w:t>
      </w:r>
    </w:p>
    <w:p w:rsidR="00F4371F" w:rsidRPr="002931F8" w:rsidRDefault="005D0A3F" w:rsidP="00050922">
      <w:pPr>
        <w:pStyle w:val="Heading3"/>
        <w:rPr>
          <w:rFonts w:eastAsia="Times New Roman"/>
        </w:rPr>
      </w:pPr>
      <w:r w:rsidRPr="002931F8">
        <w:rPr>
          <w:rFonts w:eastAsia="Times New Roman"/>
        </w:rPr>
        <w:t>Three (3) days shall be included in the calendar to complete records, and/or to conduct parent/teacher conferences.</w:t>
      </w:r>
    </w:p>
    <w:p w:rsidR="00F4371F" w:rsidRPr="002931F8" w:rsidRDefault="005D0A3F" w:rsidP="00050922">
      <w:pPr>
        <w:pStyle w:val="Heading3"/>
        <w:rPr>
          <w:rFonts w:eastAsia="Times New Roman"/>
        </w:rPr>
      </w:pPr>
      <w:r w:rsidRPr="002931F8">
        <w:rPr>
          <w:rFonts w:eastAsia="Times New Roman"/>
        </w:rPr>
        <w:t xml:space="preserve">All new teachers to the school system shall be required to attend a one-day orientation program prior to the general faculty </w:t>
      </w:r>
      <w:r w:rsidR="009256B6">
        <w:rPr>
          <w:rFonts w:eastAsia="Times New Roman"/>
        </w:rPr>
        <w:t>meeting, unless excused by the S</w:t>
      </w:r>
      <w:r w:rsidRPr="002931F8">
        <w:rPr>
          <w:rFonts w:eastAsia="Times New Roman"/>
        </w:rPr>
        <w:t>uperintendent for reasonable causes.</w:t>
      </w:r>
    </w:p>
    <w:p w:rsidR="00F4371F" w:rsidRPr="002931F8" w:rsidRDefault="005D0A3F" w:rsidP="00050922">
      <w:pPr>
        <w:pStyle w:val="Heading3"/>
        <w:rPr>
          <w:rFonts w:eastAsia="Times New Roman"/>
        </w:rPr>
      </w:pPr>
      <w:r w:rsidRPr="002931F8">
        <w:rPr>
          <w:rFonts w:eastAsia="Times New Roman"/>
        </w:rPr>
        <w:t>At the end of the first three (3) grading periods, one (1) day will be scheduled to serve as a records day and/or parent teacher conference day.</w:t>
      </w:r>
    </w:p>
    <w:p w:rsidR="00F4371F" w:rsidRPr="002931F8" w:rsidRDefault="00050922" w:rsidP="00652840">
      <w:pPr>
        <w:pStyle w:val="Heading2"/>
        <w:keepNext/>
        <w:rPr>
          <w:rFonts w:eastAsia="Times New Roman"/>
        </w:rPr>
      </w:pPr>
      <w:bookmarkStart w:id="16" w:name="_Toc135640390"/>
      <w:r>
        <w:rPr>
          <w:rFonts w:eastAsia="Times New Roman"/>
          <w:u w:val="single"/>
        </w:rPr>
        <w:t>Teachers</w:t>
      </w:r>
      <w:r w:rsidR="00912348">
        <w:rPr>
          <w:rFonts w:eastAsia="Times New Roman"/>
          <w:u w:val="single"/>
        </w:rPr>
        <w:t>’</w:t>
      </w:r>
      <w:r>
        <w:rPr>
          <w:rFonts w:eastAsia="Times New Roman"/>
          <w:u w:val="single"/>
        </w:rPr>
        <w:t xml:space="preserve"> Workday</w:t>
      </w:r>
      <w:bookmarkEnd w:id="16"/>
    </w:p>
    <w:p w:rsidR="00F4371F" w:rsidRPr="002931F8" w:rsidRDefault="005D0A3F" w:rsidP="00050922">
      <w:pPr>
        <w:pStyle w:val="Heading3"/>
        <w:rPr>
          <w:rFonts w:eastAsia="Times New Roman"/>
        </w:rPr>
      </w:pPr>
      <w:r w:rsidRPr="002931F8">
        <w:rPr>
          <w:rFonts w:eastAsia="Times New Roman"/>
        </w:rPr>
        <w:t>The teacher</w:t>
      </w:r>
      <w:r w:rsidR="00912348">
        <w:rPr>
          <w:rFonts w:eastAsia="Times New Roman"/>
        </w:rPr>
        <w:t>’</w:t>
      </w:r>
      <w:r w:rsidRPr="002931F8">
        <w:rPr>
          <w:rFonts w:eastAsia="Times New Roman"/>
        </w:rPr>
        <w:t xml:space="preserve">s workday shall not exceed seven and one-half (7 </w:t>
      </w:r>
      <w:r w:rsidRPr="002931F8">
        <w:rPr>
          <w:rFonts w:eastAsia="Times New Roman"/>
          <w:vertAlign w:val="superscript"/>
        </w:rPr>
        <w:t>1</w:t>
      </w:r>
      <w:r w:rsidRPr="002931F8">
        <w:rPr>
          <w:rFonts w:eastAsia="Times New Roman"/>
        </w:rPr>
        <w:t>/</w:t>
      </w:r>
      <w:r w:rsidRPr="002931F8">
        <w:rPr>
          <w:rFonts w:eastAsia="Times New Roman"/>
          <w:vertAlign w:val="subscript"/>
        </w:rPr>
        <w:t>2</w:t>
      </w:r>
      <w:r w:rsidRPr="002931F8">
        <w:rPr>
          <w:rFonts w:eastAsia="Times New Roman"/>
        </w:rPr>
        <w:t>) hours, including agreed-upon duty free lunch period.</w:t>
      </w:r>
    </w:p>
    <w:p w:rsidR="00F4371F" w:rsidRPr="002931F8" w:rsidRDefault="005D0A3F" w:rsidP="00050922">
      <w:pPr>
        <w:pStyle w:val="Heading3"/>
        <w:rPr>
          <w:rFonts w:eastAsia="Times New Roman"/>
        </w:rPr>
      </w:pPr>
      <w:r w:rsidRPr="002931F8">
        <w:rPr>
          <w:rFonts w:eastAsia="Times New Roman"/>
        </w:rPr>
        <w:t>All teachers shall report to their assigned building no later than fifteen (15) minutes prior to the beginning of the student school day and shall remain at least fifteen (15) minutes after the end of the student school day, or as excused by the immediate supervisor.</w:t>
      </w:r>
    </w:p>
    <w:p w:rsidR="00F4371F" w:rsidRPr="002931F8" w:rsidRDefault="005D0A3F" w:rsidP="00050922">
      <w:pPr>
        <w:pStyle w:val="Heading3"/>
        <w:rPr>
          <w:rFonts w:eastAsia="Times New Roman"/>
        </w:rPr>
      </w:pPr>
      <w:r w:rsidRPr="002931F8">
        <w:rPr>
          <w:rFonts w:eastAsia="Times New Roman"/>
        </w:rPr>
        <w:t>When a teacher</w:t>
      </w:r>
      <w:r w:rsidR="00912348">
        <w:rPr>
          <w:rFonts w:eastAsia="Times New Roman"/>
        </w:rPr>
        <w:t>’</w:t>
      </w:r>
      <w:r w:rsidRPr="002931F8">
        <w:rPr>
          <w:rFonts w:eastAsia="Times New Roman"/>
        </w:rPr>
        <w:t>s services are required at more than one building during a school day, their workday shall not exceed the length of the workday for other teachers at their assigned home school, and they shall be entitled to equal lunch time</w:t>
      </w:r>
      <w:r w:rsidR="00912348">
        <w:rPr>
          <w:rFonts w:eastAsia="Times New Roman"/>
        </w:rPr>
        <w:t xml:space="preserve">.  </w:t>
      </w:r>
      <w:r w:rsidRPr="002931F8">
        <w:rPr>
          <w:rFonts w:eastAsia="Times New Roman"/>
        </w:rPr>
        <w:t>In addition, travel time shall not be subtracted from a required conference and/or instructional planning period</w:t>
      </w:r>
      <w:r w:rsidR="00912348">
        <w:rPr>
          <w:rFonts w:eastAsia="Times New Roman"/>
        </w:rPr>
        <w:t xml:space="preserve">.  </w:t>
      </w:r>
      <w:r w:rsidRPr="002931F8">
        <w:rPr>
          <w:rFonts w:eastAsia="Times New Roman"/>
        </w:rPr>
        <w:t>Travel time will include a reasonable amount of time for take-down and set-up.</w:t>
      </w:r>
    </w:p>
    <w:p w:rsidR="00F4371F" w:rsidRPr="002931F8" w:rsidRDefault="005D0A3F" w:rsidP="00652840">
      <w:pPr>
        <w:pStyle w:val="Heading2"/>
        <w:keepNext/>
        <w:rPr>
          <w:rFonts w:eastAsia="Times New Roman"/>
        </w:rPr>
      </w:pPr>
      <w:bookmarkStart w:id="17" w:name="_Toc135640391"/>
      <w:r w:rsidRPr="002931F8">
        <w:rPr>
          <w:rFonts w:eastAsia="Times New Roman"/>
          <w:u w:val="single"/>
        </w:rPr>
        <w:t>Duty-Free Lunch Period</w:t>
      </w:r>
      <w:bookmarkEnd w:id="17"/>
    </w:p>
    <w:p w:rsidR="00F4371F" w:rsidRPr="002931F8" w:rsidRDefault="005D0A3F" w:rsidP="00050922">
      <w:pPr>
        <w:spacing w:after="240"/>
        <w:ind w:left="720"/>
      </w:pPr>
      <w:r w:rsidRPr="002931F8">
        <w:t>All employees of the bargaining unit shall have a minimum of thirty (30) minutes duty-free lunch period between 10:15 a.m. and 1:30 p.m. each day and may leave school premises provided they inform their supervisor or sign out in the school office on a form provided for that purpose</w:t>
      </w:r>
      <w:r w:rsidR="00912348">
        <w:t xml:space="preserve">.  </w:t>
      </w:r>
      <w:r w:rsidRPr="002931F8">
        <w:t>At the elementary (K-5) level, one teacher may be required to remain on the school premises during this period.</w:t>
      </w:r>
    </w:p>
    <w:p w:rsidR="00F4371F" w:rsidRPr="002931F8" w:rsidRDefault="005D0A3F" w:rsidP="00652840">
      <w:pPr>
        <w:pStyle w:val="Heading2"/>
        <w:keepNext/>
        <w:rPr>
          <w:rFonts w:eastAsia="Times New Roman"/>
        </w:rPr>
      </w:pPr>
      <w:bookmarkStart w:id="18" w:name="_Toc135640392"/>
      <w:r w:rsidRPr="002931F8">
        <w:rPr>
          <w:rFonts w:eastAsia="Times New Roman"/>
          <w:u w:val="single"/>
        </w:rPr>
        <w:t>Parent-Teacher Conferences and Parent Communication</w:t>
      </w:r>
      <w:bookmarkEnd w:id="18"/>
    </w:p>
    <w:p w:rsidR="00F4371F" w:rsidRPr="002931F8" w:rsidRDefault="005D0A3F" w:rsidP="00050922">
      <w:pPr>
        <w:pStyle w:val="Heading3"/>
        <w:rPr>
          <w:rFonts w:eastAsia="Times New Roman"/>
        </w:rPr>
      </w:pPr>
      <w:r w:rsidRPr="002931F8">
        <w:rPr>
          <w:rFonts w:eastAsia="Times New Roman"/>
        </w:rPr>
        <w:t>There shall be up to three (3) parent/teacher conference days, without students in attendance, two of which will be scheduled after grade cards are distributed for the first grading period.</w:t>
      </w:r>
    </w:p>
    <w:p w:rsidR="00F4371F" w:rsidRPr="002931F8" w:rsidRDefault="005D0A3F" w:rsidP="00050922">
      <w:pPr>
        <w:pStyle w:val="Heading3"/>
        <w:rPr>
          <w:rFonts w:eastAsia="Times New Roman"/>
        </w:rPr>
      </w:pPr>
      <w:r w:rsidRPr="002931F8">
        <w:rPr>
          <w:rFonts w:eastAsia="Times New Roman"/>
        </w:rPr>
        <w:t>Teachers shall actively encourage and promote parent/teacher conferences and shall make every effort to accommodate parent requests for conferences</w:t>
      </w:r>
      <w:r w:rsidR="00912348">
        <w:rPr>
          <w:rFonts w:eastAsia="Times New Roman"/>
        </w:rPr>
        <w:t xml:space="preserve">.  </w:t>
      </w:r>
      <w:r w:rsidRPr="002931F8">
        <w:rPr>
          <w:rFonts w:eastAsia="Times New Roman"/>
        </w:rPr>
        <w:t>No parent shall be refused the opportunity for a conference, if so requested.</w:t>
      </w:r>
    </w:p>
    <w:p w:rsidR="00F4371F" w:rsidRPr="002931F8" w:rsidRDefault="005D0A3F" w:rsidP="00050922">
      <w:pPr>
        <w:pStyle w:val="Heading3"/>
        <w:rPr>
          <w:rFonts w:eastAsia="Times New Roman"/>
        </w:rPr>
      </w:pPr>
      <w:r w:rsidRPr="002931F8">
        <w:rPr>
          <w:rFonts w:eastAsia="Times New Roman"/>
        </w:rPr>
        <w:t>Teachers shall use the online grading system in place in the District and shall update student grades at least once every fourteen (14) days</w:t>
      </w:r>
      <w:r w:rsidR="00912348">
        <w:rPr>
          <w:rFonts w:eastAsia="Times New Roman"/>
        </w:rPr>
        <w:t xml:space="preserve">.  </w:t>
      </w:r>
      <w:r w:rsidRPr="002931F8">
        <w:rPr>
          <w:rFonts w:eastAsia="Times New Roman"/>
        </w:rPr>
        <w:t>Training will be provided when there is a change of online grading software.</w:t>
      </w:r>
    </w:p>
    <w:p w:rsidR="00F4371F" w:rsidRPr="002931F8" w:rsidRDefault="005D0A3F" w:rsidP="00652840">
      <w:pPr>
        <w:pStyle w:val="Heading2"/>
        <w:keepNext/>
        <w:rPr>
          <w:rFonts w:eastAsia="Times New Roman"/>
        </w:rPr>
      </w:pPr>
      <w:bookmarkStart w:id="19" w:name="_Toc135640393"/>
      <w:r w:rsidRPr="002931F8">
        <w:rPr>
          <w:rFonts w:eastAsia="Times New Roman"/>
          <w:u w:val="single"/>
        </w:rPr>
        <w:t>Teacher In-service</w:t>
      </w:r>
      <w:bookmarkEnd w:id="19"/>
    </w:p>
    <w:p w:rsidR="00F4371F" w:rsidRPr="002931F8" w:rsidRDefault="005D0A3F" w:rsidP="005D301F">
      <w:pPr>
        <w:pStyle w:val="Heading3"/>
        <w:rPr>
          <w:rFonts w:eastAsia="Times New Roman"/>
        </w:rPr>
      </w:pPr>
      <w:r w:rsidRPr="002931F8">
        <w:rPr>
          <w:rFonts w:eastAsia="Times New Roman"/>
        </w:rPr>
        <w:t xml:space="preserve">Building/District Continuous Improvement Planning </w:t>
      </w:r>
      <w:r w:rsidRPr="00EE5E11">
        <w:rPr>
          <w:rFonts w:eastAsia="Times New Roman"/>
        </w:rPr>
        <w:t>(CIP)</w:t>
      </w:r>
      <w:r w:rsidRPr="002931F8">
        <w:rPr>
          <w:rFonts w:eastAsia="Times New Roman"/>
          <w:b/>
        </w:rPr>
        <w:t xml:space="preserve"> </w:t>
      </w:r>
      <w:r w:rsidRPr="002931F8">
        <w:rPr>
          <w:rFonts w:eastAsia="Times New Roman"/>
        </w:rPr>
        <w:t>teams will schedule sixteen (16) hours of in-service each school year</w:t>
      </w:r>
      <w:r w:rsidR="00912348">
        <w:rPr>
          <w:rFonts w:eastAsia="Times New Roman"/>
        </w:rPr>
        <w:t xml:space="preserve">.  </w:t>
      </w:r>
      <w:r w:rsidRPr="002931F8">
        <w:rPr>
          <w:rFonts w:eastAsia="Times New Roman"/>
        </w:rPr>
        <w:t>Eight (8) hours of time shall be scheduled outside the teacher workday</w:t>
      </w:r>
      <w:r w:rsidR="00912348">
        <w:rPr>
          <w:rFonts w:eastAsia="Times New Roman"/>
        </w:rPr>
        <w:t xml:space="preserve">.  </w:t>
      </w:r>
      <w:r w:rsidRPr="002931F8">
        <w:rPr>
          <w:rFonts w:eastAsia="Times New Roman"/>
        </w:rPr>
        <w:t>The Committee will make every effort to minimize disruption to the student day when scheduling in-service.</w:t>
      </w:r>
    </w:p>
    <w:p w:rsidR="00F4371F" w:rsidRPr="002931F8" w:rsidRDefault="005D0A3F" w:rsidP="005D301F">
      <w:pPr>
        <w:pStyle w:val="Heading3"/>
        <w:rPr>
          <w:rFonts w:eastAsia="Times New Roman"/>
        </w:rPr>
      </w:pPr>
      <w:r w:rsidRPr="002931F8">
        <w:rPr>
          <w:rFonts w:eastAsia="Times New Roman"/>
        </w:rPr>
        <w:t>When teachers attend in-service programs away from the District, proof of complete attendance is required.</w:t>
      </w:r>
    </w:p>
    <w:p w:rsidR="00F4371F" w:rsidRDefault="005D0A3F" w:rsidP="005D301F">
      <w:pPr>
        <w:pStyle w:val="Heading3"/>
        <w:rPr>
          <w:rFonts w:eastAsia="Times New Roman"/>
        </w:rPr>
      </w:pPr>
      <w:r w:rsidRPr="002931F8">
        <w:rPr>
          <w:rFonts w:eastAsia="Times New Roman"/>
        </w:rPr>
        <w:t>When a teacher attends an in-service program during the summer months and/or non-contractual time, a stipend of T</w:t>
      </w:r>
      <w:r w:rsidR="00B16CA9">
        <w:rPr>
          <w:rFonts w:eastAsia="Times New Roman"/>
        </w:rPr>
        <w:t>hirty</w:t>
      </w:r>
      <w:r w:rsidRPr="002931F8">
        <w:rPr>
          <w:rFonts w:eastAsia="Times New Roman"/>
        </w:rPr>
        <w:t xml:space="preserve"> Dollars ($</w:t>
      </w:r>
      <w:r w:rsidR="00B16CA9">
        <w:rPr>
          <w:rFonts w:eastAsia="Times New Roman"/>
        </w:rPr>
        <w:t>30.00</w:t>
      </w:r>
      <w:r w:rsidRPr="002931F8">
        <w:rPr>
          <w:rFonts w:eastAsia="Times New Roman"/>
        </w:rPr>
        <w:t>) per hour will be paid to compensate for his/her time.</w:t>
      </w:r>
    </w:p>
    <w:p w:rsidR="005D301F" w:rsidRPr="005D301F" w:rsidRDefault="005D301F" w:rsidP="005D301F"/>
    <w:p w:rsidR="00F4371F" w:rsidRPr="002931F8" w:rsidRDefault="005D0A3F" w:rsidP="005D301F">
      <w:pPr>
        <w:pStyle w:val="Heading1"/>
        <w:rPr>
          <w:rFonts w:eastAsia="Times New Roman"/>
        </w:rPr>
      </w:pPr>
      <w:bookmarkStart w:id="20" w:name="_Toc135640394"/>
      <w:r w:rsidRPr="002931F8">
        <w:rPr>
          <w:rFonts w:eastAsia="Times New Roman"/>
        </w:rPr>
        <w:t>WORKING CONDITIONS</w:t>
      </w:r>
      <w:bookmarkEnd w:id="20"/>
    </w:p>
    <w:p w:rsidR="00F4371F" w:rsidRPr="005D301F" w:rsidRDefault="005D0A3F" w:rsidP="005D301F">
      <w:pPr>
        <w:pStyle w:val="Heading2"/>
        <w:keepNext/>
        <w:rPr>
          <w:rFonts w:eastAsia="Times New Roman"/>
          <w:u w:val="single"/>
        </w:rPr>
      </w:pPr>
      <w:bookmarkStart w:id="21" w:name="_Toc135640395"/>
      <w:r w:rsidRPr="005D301F">
        <w:rPr>
          <w:rFonts w:eastAsia="Times New Roman"/>
          <w:u w:val="single"/>
        </w:rPr>
        <w:t>Class Enrollment</w:t>
      </w:r>
      <w:bookmarkEnd w:id="21"/>
    </w:p>
    <w:p w:rsidR="00F4371F" w:rsidRPr="002931F8" w:rsidRDefault="005D0A3F" w:rsidP="005D301F">
      <w:pPr>
        <w:pStyle w:val="Heading3"/>
        <w:rPr>
          <w:rFonts w:eastAsia="Times New Roman"/>
        </w:rPr>
      </w:pPr>
      <w:r w:rsidRPr="002931F8">
        <w:rPr>
          <w:rFonts w:eastAsia="Times New Roman"/>
        </w:rPr>
        <w:t>Classroom enrollments will be as follows for the different levels:</w:t>
      </w:r>
    </w:p>
    <w:tbl>
      <w:tblPr>
        <w:tblW w:w="6570" w:type="dxa"/>
        <w:tblInd w:w="1440" w:type="dxa"/>
        <w:tblLayout w:type="fixed"/>
        <w:tblCellMar>
          <w:left w:w="101" w:type="dxa"/>
          <w:right w:w="101" w:type="dxa"/>
        </w:tblCellMar>
        <w:tblLook w:val="04A0" w:firstRow="1" w:lastRow="0" w:firstColumn="1" w:lastColumn="0" w:noHBand="0" w:noVBand="1"/>
      </w:tblPr>
      <w:tblGrid>
        <w:gridCol w:w="1080"/>
        <w:gridCol w:w="1080"/>
        <w:gridCol w:w="360"/>
        <w:gridCol w:w="2070"/>
        <w:gridCol w:w="1980"/>
      </w:tblGrid>
      <w:tr w:rsidR="004A7CEA" w:rsidRPr="002931F8" w:rsidTr="004A7CEA">
        <w:trPr>
          <w:trHeight w:hRule="exact" w:val="1099"/>
        </w:trPr>
        <w:tc>
          <w:tcPr>
            <w:tcW w:w="1080" w:type="dxa"/>
          </w:tcPr>
          <w:p w:rsidR="004A7CEA" w:rsidRPr="002931F8" w:rsidRDefault="004A7CEA" w:rsidP="005D301F">
            <w:r w:rsidRPr="002931F8">
              <w:t>Goal</w:t>
            </w:r>
          </w:p>
        </w:tc>
        <w:tc>
          <w:tcPr>
            <w:tcW w:w="1080" w:type="dxa"/>
          </w:tcPr>
          <w:p w:rsidR="004A7CEA" w:rsidRPr="002931F8" w:rsidRDefault="004A7CEA" w:rsidP="005D301F"/>
        </w:tc>
        <w:tc>
          <w:tcPr>
            <w:tcW w:w="360" w:type="dxa"/>
          </w:tcPr>
          <w:p w:rsidR="004A7CEA" w:rsidRPr="002931F8" w:rsidRDefault="004A7CEA" w:rsidP="00D56E1F">
            <w:pPr>
              <w:jc w:val="left"/>
            </w:pPr>
          </w:p>
        </w:tc>
        <w:tc>
          <w:tcPr>
            <w:tcW w:w="2070" w:type="dxa"/>
          </w:tcPr>
          <w:p w:rsidR="004A7CEA" w:rsidRPr="002931F8" w:rsidRDefault="004A7CEA" w:rsidP="00D56E1F">
            <w:pPr>
              <w:jc w:val="left"/>
            </w:pPr>
            <w:r w:rsidRPr="002931F8">
              <w:t>Will have an aide assigned to the classroom</w:t>
            </w:r>
          </w:p>
        </w:tc>
        <w:tc>
          <w:tcPr>
            <w:tcW w:w="1980" w:type="dxa"/>
          </w:tcPr>
          <w:p w:rsidR="004A7CEA" w:rsidRPr="002931F8" w:rsidRDefault="004A7CEA" w:rsidP="00D56E1F">
            <w:pPr>
              <w:jc w:val="left"/>
            </w:pPr>
            <w:r w:rsidRPr="002931F8">
              <w:t xml:space="preserve">Maximums/shall </w:t>
            </w:r>
            <w:r>
              <w:br/>
            </w:r>
            <w:r w:rsidRPr="002931F8">
              <w:t>not exceed</w:t>
            </w:r>
          </w:p>
        </w:tc>
      </w:tr>
      <w:tr w:rsidR="004A7CEA" w:rsidRPr="002931F8" w:rsidTr="004A7CEA">
        <w:trPr>
          <w:trHeight w:hRule="exact" w:val="418"/>
        </w:trPr>
        <w:tc>
          <w:tcPr>
            <w:tcW w:w="1080" w:type="dxa"/>
            <w:vAlign w:val="center"/>
          </w:tcPr>
          <w:p w:rsidR="004A7CEA" w:rsidRPr="002931F8" w:rsidRDefault="004A7CEA" w:rsidP="005D301F">
            <w:r w:rsidRPr="002931F8">
              <w:t>K-5</w:t>
            </w:r>
          </w:p>
        </w:tc>
        <w:tc>
          <w:tcPr>
            <w:tcW w:w="1080" w:type="dxa"/>
            <w:vAlign w:val="center"/>
          </w:tcPr>
          <w:p w:rsidR="004A7CEA" w:rsidRPr="002931F8" w:rsidRDefault="004A7CEA" w:rsidP="004A7CEA">
            <w:pPr>
              <w:jc w:val="left"/>
            </w:pPr>
            <w:r w:rsidRPr="002931F8">
              <w:t>23</w:t>
            </w:r>
          </w:p>
        </w:tc>
        <w:tc>
          <w:tcPr>
            <w:tcW w:w="360" w:type="dxa"/>
          </w:tcPr>
          <w:p w:rsidR="004A7CEA" w:rsidRPr="002931F8" w:rsidRDefault="004A7CEA" w:rsidP="004A7CEA">
            <w:pPr>
              <w:jc w:val="left"/>
            </w:pPr>
          </w:p>
        </w:tc>
        <w:tc>
          <w:tcPr>
            <w:tcW w:w="2070" w:type="dxa"/>
            <w:vAlign w:val="center"/>
          </w:tcPr>
          <w:p w:rsidR="004A7CEA" w:rsidRPr="00FA35CE" w:rsidRDefault="004A7CEA" w:rsidP="006E53EA">
            <w:pPr>
              <w:ind w:left="588"/>
            </w:pPr>
            <w:r w:rsidRPr="002931F8">
              <w:t>25</w:t>
            </w:r>
          </w:p>
        </w:tc>
        <w:tc>
          <w:tcPr>
            <w:tcW w:w="1980" w:type="dxa"/>
            <w:vAlign w:val="center"/>
          </w:tcPr>
          <w:p w:rsidR="004A7CEA" w:rsidRPr="002931F8" w:rsidRDefault="004A7CEA" w:rsidP="00D56E1F">
            <w:pPr>
              <w:jc w:val="center"/>
            </w:pPr>
            <w:r w:rsidRPr="002931F8">
              <w:t>29</w:t>
            </w:r>
          </w:p>
        </w:tc>
      </w:tr>
      <w:tr w:rsidR="004A7CEA" w:rsidRPr="002931F8" w:rsidTr="004A7CEA">
        <w:trPr>
          <w:trHeight w:hRule="exact" w:val="305"/>
        </w:trPr>
        <w:tc>
          <w:tcPr>
            <w:tcW w:w="1080" w:type="dxa"/>
            <w:vAlign w:val="center"/>
          </w:tcPr>
          <w:p w:rsidR="004A7CEA" w:rsidRPr="002931F8" w:rsidRDefault="004A7CEA" w:rsidP="005D301F">
            <w:r w:rsidRPr="002931F8">
              <w:t>6-12</w:t>
            </w:r>
          </w:p>
        </w:tc>
        <w:tc>
          <w:tcPr>
            <w:tcW w:w="1080" w:type="dxa"/>
            <w:vAlign w:val="center"/>
          </w:tcPr>
          <w:p w:rsidR="004A7CEA" w:rsidRPr="002931F8" w:rsidRDefault="004A7CEA" w:rsidP="004A7CEA">
            <w:pPr>
              <w:jc w:val="left"/>
            </w:pPr>
            <w:r w:rsidRPr="002931F8">
              <w:t>25</w:t>
            </w:r>
          </w:p>
        </w:tc>
        <w:tc>
          <w:tcPr>
            <w:tcW w:w="360" w:type="dxa"/>
          </w:tcPr>
          <w:p w:rsidR="004A7CEA" w:rsidRPr="002931F8" w:rsidRDefault="004A7CEA" w:rsidP="004A7CEA">
            <w:pPr>
              <w:jc w:val="left"/>
            </w:pPr>
          </w:p>
        </w:tc>
        <w:tc>
          <w:tcPr>
            <w:tcW w:w="2070" w:type="dxa"/>
          </w:tcPr>
          <w:p w:rsidR="004A7CEA" w:rsidRPr="002931F8" w:rsidRDefault="004A7CEA" w:rsidP="00D56E1F">
            <w:pPr>
              <w:ind w:left="588"/>
            </w:pPr>
          </w:p>
        </w:tc>
        <w:tc>
          <w:tcPr>
            <w:tcW w:w="1980" w:type="dxa"/>
            <w:vAlign w:val="center"/>
          </w:tcPr>
          <w:p w:rsidR="004A7CEA" w:rsidRPr="002931F8" w:rsidRDefault="004A7CEA" w:rsidP="00D56E1F">
            <w:pPr>
              <w:jc w:val="center"/>
            </w:pPr>
            <w:r w:rsidRPr="002931F8">
              <w:t>30</w:t>
            </w:r>
          </w:p>
        </w:tc>
      </w:tr>
    </w:tbl>
    <w:p w:rsidR="00F4371F" w:rsidRPr="002931F8" w:rsidRDefault="00F4371F" w:rsidP="005D301F"/>
    <w:p w:rsidR="00F4371F" w:rsidRPr="002931F8" w:rsidRDefault="005D0A3F" w:rsidP="009D624A">
      <w:pPr>
        <w:spacing w:after="240"/>
        <w:ind w:left="1440"/>
      </w:pPr>
      <w:r w:rsidRPr="002931F8">
        <w:t xml:space="preserve">Every effort </w:t>
      </w:r>
      <w:r w:rsidRPr="00C237CC">
        <w:t xml:space="preserve">will </w:t>
      </w:r>
      <w:r w:rsidRPr="002931F8">
        <w:t>be made to maintain the goal in grades K-12</w:t>
      </w:r>
      <w:r w:rsidR="00912348">
        <w:t xml:space="preserve">.  </w:t>
      </w:r>
      <w:r w:rsidRPr="002931F8">
        <w:t>The number of work stations will determine the class size in certain academic classes</w:t>
      </w:r>
      <w:r w:rsidR="00912348">
        <w:t xml:space="preserve">.  </w:t>
      </w:r>
      <w:r w:rsidRPr="002931F8">
        <w:t>A five (5) day balancing period shall exist which allows time for the administration to balance classes after the class enrollment maximums have been exceeded.</w:t>
      </w:r>
    </w:p>
    <w:p w:rsidR="00F4371F" w:rsidRPr="002931F8" w:rsidRDefault="005D0A3F" w:rsidP="009D624A">
      <w:pPr>
        <w:pStyle w:val="Heading3"/>
        <w:rPr>
          <w:rFonts w:eastAsia="Times New Roman"/>
        </w:rPr>
      </w:pPr>
      <w:r w:rsidRPr="002931F8">
        <w:rPr>
          <w:rFonts w:eastAsia="Times New Roman"/>
        </w:rPr>
        <w:t>If, after the beginning of each academic quarter in grades K-5, classroom enrollment exceeds twenty-four (24), a teacher aide(s) will be employed and available for four (4) hours per day for that quarter to assist the affected teacher(s) in their classroom(s)</w:t>
      </w:r>
      <w:r w:rsidR="00912348">
        <w:rPr>
          <w:rFonts w:eastAsia="Times New Roman"/>
        </w:rPr>
        <w:t xml:space="preserve">.  </w:t>
      </w:r>
      <w:r w:rsidRPr="002931F8">
        <w:rPr>
          <w:rFonts w:eastAsia="Times New Roman"/>
        </w:rPr>
        <w:t xml:space="preserve">The intent of the parties is to provide an aide for each affected classroom for the entire four </w:t>
      </w:r>
      <w:r w:rsidRPr="00912348">
        <w:rPr>
          <w:rFonts w:eastAsia="Times New Roman"/>
        </w:rPr>
        <w:t xml:space="preserve">(4) </w:t>
      </w:r>
      <w:r w:rsidRPr="002931F8">
        <w:rPr>
          <w:rFonts w:eastAsia="Times New Roman"/>
        </w:rPr>
        <w:t>hours</w:t>
      </w:r>
      <w:r w:rsidR="00912348">
        <w:rPr>
          <w:rFonts w:eastAsia="Times New Roman"/>
        </w:rPr>
        <w:t xml:space="preserve">.  </w:t>
      </w:r>
      <w:r w:rsidRPr="002931F8">
        <w:rPr>
          <w:rFonts w:eastAsia="Times New Roman"/>
        </w:rPr>
        <w:t>In the evaluation of those aides, the administration will solicit and consider the input of the teacher(s) to whom the aide is responsible.</w:t>
      </w:r>
    </w:p>
    <w:p w:rsidR="00F4371F" w:rsidRPr="002931F8" w:rsidRDefault="005D0A3F" w:rsidP="009D624A">
      <w:pPr>
        <w:pStyle w:val="Heading3"/>
        <w:rPr>
          <w:rFonts w:eastAsia="Times New Roman"/>
        </w:rPr>
      </w:pPr>
      <w:r w:rsidRPr="002931F8">
        <w:rPr>
          <w:rFonts w:eastAsia="Times New Roman"/>
        </w:rPr>
        <w:t xml:space="preserve">New students entering grades K-3 </w:t>
      </w:r>
      <w:r w:rsidRPr="00912348">
        <w:rPr>
          <w:rFonts w:eastAsia="Times New Roman"/>
        </w:rPr>
        <w:t xml:space="preserve">will </w:t>
      </w:r>
      <w:r w:rsidRPr="002931F8">
        <w:rPr>
          <w:rFonts w:eastAsia="Times New Roman"/>
        </w:rPr>
        <w:t>be assigned to classrooms in such a way as to provide balanced class enrollments across the district</w:t>
      </w:r>
      <w:r w:rsidR="00912348">
        <w:rPr>
          <w:rFonts w:eastAsia="Times New Roman"/>
        </w:rPr>
        <w:t xml:space="preserve">.  </w:t>
      </w:r>
      <w:r w:rsidRPr="002931F8">
        <w:rPr>
          <w:rFonts w:eastAsia="Times New Roman"/>
        </w:rPr>
        <w:t>To achieve that purpose classroom enrollments at buildings not housing special education units shall, at the beginning of each school year, be held at a level of up to three students above those buildings that do house such units</w:t>
      </w:r>
      <w:r w:rsidR="00FA35CE">
        <w:rPr>
          <w:rFonts w:eastAsia="Times New Roman"/>
        </w:rPr>
        <w:t xml:space="preserve">. </w:t>
      </w:r>
      <w:r w:rsidRPr="002931F8">
        <w:rPr>
          <w:rFonts w:eastAsia="Times New Roman"/>
        </w:rPr>
        <w:t>This provision will remain in full force and effect and will sunset when all elementary buildings are consolidated.</w:t>
      </w:r>
    </w:p>
    <w:p w:rsidR="00F4371F" w:rsidRPr="002931F8" w:rsidRDefault="005D0A3F" w:rsidP="009D624A">
      <w:pPr>
        <w:pStyle w:val="Heading3"/>
        <w:rPr>
          <w:rFonts w:eastAsia="Times New Roman"/>
        </w:rPr>
      </w:pPr>
      <w:r w:rsidRPr="002931F8">
        <w:rPr>
          <w:rFonts w:eastAsia="Times New Roman"/>
        </w:rPr>
        <w:t>If enrollment exceeds twenty-four (24) students in grades K-5, the teacher shall have the option of having an aide assigned to the classroom or of receiving additional compensation to be paid at a per diem annualized rate (per hour) of Five Hundred Dollars ($500.00) per additional pupil up to the classroom enrollment maximum.</w:t>
      </w:r>
    </w:p>
    <w:p w:rsidR="00F4371F" w:rsidRPr="002931F8" w:rsidRDefault="005D0A3F" w:rsidP="009D624A">
      <w:pPr>
        <w:pStyle w:val="Heading3"/>
        <w:rPr>
          <w:rFonts w:eastAsia="Times New Roman"/>
        </w:rPr>
      </w:pPr>
      <w:r w:rsidRPr="002931F8">
        <w:rPr>
          <w:rFonts w:eastAsia="Times New Roman"/>
        </w:rPr>
        <w:t>When the administration asks a K-12 staff member to enroll a student which will place him/her over the classroom enrollment maximum, the teacher has the right to refuse the request</w:t>
      </w:r>
      <w:r w:rsidR="00912348">
        <w:rPr>
          <w:rFonts w:eastAsia="Times New Roman"/>
        </w:rPr>
        <w:t xml:space="preserve">.  </w:t>
      </w:r>
      <w:r w:rsidRPr="002931F8">
        <w:rPr>
          <w:rFonts w:eastAsia="Times New Roman"/>
        </w:rPr>
        <w:t>If a K-12 teacher agrees to accept a student above the classroom enrollment maximum, the teacher will be paid at a per diem annualized rate per hour of Six Hundred Dollars ($600.00) per additional pupil above the classroom enrollment maximum.</w:t>
      </w:r>
    </w:p>
    <w:p w:rsidR="00F4371F" w:rsidRPr="002931F8" w:rsidRDefault="005D0A3F" w:rsidP="009D624A">
      <w:pPr>
        <w:pStyle w:val="Heading3"/>
        <w:rPr>
          <w:rFonts w:eastAsia="Times New Roman"/>
        </w:rPr>
      </w:pPr>
      <w:r w:rsidRPr="002931F8">
        <w:rPr>
          <w:rFonts w:eastAsia="Times New Roman"/>
        </w:rPr>
        <w:t>The pupil teaching load for academic area teachers at the middle school and at the high school, elementary (K-5) music, art and physical education teachers shall not exceed one hundred eighty (180) students daily in instructional settings</w:t>
      </w:r>
      <w:r w:rsidR="00912348">
        <w:rPr>
          <w:rFonts w:eastAsia="Times New Roman"/>
        </w:rPr>
        <w:t xml:space="preserve">.  </w:t>
      </w:r>
      <w:r w:rsidRPr="002931F8">
        <w:rPr>
          <w:rFonts w:eastAsia="Times New Roman"/>
        </w:rPr>
        <w:t>Academic area teachers at the middle school and high school are defined as all except those assigned to the areas of physical education, band or choir</w:t>
      </w:r>
      <w:r w:rsidR="00912348">
        <w:rPr>
          <w:rFonts w:eastAsia="Times New Roman"/>
        </w:rPr>
        <w:t xml:space="preserve">.  </w:t>
      </w:r>
      <w:r w:rsidRPr="002931F8">
        <w:rPr>
          <w:rFonts w:eastAsia="Times New Roman"/>
        </w:rPr>
        <w:t>Co</w:t>
      </w:r>
      <w:r w:rsidRPr="002931F8">
        <w:rPr>
          <w:rFonts w:eastAsia="Times New Roman"/>
        </w:rPr>
        <w:softHyphen/>
        <w:t>educational physical education classes, where two classes are combined, shall be staffed by two instructors.</w:t>
      </w:r>
    </w:p>
    <w:p w:rsidR="00F4371F" w:rsidRPr="002931F8" w:rsidRDefault="005D0A3F" w:rsidP="002D5660">
      <w:pPr>
        <w:pStyle w:val="Heading2"/>
        <w:keepNext/>
        <w:rPr>
          <w:rFonts w:eastAsia="Times New Roman"/>
        </w:rPr>
      </w:pPr>
      <w:bookmarkStart w:id="22" w:name="_Toc135640396"/>
      <w:r w:rsidRPr="002931F8">
        <w:rPr>
          <w:rFonts w:eastAsia="Times New Roman"/>
          <w:u w:val="single"/>
        </w:rPr>
        <w:t>Special Needs Students</w:t>
      </w:r>
      <w:bookmarkEnd w:id="22"/>
    </w:p>
    <w:p w:rsidR="00F4371F" w:rsidRPr="002931F8" w:rsidRDefault="005D0A3F" w:rsidP="002D5660">
      <w:pPr>
        <w:spacing w:after="240"/>
        <w:ind w:left="720"/>
      </w:pPr>
      <w:r w:rsidRPr="002931F8">
        <w:t>The Board recognizes the rights of regular and special area teachers to preserve the educational balance in their classrooms</w:t>
      </w:r>
      <w:r w:rsidR="00912348">
        <w:t xml:space="preserve">.  </w:t>
      </w:r>
      <w:r w:rsidRPr="002931F8">
        <w:t>The following shall apply to teachers who have or will have one or more special needs students included into their classes.</w:t>
      </w:r>
    </w:p>
    <w:p w:rsidR="00F4371F" w:rsidRPr="002931F8" w:rsidRDefault="005D0A3F" w:rsidP="002D5660">
      <w:pPr>
        <w:pStyle w:val="Heading3"/>
        <w:rPr>
          <w:rFonts w:eastAsia="Times New Roman"/>
        </w:rPr>
      </w:pPr>
      <w:r w:rsidRPr="002931F8">
        <w:rPr>
          <w:rFonts w:eastAsia="Times New Roman"/>
        </w:rPr>
        <w:t>Each teacher at each grade level shall have the opportunity to participate in the development of the IEP and be present for decisions affecting special needs students before and after assignment to the teacher</w:t>
      </w:r>
      <w:r w:rsidR="00912348">
        <w:rPr>
          <w:rFonts w:eastAsia="Times New Roman"/>
        </w:rPr>
        <w:t>’</w:t>
      </w:r>
      <w:r w:rsidRPr="002931F8">
        <w:rPr>
          <w:rFonts w:eastAsia="Times New Roman"/>
        </w:rPr>
        <w:t>s classroom.</w:t>
      </w:r>
    </w:p>
    <w:p w:rsidR="00F4371F" w:rsidRPr="002931F8" w:rsidRDefault="005D0A3F" w:rsidP="002D5660">
      <w:pPr>
        <w:pStyle w:val="Heading3"/>
        <w:rPr>
          <w:rFonts w:eastAsia="Times New Roman"/>
        </w:rPr>
      </w:pPr>
      <w:r w:rsidRPr="002931F8">
        <w:rPr>
          <w:rFonts w:eastAsia="Times New Roman"/>
        </w:rPr>
        <w:t>The receiving teacher(s) at the appropriate level has the right to be present at any placement committee meeting</w:t>
      </w:r>
      <w:r w:rsidR="00912348">
        <w:rPr>
          <w:rFonts w:eastAsia="Times New Roman"/>
        </w:rPr>
        <w:t xml:space="preserve">.  </w:t>
      </w:r>
      <w:r w:rsidRPr="002931F8">
        <w:rPr>
          <w:rFonts w:eastAsia="Times New Roman"/>
        </w:rPr>
        <w:t>This includes the annual IEP Review.</w:t>
      </w:r>
    </w:p>
    <w:p w:rsidR="00F4371F" w:rsidRPr="002931F8" w:rsidRDefault="005D0A3F" w:rsidP="002D5660">
      <w:pPr>
        <w:pStyle w:val="Heading3"/>
        <w:rPr>
          <w:rFonts w:eastAsia="Times New Roman"/>
        </w:rPr>
      </w:pPr>
      <w:r w:rsidRPr="002931F8">
        <w:rPr>
          <w:rFonts w:eastAsia="Times New Roman"/>
        </w:rPr>
        <w:t>The receiving teacher, or any teacher, can request a placement committee meeting at any time to review the placement of a student</w:t>
      </w:r>
      <w:r w:rsidR="00912348">
        <w:rPr>
          <w:rFonts w:eastAsia="Times New Roman"/>
        </w:rPr>
        <w:t xml:space="preserve">.  </w:t>
      </w:r>
      <w:r w:rsidRPr="002931F8">
        <w:rPr>
          <w:rFonts w:eastAsia="Times New Roman"/>
        </w:rPr>
        <w:t>This meeting will take place within ten (10) working days from the date of the request.</w:t>
      </w:r>
    </w:p>
    <w:p w:rsidR="00F4371F" w:rsidRPr="002D5660" w:rsidRDefault="005D0A3F" w:rsidP="002D5660">
      <w:pPr>
        <w:pStyle w:val="Heading3"/>
        <w:rPr>
          <w:rFonts w:eastAsia="Times New Roman"/>
        </w:rPr>
      </w:pPr>
      <w:r w:rsidRPr="002D5660">
        <w:rPr>
          <w:rFonts w:eastAsia="Times New Roman"/>
        </w:rPr>
        <w:t>Special education students with IEPs will count as one (1) student on the regular classroom roster</w:t>
      </w:r>
      <w:r w:rsidR="00912348">
        <w:rPr>
          <w:rFonts w:eastAsia="Times New Roman"/>
        </w:rPr>
        <w:t xml:space="preserve">.  </w:t>
      </w:r>
      <w:r w:rsidRPr="002D5660">
        <w:rPr>
          <w:rFonts w:eastAsia="Times New Roman"/>
        </w:rPr>
        <w:t>In a classroom where a special education teacher and a regular</w:t>
      </w:r>
      <w:r w:rsidR="002D5660" w:rsidRPr="002D5660">
        <w:rPr>
          <w:rFonts w:eastAsia="Times New Roman"/>
        </w:rPr>
        <w:t xml:space="preserve"> </w:t>
      </w:r>
      <w:r w:rsidRPr="002D5660">
        <w:rPr>
          <w:rFonts w:eastAsia="Times New Roman"/>
        </w:rPr>
        <w:t xml:space="preserve">education teacher are </w:t>
      </w:r>
      <w:r w:rsidR="00912348">
        <w:rPr>
          <w:rFonts w:eastAsia="Times New Roman"/>
        </w:rPr>
        <w:t>“</w:t>
      </w:r>
      <w:r w:rsidRPr="002D5660">
        <w:rPr>
          <w:rFonts w:eastAsia="Times New Roman"/>
        </w:rPr>
        <w:t>team teaching</w:t>
      </w:r>
      <w:r w:rsidR="00912348">
        <w:rPr>
          <w:rFonts w:eastAsia="Times New Roman"/>
        </w:rPr>
        <w:t>”</w:t>
      </w:r>
      <w:r w:rsidRPr="002D5660">
        <w:rPr>
          <w:rFonts w:eastAsia="Times New Roman"/>
        </w:rPr>
        <w:t>, the classroom enrollment will not exceed the classroom maximums and no aide will be employed.</w:t>
      </w:r>
    </w:p>
    <w:p w:rsidR="002D5660" w:rsidRPr="002D5660" w:rsidRDefault="005D0A3F" w:rsidP="002D5660">
      <w:pPr>
        <w:pStyle w:val="Heading2"/>
        <w:keepNext/>
        <w:rPr>
          <w:rFonts w:eastAsia="Times New Roman"/>
        </w:rPr>
      </w:pPr>
      <w:bookmarkStart w:id="23" w:name="_Toc135640397"/>
      <w:r w:rsidRPr="002931F8">
        <w:rPr>
          <w:rFonts w:eastAsia="Times New Roman"/>
          <w:u w:val="single"/>
        </w:rPr>
        <w:t>Miscellaneous Provisions</w:t>
      </w:r>
      <w:bookmarkEnd w:id="23"/>
    </w:p>
    <w:p w:rsidR="00F4371F" w:rsidRPr="002931F8" w:rsidRDefault="005D0A3F" w:rsidP="000C0CFB">
      <w:pPr>
        <w:spacing w:after="240"/>
        <w:ind w:left="720"/>
      </w:pPr>
      <w:r w:rsidRPr="002931F8">
        <w:t>Education Service Personnel</w:t>
      </w:r>
    </w:p>
    <w:p w:rsidR="00F4371F" w:rsidRPr="002931F8" w:rsidRDefault="005D0A3F" w:rsidP="000C0CFB">
      <w:pPr>
        <w:pStyle w:val="Heading3"/>
        <w:rPr>
          <w:rFonts w:eastAsia="Times New Roman"/>
        </w:rPr>
      </w:pPr>
      <w:r w:rsidRPr="002931F8">
        <w:rPr>
          <w:rFonts w:eastAsia="Times New Roman"/>
        </w:rPr>
        <w:t>Education Service Personnel will be provided at the elementary level (K-5)</w:t>
      </w:r>
      <w:r w:rsidR="00912348">
        <w:rPr>
          <w:rFonts w:eastAsia="Times New Roman"/>
        </w:rPr>
        <w:t xml:space="preserve">.  </w:t>
      </w:r>
      <w:r w:rsidRPr="002931F8">
        <w:rPr>
          <w:rFonts w:eastAsia="Times New Roman"/>
        </w:rPr>
        <w:t>At least one (1) music, two (2) physical education and one (1) art teacher will be used to teach their subject or activity directly to the students</w:t>
      </w:r>
      <w:r w:rsidR="00912348">
        <w:rPr>
          <w:rFonts w:eastAsia="Times New Roman"/>
        </w:rPr>
        <w:t xml:space="preserve">.  </w:t>
      </w:r>
      <w:r w:rsidRPr="002931F8">
        <w:rPr>
          <w:rFonts w:eastAsia="Times New Roman"/>
        </w:rPr>
        <w:t>Kindergarten students will receive physical education instruction by the appropriate Education Service Personnel at least once weekly</w:t>
      </w:r>
      <w:r w:rsidR="00912348">
        <w:rPr>
          <w:rFonts w:eastAsia="Times New Roman"/>
        </w:rPr>
        <w:t xml:space="preserve">.  </w:t>
      </w:r>
      <w:r w:rsidRPr="002931F8">
        <w:rPr>
          <w:rFonts w:eastAsia="Times New Roman"/>
        </w:rPr>
        <w:t>The parties mutually agree to modify the provisions of this section as it relates to the class size for the ESP</w:t>
      </w:r>
      <w:r w:rsidR="00912348">
        <w:rPr>
          <w:rFonts w:eastAsia="Times New Roman"/>
        </w:rPr>
        <w:t xml:space="preserve">.  </w:t>
      </w:r>
      <w:r w:rsidRPr="002931F8">
        <w:rPr>
          <w:rFonts w:eastAsia="Times New Roman"/>
        </w:rPr>
        <w:t>If/when in the future the enrollment of students in the District serviced by the ESPs declines to the extent that the ratio of students to ESP staff will not sustain a full workload for all four (4) positions, the parties agree to bargain appropriate reductions to achieve the correct balance.</w:t>
      </w:r>
    </w:p>
    <w:p w:rsidR="00F4371F" w:rsidRPr="002931F8" w:rsidRDefault="005D0A3F" w:rsidP="000C0CFB">
      <w:pPr>
        <w:pStyle w:val="Heading3"/>
        <w:rPr>
          <w:rFonts w:eastAsia="Times New Roman"/>
        </w:rPr>
      </w:pPr>
      <w:r w:rsidRPr="002931F8">
        <w:rPr>
          <w:rFonts w:eastAsia="Times New Roman"/>
        </w:rPr>
        <w:t>Each teacher shall have available at all times daily lesson plans, daily schedules, attendance records and/or seating charts and/or the student register for that particular class.</w:t>
      </w:r>
    </w:p>
    <w:p w:rsidR="00F4371F" w:rsidRPr="002931F8" w:rsidRDefault="005D0A3F" w:rsidP="000C0CFB">
      <w:pPr>
        <w:pStyle w:val="Heading3"/>
        <w:rPr>
          <w:rFonts w:eastAsia="Times New Roman"/>
        </w:rPr>
      </w:pPr>
      <w:r w:rsidRPr="002931F8">
        <w:rPr>
          <w:rFonts w:eastAsia="Times New Roman"/>
        </w:rPr>
        <w:t xml:space="preserve">No member of the bargaining unit shall permit his/her contract day time to be occupied by agents or salespersons except as </w:t>
      </w:r>
      <w:r w:rsidR="009256B6">
        <w:rPr>
          <w:rFonts w:eastAsia="Times New Roman"/>
        </w:rPr>
        <w:t>directed by the principal, the S</w:t>
      </w:r>
      <w:r w:rsidRPr="002931F8">
        <w:rPr>
          <w:rFonts w:eastAsia="Times New Roman"/>
        </w:rPr>
        <w:t>uperintendent or his/her designee.</w:t>
      </w:r>
    </w:p>
    <w:p w:rsidR="00F4371F" w:rsidRPr="002931F8" w:rsidRDefault="005D0A3F" w:rsidP="000C0CFB">
      <w:pPr>
        <w:pStyle w:val="Heading3"/>
        <w:rPr>
          <w:rFonts w:eastAsia="Times New Roman"/>
        </w:rPr>
      </w:pPr>
      <w:r w:rsidRPr="002931F8">
        <w:rPr>
          <w:rFonts w:eastAsia="Times New Roman"/>
        </w:rPr>
        <w:t>Teachers shall keep their classes in session each day during the student day and shall not dismiss students at any time except with the consent of the supervisor or in case of emergency.</w:t>
      </w:r>
    </w:p>
    <w:p w:rsidR="00F4371F" w:rsidRPr="002931F8" w:rsidRDefault="005D0A3F" w:rsidP="000C0CFB">
      <w:pPr>
        <w:pStyle w:val="Heading3"/>
        <w:rPr>
          <w:rFonts w:eastAsia="Times New Roman"/>
        </w:rPr>
      </w:pPr>
      <w:r w:rsidRPr="002931F8">
        <w:rPr>
          <w:rFonts w:eastAsia="Times New Roman"/>
        </w:rPr>
        <w:t>Teachers shall provide every reasonable assistance to students in their studies when the student has fallen behind due to absence caused by illness or other extenuating circumstances</w:t>
      </w:r>
      <w:r w:rsidR="00912348">
        <w:rPr>
          <w:rFonts w:eastAsia="Times New Roman"/>
        </w:rPr>
        <w:t xml:space="preserve">.  </w:t>
      </w:r>
      <w:r w:rsidRPr="002931F8">
        <w:rPr>
          <w:rFonts w:eastAsia="Times New Roman"/>
        </w:rPr>
        <w:t>The teacher is expected to give such individual help as may be required to assist.</w:t>
      </w:r>
    </w:p>
    <w:p w:rsidR="00F4371F" w:rsidRPr="002931F8" w:rsidRDefault="005D0A3F" w:rsidP="000C0CFB">
      <w:pPr>
        <w:pStyle w:val="Heading3"/>
        <w:rPr>
          <w:rFonts w:eastAsia="Times New Roman"/>
        </w:rPr>
      </w:pPr>
      <w:r w:rsidRPr="002931F8">
        <w:rPr>
          <w:rFonts w:eastAsia="Times New Roman"/>
        </w:rPr>
        <w:t>Each teacher (to include education service personnel and special education teachers) shall have at least two hundred fifteen (215) minutes per week, forty-three (43) minutes per day for planning/preparation time</w:t>
      </w:r>
      <w:r w:rsidR="00912348">
        <w:rPr>
          <w:rFonts w:eastAsia="Times New Roman"/>
        </w:rPr>
        <w:t xml:space="preserve">.  </w:t>
      </w:r>
      <w:r w:rsidRPr="002931F8">
        <w:rPr>
          <w:rFonts w:eastAsia="Times New Roman"/>
        </w:rPr>
        <w:t>Such time shall be within the student school day, shall be provided in blocks of time that are no less than twenty (20) minutes and shall be for use by each teacher as the teacher may determine</w:t>
      </w:r>
      <w:r w:rsidR="00B16CA9">
        <w:rPr>
          <w:rFonts w:eastAsia="Times New Roman"/>
        </w:rPr>
        <w:t>.</w:t>
      </w:r>
      <w:r w:rsidRPr="002931F8">
        <w:rPr>
          <w:rFonts w:eastAsia="Times New Roman"/>
        </w:rPr>
        <w:t xml:space="preserve"> </w:t>
      </w:r>
      <w:r w:rsidR="00B16CA9">
        <w:rPr>
          <w:rFonts w:eastAsia="Times New Roman"/>
        </w:rPr>
        <w:t xml:space="preserve">  </w:t>
      </w:r>
      <w:r w:rsidRPr="002931F8">
        <w:rPr>
          <w:rFonts w:eastAsia="Times New Roman"/>
        </w:rPr>
        <w:t>Such time will be without students in attendance.</w:t>
      </w:r>
    </w:p>
    <w:p w:rsidR="00F4371F" w:rsidRPr="002931F8" w:rsidRDefault="005D0A3F" w:rsidP="002D5660">
      <w:pPr>
        <w:pStyle w:val="Heading2"/>
        <w:keepNext/>
        <w:rPr>
          <w:rFonts w:eastAsia="Times New Roman"/>
        </w:rPr>
      </w:pPr>
      <w:bookmarkStart w:id="24" w:name="_Toc135640398"/>
      <w:r w:rsidRPr="002931F8">
        <w:rPr>
          <w:rFonts w:eastAsia="Times New Roman"/>
          <w:u w:val="single"/>
        </w:rPr>
        <w:t>Classroom Equipment</w:t>
      </w:r>
      <w:bookmarkEnd w:id="24"/>
    </w:p>
    <w:p w:rsidR="00F4371F" w:rsidRPr="002931F8" w:rsidRDefault="005D0A3F" w:rsidP="000C0CFB">
      <w:pPr>
        <w:pStyle w:val="Heading3"/>
        <w:rPr>
          <w:rFonts w:eastAsia="Times New Roman"/>
        </w:rPr>
      </w:pPr>
      <w:r w:rsidRPr="002931F8">
        <w:rPr>
          <w:rFonts w:eastAsia="Times New Roman"/>
        </w:rPr>
        <w:t>Each student shall have a desk or comparable table space.</w:t>
      </w:r>
    </w:p>
    <w:p w:rsidR="00F4371F" w:rsidRPr="002931F8" w:rsidRDefault="005D0A3F" w:rsidP="000C0CFB">
      <w:pPr>
        <w:pStyle w:val="Heading3"/>
        <w:rPr>
          <w:rFonts w:eastAsia="Times New Roman"/>
        </w:rPr>
      </w:pPr>
      <w:r w:rsidRPr="002931F8">
        <w:rPr>
          <w:rFonts w:eastAsia="Times New Roman"/>
        </w:rPr>
        <w:t>Each classroom shall be equipped with erasers, teacher</w:t>
      </w:r>
      <w:r w:rsidR="00912348">
        <w:rPr>
          <w:rFonts w:eastAsia="Times New Roman"/>
        </w:rPr>
        <w:t>’</w:t>
      </w:r>
      <w:r w:rsidRPr="002931F8">
        <w:rPr>
          <w:rFonts w:eastAsia="Times New Roman"/>
        </w:rPr>
        <w:t>s desk, file cabinet, bulletin board, waste receptacle, pencil sharpener, and electrical outlets, unless the instructor feels that any of the above are not necessary due to the nature of the class or program.</w:t>
      </w:r>
    </w:p>
    <w:p w:rsidR="00F4371F" w:rsidRPr="002931F8" w:rsidRDefault="005D0A3F" w:rsidP="000C0CFB">
      <w:pPr>
        <w:pStyle w:val="Heading3"/>
        <w:rPr>
          <w:rFonts w:eastAsia="Times New Roman"/>
        </w:rPr>
      </w:pPr>
      <w:r w:rsidRPr="002931F8">
        <w:rPr>
          <w:rFonts w:eastAsia="Times New Roman"/>
        </w:rPr>
        <w:t>The Board of Education agrees to make every effort to provide and maintain, in each classroom housing students in a learning situation, the equipment, furnishing, and supplies necessary to fulfill the aims and objectives of the class.</w:t>
      </w:r>
    </w:p>
    <w:p w:rsidR="00F4371F" w:rsidRPr="002931F8" w:rsidRDefault="005D0A3F" w:rsidP="000C0CFB">
      <w:pPr>
        <w:pStyle w:val="Heading3"/>
        <w:rPr>
          <w:rFonts w:eastAsia="Times New Roman"/>
        </w:rPr>
      </w:pPr>
      <w:r w:rsidRPr="002931F8">
        <w:rPr>
          <w:rFonts w:eastAsia="Times New Roman"/>
        </w:rPr>
        <w:t>The Board agrees to do all within its power to maintain libraries that are stocked with books, magazines, newspapers, and other reading materials that will supplement the various educational programs within each building.</w:t>
      </w:r>
    </w:p>
    <w:p w:rsidR="00F4371F" w:rsidRPr="002931F8" w:rsidRDefault="005D0A3F" w:rsidP="002D5660">
      <w:pPr>
        <w:pStyle w:val="Heading2"/>
        <w:keepNext/>
        <w:rPr>
          <w:rFonts w:eastAsia="Times New Roman"/>
        </w:rPr>
      </w:pPr>
      <w:bookmarkStart w:id="25" w:name="_Toc135640399"/>
      <w:r w:rsidRPr="002931F8">
        <w:rPr>
          <w:rFonts w:eastAsia="Times New Roman"/>
          <w:u w:val="single"/>
        </w:rPr>
        <w:t>Environmental Conditions</w:t>
      </w:r>
      <w:bookmarkEnd w:id="25"/>
    </w:p>
    <w:p w:rsidR="00F4371F" w:rsidRPr="002931F8" w:rsidRDefault="005D0A3F" w:rsidP="00E444A0">
      <w:pPr>
        <w:pStyle w:val="Heading3"/>
        <w:rPr>
          <w:rFonts w:eastAsia="Times New Roman"/>
        </w:rPr>
      </w:pPr>
      <w:r w:rsidRPr="002931F8">
        <w:rPr>
          <w:rFonts w:eastAsia="Times New Roman"/>
        </w:rPr>
        <w:t>Every effort will be made to maintain the environmental conditions of each classroom conducive to learning.</w:t>
      </w:r>
    </w:p>
    <w:p w:rsidR="00F4371F" w:rsidRPr="002931F8" w:rsidRDefault="005D0A3F" w:rsidP="00E444A0">
      <w:pPr>
        <w:pStyle w:val="Heading3"/>
        <w:rPr>
          <w:rFonts w:eastAsia="Times New Roman"/>
        </w:rPr>
      </w:pPr>
      <w:r w:rsidRPr="002931F8">
        <w:rPr>
          <w:rFonts w:eastAsia="Times New Roman"/>
        </w:rPr>
        <w:t>Classroom lighting shall be maintained so that each fixture in the room shall be functional.</w:t>
      </w:r>
    </w:p>
    <w:p w:rsidR="00F4371F" w:rsidRPr="002931F8" w:rsidRDefault="005D0A3F" w:rsidP="00E444A0">
      <w:pPr>
        <w:pStyle w:val="Heading3"/>
        <w:rPr>
          <w:rFonts w:eastAsia="Times New Roman"/>
        </w:rPr>
      </w:pPr>
      <w:r w:rsidRPr="002931F8">
        <w:rPr>
          <w:rFonts w:eastAsia="Times New Roman"/>
        </w:rPr>
        <w:t>Hallways and restrooms shall be maintained for the safety and comfort of all personnel.</w:t>
      </w:r>
    </w:p>
    <w:p w:rsidR="00F4371F" w:rsidRPr="002931F8" w:rsidRDefault="00E444A0" w:rsidP="002D5660">
      <w:pPr>
        <w:pStyle w:val="Heading2"/>
        <w:keepNext/>
        <w:rPr>
          <w:rFonts w:eastAsia="Times New Roman"/>
        </w:rPr>
      </w:pPr>
      <w:bookmarkStart w:id="26" w:name="_Toc135640400"/>
      <w:r>
        <w:rPr>
          <w:rFonts w:eastAsia="Times New Roman"/>
          <w:u w:val="single"/>
        </w:rPr>
        <w:t>Health and Safety</w:t>
      </w:r>
      <w:bookmarkEnd w:id="26"/>
    </w:p>
    <w:p w:rsidR="00F4371F" w:rsidRPr="00E444A0" w:rsidRDefault="005D0A3F" w:rsidP="00E444A0">
      <w:pPr>
        <w:pStyle w:val="Heading3"/>
        <w:keepNext/>
        <w:rPr>
          <w:rFonts w:eastAsia="Times New Roman"/>
          <w:u w:val="single"/>
        </w:rPr>
      </w:pPr>
      <w:r w:rsidRPr="00E444A0">
        <w:rPr>
          <w:rFonts w:eastAsia="Times New Roman"/>
          <w:u w:val="single"/>
        </w:rPr>
        <w:t>Maintenance of Health and Safety</w:t>
      </w:r>
    </w:p>
    <w:p w:rsidR="00F4371F" w:rsidRPr="002931F8" w:rsidRDefault="005D0A3F" w:rsidP="00D56978">
      <w:pPr>
        <w:spacing w:after="240"/>
        <w:ind w:left="1440"/>
      </w:pPr>
      <w:r w:rsidRPr="002931F8">
        <w:t>The Board shall be responsible to ensure and maintain conditions of employment that are free of hazards that are causing or are likely to cause serious physical harm of employees.</w:t>
      </w:r>
    </w:p>
    <w:p w:rsidR="00F4371F" w:rsidRPr="00D56978" w:rsidRDefault="005D0A3F" w:rsidP="00E444A0">
      <w:pPr>
        <w:pStyle w:val="Heading3"/>
        <w:keepNext/>
        <w:rPr>
          <w:rFonts w:eastAsia="Times New Roman"/>
          <w:u w:val="single"/>
        </w:rPr>
      </w:pPr>
      <w:r w:rsidRPr="00D56978">
        <w:rPr>
          <w:rFonts w:eastAsia="Times New Roman"/>
          <w:u w:val="single"/>
        </w:rPr>
        <w:t>Health Supplies</w:t>
      </w:r>
    </w:p>
    <w:p w:rsidR="00F4371F" w:rsidRPr="002931F8" w:rsidRDefault="005D0A3F" w:rsidP="00D56978">
      <w:pPr>
        <w:pStyle w:val="Heading4"/>
        <w:rPr>
          <w:rFonts w:eastAsia="Times New Roman"/>
        </w:rPr>
      </w:pPr>
      <w:r w:rsidRPr="002931F8">
        <w:rPr>
          <w:rFonts w:eastAsia="Times New Roman"/>
        </w:rPr>
        <w:t>The Board shall ensure in the main offices and in every lab there shall be an adequate first aid kit, which shall be maintained.</w:t>
      </w:r>
    </w:p>
    <w:p w:rsidR="00F4371F" w:rsidRPr="002931F8" w:rsidRDefault="005D0A3F" w:rsidP="00D56978">
      <w:pPr>
        <w:pStyle w:val="Heading4"/>
        <w:rPr>
          <w:rFonts w:eastAsia="Times New Roman"/>
        </w:rPr>
      </w:pPr>
      <w:r w:rsidRPr="002931F8">
        <w:rPr>
          <w:rFonts w:eastAsia="Times New Roman"/>
        </w:rPr>
        <w:t>The Board shall provide on every floor of every building an adequate supply of disposable rubber gloves and CPR masks.</w:t>
      </w:r>
    </w:p>
    <w:p w:rsidR="00F4371F" w:rsidRPr="00D56978" w:rsidRDefault="005D0A3F" w:rsidP="00E444A0">
      <w:pPr>
        <w:pStyle w:val="Heading3"/>
        <w:keepNext/>
        <w:rPr>
          <w:rFonts w:eastAsia="Times New Roman"/>
          <w:u w:val="single"/>
        </w:rPr>
      </w:pPr>
      <w:r w:rsidRPr="00D56978">
        <w:rPr>
          <w:rFonts w:eastAsia="Times New Roman"/>
          <w:u w:val="single"/>
        </w:rPr>
        <w:t>No Reprisals</w:t>
      </w:r>
    </w:p>
    <w:p w:rsidR="00F4371F" w:rsidRPr="002931F8" w:rsidRDefault="005D0A3F" w:rsidP="00D56978">
      <w:pPr>
        <w:spacing w:after="240"/>
        <w:ind w:left="1440"/>
        <w:rPr>
          <w:rFonts w:eastAsia="Times New Roman"/>
        </w:rPr>
      </w:pPr>
      <w:r w:rsidRPr="002931F8">
        <w:rPr>
          <w:rFonts w:eastAsia="Times New Roman"/>
        </w:rPr>
        <w:t>There shall be no reprisals, restraints, interference, coercion, or discrimination against any employee for filing a report of an unsafe or unhealthy condition, for refusing to work under conditions that the public employee reasonably believes presents an imminent danger, or for any other participation in the health and safety program.</w:t>
      </w:r>
    </w:p>
    <w:p w:rsidR="00F4371F" w:rsidRPr="002931F8" w:rsidRDefault="005D0A3F" w:rsidP="00E444A0">
      <w:pPr>
        <w:pStyle w:val="Heading3"/>
        <w:keepNext/>
        <w:rPr>
          <w:rFonts w:eastAsia="Times New Roman"/>
        </w:rPr>
      </w:pPr>
      <w:r w:rsidRPr="002931F8">
        <w:rPr>
          <w:rFonts w:eastAsia="Times New Roman"/>
          <w:u w:val="single"/>
        </w:rPr>
        <w:t>Safety Committee</w:t>
      </w:r>
    </w:p>
    <w:p w:rsidR="00F4371F" w:rsidRPr="002931F8" w:rsidRDefault="005D0A3F" w:rsidP="00D56978">
      <w:pPr>
        <w:pStyle w:val="Heading4"/>
        <w:rPr>
          <w:rFonts w:eastAsia="Times New Roman"/>
        </w:rPr>
      </w:pPr>
      <w:r w:rsidRPr="002931F8">
        <w:rPr>
          <w:rFonts w:eastAsia="Times New Roman"/>
        </w:rPr>
        <w:t>A district-wide Health and Safety Committee shall be formed with representation from both associations (BEA and the support staff organization) and from the administration</w:t>
      </w:r>
      <w:r w:rsidR="00912348">
        <w:rPr>
          <w:rFonts w:eastAsia="Times New Roman"/>
        </w:rPr>
        <w:t xml:space="preserve">.  </w:t>
      </w:r>
      <w:r w:rsidRPr="002931F8">
        <w:rPr>
          <w:rFonts w:eastAsia="Times New Roman"/>
        </w:rPr>
        <w:t>The purpose of this Committee is to develop policies and procedures which will keep the Bucyrus City School District in compliance with all rules and regulations of the Occupational Safety and Health Act.</w:t>
      </w:r>
    </w:p>
    <w:p w:rsidR="00F4371F" w:rsidRPr="002931F8" w:rsidRDefault="005D0A3F" w:rsidP="00D56978">
      <w:pPr>
        <w:pStyle w:val="Heading4"/>
        <w:rPr>
          <w:rFonts w:eastAsia="Times New Roman"/>
        </w:rPr>
      </w:pPr>
      <w:r w:rsidRPr="002931F8">
        <w:rPr>
          <w:rFonts w:eastAsia="Times New Roman"/>
        </w:rPr>
        <w:t>Any rules, regulations, or procedures developed by this Committee are subject to the approval of both the Board of Education and the Executive Committees of both employee organizations.</w:t>
      </w:r>
    </w:p>
    <w:p w:rsidR="00F4371F" w:rsidRPr="002931F8" w:rsidRDefault="005D0A3F" w:rsidP="002D5660">
      <w:pPr>
        <w:pStyle w:val="Heading2"/>
        <w:keepNext/>
        <w:rPr>
          <w:rFonts w:eastAsia="Times New Roman"/>
          <w:u w:val="single"/>
        </w:rPr>
      </w:pPr>
      <w:bookmarkStart w:id="27" w:name="_Toc135640401"/>
      <w:r w:rsidRPr="002931F8">
        <w:rPr>
          <w:rFonts w:eastAsia="Times New Roman"/>
          <w:u w:val="single"/>
        </w:rPr>
        <w:t>Notification of Deficiencies</w:t>
      </w:r>
      <w:bookmarkEnd w:id="27"/>
    </w:p>
    <w:p w:rsidR="00F4371F" w:rsidRPr="002931F8" w:rsidRDefault="005D0A3F" w:rsidP="00D56978">
      <w:pPr>
        <w:spacing w:after="240"/>
        <w:ind w:left="720"/>
      </w:pPr>
      <w:r w:rsidRPr="002931F8">
        <w:t>The classroom teacher shall notify the building principal in writing of any deficiency noted</w:t>
      </w:r>
      <w:r w:rsidR="00912348">
        <w:t xml:space="preserve">.  </w:t>
      </w:r>
      <w:r w:rsidRPr="002931F8">
        <w:t>The building principal in turn shall notify the proper personnel and the deficiency corrected on a priority basis.</w:t>
      </w:r>
    </w:p>
    <w:p w:rsidR="00F4371F" w:rsidRPr="002931F8" w:rsidRDefault="005D0A3F" w:rsidP="002D5660">
      <w:pPr>
        <w:pStyle w:val="Heading2"/>
        <w:keepNext/>
        <w:rPr>
          <w:rFonts w:eastAsia="Times New Roman"/>
          <w:u w:val="single"/>
        </w:rPr>
      </w:pPr>
      <w:bookmarkStart w:id="28" w:name="_Toc135640402"/>
      <w:r w:rsidRPr="002931F8">
        <w:rPr>
          <w:rFonts w:eastAsia="Times New Roman"/>
          <w:u w:val="single"/>
        </w:rPr>
        <w:t>Transportation of Students</w:t>
      </w:r>
      <w:bookmarkEnd w:id="28"/>
    </w:p>
    <w:p w:rsidR="00F4371F" w:rsidRDefault="005D0A3F" w:rsidP="00D56978">
      <w:pPr>
        <w:spacing w:after="240"/>
        <w:ind w:left="720"/>
        <w:rPr>
          <w:rFonts w:eastAsia="Times New Roman"/>
        </w:rPr>
      </w:pPr>
      <w:r w:rsidRPr="002931F8">
        <w:rPr>
          <w:rFonts w:eastAsia="Times New Roman"/>
        </w:rPr>
        <w:t>A bargaining unit member shall not be required to (a) use a personal vehicle to transport students; (b) drive a school district vehicle to transport students; (c) use transportation provided by parents or other individuals (private vehicles) for an activity that the member is in charge of and responsible for</w:t>
      </w:r>
      <w:r w:rsidR="00912348">
        <w:rPr>
          <w:rFonts w:eastAsia="Times New Roman"/>
        </w:rPr>
        <w:t xml:space="preserve">.  </w:t>
      </w:r>
      <w:r w:rsidRPr="002931F8">
        <w:rPr>
          <w:rFonts w:eastAsia="Times New Roman"/>
        </w:rPr>
        <w:t>In the event that a member agrees to transport students in a manner described above, and provided that transportation is with regard to (a) an approved school activity that has been approved by the appropriate administrator, or (b) an emergency situation resulting from illness, injury, or other humanitarian reasons, the Board shall provide insurance coverage for the member, provided the member deposits a copy of his/her personal automobile insurance certificate of coverage with the treasurer of the District</w:t>
      </w:r>
      <w:r w:rsidR="00912348">
        <w:rPr>
          <w:rFonts w:eastAsia="Times New Roman"/>
        </w:rPr>
        <w:t xml:space="preserve">.  </w:t>
      </w:r>
      <w:r w:rsidRPr="002931F8">
        <w:rPr>
          <w:rFonts w:eastAsia="Times New Roman"/>
        </w:rPr>
        <w:t>The Board will provide notice to the Association of any change in insurance coverage limits.</w:t>
      </w:r>
    </w:p>
    <w:p w:rsidR="00D56978" w:rsidRPr="002931F8" w:rsidRDefault="00D56978" w:rsidP="00D56978"/>
    <w:p w:rsidR="00F4371F" w:rsidRPr="002931F8" w:rsidRDefault="005D0A3F" w:rsidP="00C70264">
      <w:pPr>
        <w:pStyle w:val="Heading1"/>
        <w:rPr>
          <w:rFonts w:eastAsia="Times New Roman"/>
        </w:rPr>
      </w:pPr>
      <w:bookmarkStart w:id="29" w:name="_Toc135640403"/>
      <w:r w:rsidRPr="002931F8">
        <w:rPr>
          <w:rFonts w:eastAsia="Times New Roman"/>
        </w:rPr>
        <w:t>PERSONNEL PROVISIONS</w:t>
      </w:r>
      <w:bookmarkEnd w:id="29"/>
    </w:p>
    <w:p w:rsidR="00F4371F" w:rsidRPr="002931F8" w:rsidRDefault="005D0A3F" w:rsidP="00C70264">
      <w:pPr>
        <w:pStyle w:val="Heading2"/>
        <w:keepNext/>
        <w:rPr>
          <w:rFonts w:eastAsia="Times New Roman"/>
        </w:rPr>
      </w:pPr>
      <w:bookmarkStart w:id="30" w:name="_Toc135640404"/>
      <w:r w:rsidRPr="002931F8">
        <w:rPr>
          <w:rFonts w:eastAsia="Times New Roman"/>
          <w:u w:val="single"/>
        </w:rPr>
        <w:t>Complaints Against Personnel</w:t>
      </w:r>
      <w:bookmarkEnd w:id="30"/>
    </w:p>
    <w:p w:rsidR="00F4371F" w:rsidRPr="002931F8" w:rsidRDefault="005D0A3F" w:rsidP="00C70264">
      <w:pPr>
        <w:pStyle w:val="Heading3"/>
        <w:rPr>
          <w:rFonts w:eastAsia="Times New Roman"/>
        </w:rPr>
      </w:pPr>
      <w:r w:rsidRPr="002931F8">
        <w:rPr>
          <w:rFonts w:eastAsia="Times New Roman"/>
        </w:rPr>
        <w:t>All parental/public complaints will first be conducted through administrative channels with attempts of resolution at the lowest possible level</w:t>
      </w:r>
      <w:r w:rsidR="00912348">
        <w:rPr>
          <w:rFonts w:eastAsia="Times New Roman"/>
        </w:rPr>
        <w:t xml:space="preserve">.  </w:t>
      </w:r>
      <w:r w:rsidRPr="002931F8">
        <w:rPr>
          <w:rFonts w:eastAsia="Times New Roman"/>
        </w:rPr>
        <w:t>When a complaint is made by a party concerning a teacher</w:t>
      </w:r>
      <w:r w:rsidR="00912348">
        <w:rPr>
          <w:rFonts w:eastAsia="Times New Roman"/>
        </w:rPr>
        <w:t>’</w:t>
      </w:r>
      <w:r w:rsidRPr="002931F8">
        <w:rPr>
          <w:rFonts w:eastAsia="Times New Roman"/>
        </w:rPr>
        <w:t>s conduct or other activities relating to the teacher</w:t>
      </w:r>
      <w:r w:rsidR="00912348">
        <w:rPr>
          <w:rFonts w:eastAsia="Times New Roman"/>
        </w:rPr>
        <w:t>’</w:t>
      </w:r>
      <w:r w:rsidRPr="002931F8">
        <w:rPr>
          <w:rFonts w:eastAsia="Times New Roman"/>
        </w:rPr>
        <w:t>s employment duties, the administration shall discuss the matter with the employee</w:t>
      </w:r>
      <w:r w:rsidR="00912348">
        <w:rPr>
          <w:rFonts w:eastAsia="Times New Roman"/>
        </w:rPr>
        <w:t xml:space="preserve">.  </w:t>
      </w:r>
      <w:r w:rsidRPr="002931F8">
        <w:rPr>
          <w:rFonts w:eastAsia="Times New Roman"/>
        </w:rPr>
        <w:t>The discussion shall include details of the complaint and identification of the complainant</w:t>
      </w:r>
      <w:r w:rsidR="00912348">
        <w:rPr>
          <w:rFonts w:eastAsia="Times New Roman"/>
        </w:rPr>
        <w:t xml:space="preserve">.  </w:t>
      </w:r>
      <w:r w:rsidRPr="002931F8">
        <w:rPr>
          <w:rFonts w:eastAsia="Times New Roman"/>
        </w:rPr>
        <w:t>If the matter is not resolved at this level, the administration may commence an investigation as to the authenticity of any information related to the complaint</w:t>
      </w:r>
      <w:r w:rsidR="00912348">
        <w:rPr>
          <w:rFonts w:eastAsia="Times New Roman"/>
        </w:rPr>
        <w:t xml:space="preserve">.  </w:t>
      </w:r>
      <w:r w:rsidRPr="002931F8">
        <w:rPr>
          <w:rFonts w:eastAsia="Times New Roman"/>
        </w:rPr>
        <w:t>No complaint will be placed in the personnel file of a bargaining unit member unless:</w:t>
      </w:r>
    </w:p>
    <w:p w:rsidR="00F4371F" w:rsidRPr="002931F8" w:rsidRDefault="005D0A3F" w:rsidP="00C70264">
      <w:pPr>
        <w:pStyle w:val="Heading4"/>
        <w:rPr>
          <w:rFonts w:eastAsia="Times New Roman"/>
        </w:rPr>
      </w:pPr>
      <w:r w:rsidRPr="002931F8">
        <w:rPr>
          <w:rFonts w:eastAsia="Times New Roman"/>
        </w:rPr>
        <w:t>A conference was held including the complainant or designee, the staff member, the principal or immediate supervisor of the staff member, and the employee</w:t>
      </w:r>
      <w:r w:rsidR="00912348">
        <w:rPr>
          <w:rFonts w:eastAsia="Times New Roman"/>
        </w:rPr>
        <w:t>’</w:t>
      </w:r>
      <w:r w:rsidRPr="002931F8">
        <w:rPr>
          <w:rFonts w:eastAsia="Times New Roman"/>
        </w:rPr>
        <w:t>s representative</w:t>
      </w:r>
      <w:r w:rsidR="00912348">
        <w:rPr>
          <w:rFonts w:eastAsia="Times New Roman"/>
        </w:rPr>
        <w:t xml:space="preserve">.  </w:t>
      </w:r>
      <w:r w:rsidRPr="002931F8">
        <w:rPr>
          <w:rFonts w:eastAsia="Times New Roman"/>
        </w:rPr>
        <w:t>The staff member shall be given at least three (3) days advance notice of the date, time and place of the conference.</w:t>
      </w:r>
    </w:p>
    <w:p w:rsidR="00F4371F" w:rsidRPr="002931F8" w:rsidRDefault="005D0A3F" w:rsidP="00C70264">
      <w:pPr>
        <w:pStyle w:val="Heading4"/>
        <w:rPr>
          <w:rFonts w:eastAsia="Times New Roman"/>
        </w:rPr>
      </w:pPr>
      <w:r w:rsidRPr="002931F8">
        <w:rPr>
          <w:rFonts w:eastAsia="Times New Roman"/>
        </w:rPr>
        <w:t>In the event the administration desires to place a record of the conference held between the complainant or designee, staff member and immediate supervisor in the staff member</w:t>
      </w:r>
      <w:r w:rsidR="00912348">
        <w:rPr>
          <w:rFonts w:eastAsia="Times New Roman"/>
        </w:rPr>
        <w:t>’</w:t>
      </w:r>
      <w:r w:rsidRPr="002931F8">
        <w:rPr>
          <w:rFonts w:eastAsia="Times New Roman"/>
        </w:rPr>
        <w:t>s personnel file, the staff member shall be notified in writing and be given an opportunity to write a rebuttal to such record for placement in the personnel file.</w:t>
      </w:r>
    </w:p>
    <w:p w:rsidR="00F4371F" w:rsidRPr="002931F8" w:rsidRDefault="005D0A3F" w:rsidP="00C70264">
      <w:pPr>
        <w:pStyle w:val="Heading3"/>
        <w:rPr>
          <w:rFonts w:eastAsia="Times New Roman"/>
        </w:rPr>
      </w:pPr>
      <w:r w:rsidRPr="002931F8">
        <w:rPr>
          <w:rFonts w:eastAsia="Times New Roman"/>
        </w:rPr>
        <w:t>No parental complaint regarding a teacher will be heard by the Board unless the procedure outlined above has been followed</w:t>
      </w:r>
      <w:r w:rsidR="00912348">
        <w:rPr>
          <w:rFonts w:eastAsia="Times New Roman"/>
        </w:rPr>
        <w:t xml:space="preserve">.  </w:t>
      </w:r>
      <w:r w:rsidRPr="002931F8">
        <w:rPr>
          <w:rFonts w:eastAsia="Times New Roman"/>
        </w:rPr>
        <w:t>The only exception would be if during a public meeting a complainant would attempt to complain and the Board may indicate that the appropriate place to issue his/her concern would be at an executive session</w:t>
      </w:r>
      <w:r w:rsidR="00912348">
        <w:rPr>
          <w:rFonts w:eastAsia="Times New Roman"/>
        </w:rPr>
        <w:t xml:space="preserve">.  </w:t>
      </w:r>
      <w:r w:rsidRPr="002931F8">
        <w:rPr>
          <w:rFonts w:eastAsia="Times New Roman"/>
        </w:rPr>
        <w:t>After the executive session, an administrator will inform the teacher of the nature of the complaint.</w:t>
      </w:r>
    </w:p>
    <w:p w:rsidR="00F4371F" w:rsidRPr="00C70264" w:rsidRDefault="005D0A3F" w:rsidP="00C70264">
      <w:pPr>
        <w:pStyle w:val="Heading3"/>
        <w:rPr>
          <w:rFonts w:eastAsia="Times New Roman"/>
        </w:rPr>
      </w:pPr>
      <w:r w:rsidRPr="00C70264">
        <w:rPr>
          <w:rFonts w:eastAsia="Times New Roman"/>
        </w:rPr>
        <w:t>An anonymous report or a concern raised by someone wishing to remain</w:t>
      </w:r>
      <w:r w:rsidR="00C70264" w:rsidRPr="00C70264">
        <w:rPr>
          <w:rFonts w:eastAsia="Times New Roman"/>
        </w:rPr>
        <w:t xml:space="preserve"> </w:t>
      </w:r>
      <w:r w:rsidRPr="00C70264">
        <w:rPr>
          <w:rFonts w:eastAsia="Times New Roman"/>
        </w:rPr>
        <w:t>anonymous is recognized as nothing more than a concern.</w:t>
      </w:r>
      <w:r w:rsidR="00C70264" w:rsidRPr="00C70264">
        <w:rPr>
          <w:rFonts w:eastAsia="Times New Roman"/>
        </w:rPr>
        <w:t xml:space="preserve">  </w:t>
      </w:r>
      <w:r w:rsidRPr="00C70264">
        <w:rPr>
          <w:rFonts w:eastAsia="Times New Roman"/>
        </w:rPr>
        <w:t>The administrator/supervisor receiving an anonymous report may choose to share the anonymous item with the employee but the administrator/supervisor shall not share the information/concern with anyone else.</w:t>
      </w:r>
    </w:p>
    <w:p w:rsidR="00F4371F" w:rsidRPr="002931F8" w:rsidRDefault="005D0A3F" w:rsidP="00C70264">
      <w:pPr>
        <w:pStyle w:val="Heading2"/>
        <w:keepNext/>
        <w:rPr>
          <w:rFonts w:eastAsia="Times New Roman"/>
        </w:rPr>
      </w:pPr>
      <w:bookmarkStart w:id="31" w:name="_Toc135640405"/>
      <w:r w:rsidRPr="002931F8">
        <w:rPr>
          <w:rFonts w:eastAsia="Times New Roman"/>
          <w:u w:val="single"/>
        </w:rPr>
        <w:t>Access to Personnel File</w:t>
      </w:r>
      <w:bookmarkEnd w:id="31"/>
    </w:p>
    <w:p w:rsidR="00F4371F" w:rsidRPr="002931F8" w:rsidRDefault="005D0A3F" w:rsidP="00C70264">
      <w:pPr>
        <w:pStyle w:val="Heading3"/>
        <w:rPr>
          <w:rFonts w:eastAsia="Times New Roman"/>
        </w:rPr>
      </w:pPr>
      <w:r w:rsidRPr="002931F8">
        <w:rPr>
          <w:rFonts w:eastAsia="Times New Roman"/>
        </w:rPr>
        <w:t>A personnel file shall be maintaine</w:t>
      </w:r>
      <w:r w:rsidR="009256B6">
        <w:rPr>
          <w:rFonts w:eastAsia="Times New Roman"/>
        </w:rPr>
        <w:t>d in the central office by the S</w:t>
      </w:r>
      <w:r w:rsidRPr="002931F8">
        <w:rPr>
          <w:rFonts w:eastAsia="Times New Roman"/>
        </w:rPr>
        <w:t>uperintendent for each teacher and said file shall be the only official file for the teacher</w:t>
      </w:r>
      <w:r w:rsidR="00912348">
        <w:rPr>
          <w:rFonts w:eastAsia="Times New Roman"/>
        </w:rPr>
        <w:t xml:space="preserve">.  </w:t>
      </w:r>
      <w:r w:rsidR="009256B6">
        <w:rPr>
          <w:rFonts w:eastAsia="Times New Roman"/>
        </w:rPr>
        <w:t>The S</w:t>
      </w:r>
      <w:r w:rsidRPr="002931F8">
        <w:rPr>
          <w:rFonts w:eastAsia="Times New Roman"/>
        </w:rPr>
        <w:t>uperintendent shall make necessary provisions to assure that information is maintained with accuracy, relevance, timeliness, and completeness</w:t>
      </w:r>
      <w:r w:rsidR="00912348">
        <w:rPr>
          <w:rFonts w:eastAsia="Times New Roman"/>
        </w:rPr>
        <w:t xml:space="preserve">.  </w:t>
      </w:r>
      <w:r w:rsidRPr="002931F8">
        <w:rPr>
          <w:rFonts w:eastAsia="Times New Roman"/>
        </w:rPr>
        <w:t>A log shall be maintained with each individual</w:t>
      </w:r>
      <w:r w:rsidR="00912348">
        <w:rPr>
          <w:rFonts w:eastAsia="Times New Roman"/>
        </w:rPr>
        <w:t>’</w:t>
      </w:r>
      <w:r w:rsidRPr="002931F8">
        <w:rPr>
          <w:rFonts w:eastAsia="Times New Roman"/>
        </w:rPr>
        <w:t>s file that will show the name and date of all persons who have viewed the contents.</w:t>
      </w:r>
    </w:p>
    <w:p w:rsidR="00F4371F" w:rsidRPr="002931F8" w:rsidRDefault="005D0A3F" w:rsidP="00C70264">
      <w:pPr>
        <w:pStyle w:val="Heading3"/>
        <w:rPr>
          <w:rFonts w:eastAsia="Times New Roman"/>
        </w:rPr>
      </w:pPr>
      <w:r w:rsidRPr="002931F8">
        <w:rPr>
          <w:rFonts w:eastAsia="Times New Roman"/>
        </w:rPr>
        <w:t>The member shall have access to his/her official personnel file, upon request, during the regular duty hours of the central administration office.</w:t>
      </w:r>
    </w:p>
    <w:p w:rsidR="00F4371F" w:rsidRPr="00C70264" w:rsidRDefault="005D0A3F" w:rsidP="00C70264">
      <w:pPr>
        <w:pStyle w:val="Heading3"/>
        <w:rPr>
          <w:rFonts w:eastAsia="Times New Roman"/>
        </w:rPr>
      </w:pPr>
      <w:r w:rsidRPr="00C70264">
        <w:rPr>
          <w:rFonts w:eastAsia="Times New Roman"/>
        </w:rPr>
        <w:t>The bargaining unit member shall be afforded an opportunity to place his/her signature and the date on any material that relates to job performance prior to its placement in the file</w:t>
      </w:r>
      <w:r w:rsidR="00912348">
        <w:rPr>
          <w:rFonts w:eastAsia="Times New Roman"/>
        </w:rPr>
        <w:t xml:space="preserve">.  </w:t>
      </w:r>
      <w:r w:rsidRPr="00C70264">
        <w:rPr>
          <w:rFonts w:eastAsia="Times New Roman"/>
        </w:rPr>
        <w:t>The signing of the material does not indicate that the member agrees with the content of the document</w:t>
      </w:r>
      <w:r w:rsidR="00912348">
        <w:rPr>
          <w:rFonts w:eastAsia="Times New Roman"/>
        </w:rPr>
        <w:t xml:space="preserve">.  </w:t>
      </w:r>
      <w:r w:rsidRPr="00C70264">
        <w:rPr>
          <w:rFonts w:eastAsia="Times New Roman"/>
        </w:rPr>
        <w:t>Further, the member shall have the right to respond, in writing, to any material that is to be placed in the file</w:t>
      </w:r>
      <w:r w:rsidR="00912348">
        <w:rPr>
          <w:rFonts w:eastAsia="Times New Roman"/>
        </w:rPr>
        <w:t xml:space="preserve">.  </w:t>
      </w:r>
      <w:r w:rsidRPr="00C70264">
        <w:rPr>
          <w:rFonts w:eastAsia="Times New Roman"/>
        </w:rPr>
        <w:t>Said response shall be attached to and shall become part of the document that is to be placed in the file</w:t>
      </w:r>
      <w:r w:rsidR="00912348">
        <w:rPr>
          <w:rFonts w:eastAsia="Times New Roman"/>
        </w:rPr>
        <w:t xml:space="preserve">.  </w:t>
      </w:r>
      <w:r w:rsidRPr="00C70264">
        <w:rPr>
          <w:rFonts w:eastAsia="Times New Roman"/>
        </w:rPr>
        <w:t>The response shall be included should dispersal of the original document be made</w:t>
      </w:r>
      <w:r w:rsidR="00912348">
        <w:rPr>
          <w:rFonts w:eastAsia="Times New Roman"/>
        </w:rPr>
        <w:t xml:space="preserve">.  </w:t>
      </w:r>
      <w:r w:rsidRPr="00C70264">
        <w:rPr>
          <w:rFonts w:eastAsia="Times New Roman"/>
        </w:rPr>
        <w:t>The member</w:t>
      </w:r>
      <w:r w:rsidR="00912348">
        <w:rPr>
          <w:rFonts w:eastAsia="Times New Roman"/>
        </w:rPr>
        <w:t>’</w:t>
      </w:r>
      <w:r w:rsidRPr="00C70264">
        <w:rPr>
          <w:rFonts w:eastAsia="Times New Roman"/>
        </w:rPr>
        <w:t>s refusal to sign any material shall not bar or prevent the filing of such material in the file</w:t>
      </w:r>
      <w:r w:rsidR="00912348">
        <w:rPr>
          <w:rFonts w:eastAsia="Times New Roman"/>
        </w:rPr>
        <w:t xml:space="preserve">.  </w:t>
      </w:r>
      <w:r w:rsidRPr="00C70264">
        <w:rPr>
          <w:rFonts w:eastAsia="Times New Roman"/>
        </w:rPr>
        <w:t>When material is to be placed in the file which may reasonably be considered unfavorable, the involved teacher shall receive written notice of the inclusion of such document</w:t>
      </w:r>
      <w:r w:rsidR="00912348">
        <w:rPr>
          <w:rFonts w:eastAsia="Times New Roman"/>
        </w:rPr>
        <w:t xml:space="preserve">.  </w:t>
      </w:r>
      <w:r w:rsidRPr="00C70264">
        <w:rPr>
          <w:rFonts w:eastAsia="Times New Roman"/>
        </w:rPr>
        <w:t>A copy of the</w:t>
      </w:r>
      <w:r w:rsidR="00C70264" w:rsidRPr="00C70264">
        <w:rPr>
          <w:rFonts w:eastAsia="Times New Roman"/>
        </w:rPr>
        <w:t xml:space="preserve"> </w:t>
      </w:r>
      <w:r w:rsidRPr="00C70264">
        <w:rPr>
          <w:rFonts w:eastAsia="Times New Roman"/>
        </w:rPr>
        <w:t>document shall be provided the member</w:t>
      </w:r>
      <w:r w:rsidR="00912348">
        <w:rPr>
          <w:rFonts w:eastAsia="Times New Roman"/>
        </w:rPr>
        <w:t xml:space="preserve">.  </w:t>
      </w:r>
      <w:r w:rsidRPr="00C70264">
        <w:rPr>
          <w:rFonts w:eastAsia="Times New Roman"/>
        </w:rPr>
        <w:t>The member shall be given the opportunity to compare his/her copy with the original and shall sign and date such document or attach a signed and dated response or make a notation that he/she does not intend to sign said document</w:t>
      </w:r>
      <w:r w:rsidR="00912348">
        <w:rPr>
          <w:rFonts w:eastAsia="Times New Roman"/>
        </w:rPr>
        <w:t xml:space="preserve">.  </w:t>
      </w:r>
      <w:r w:rsidRPr="00C70264">
        <w:rPr>
          <w:rFonts w:eastAsia="Times New Roman"/>
        </w:rPr>
        <w:t>Anonymous letter(s) or material will not be placed in the personnel file.</w:t>
      </w:r>
    </w:p>
    <w:p w:rsidR="00F4371F" w:rsidRPr="002931F8" w:rsidRDefault="005D0A3F" w:rsidP="00C70264">
      <w:pPr>
        <w:pStyle w:val="Heading3"/>
        <w:rPr>
          <w:rFonts w:eastAsia="Times New Roman"/>
        </w:rPr>
      </w:pPr>
      <w:r w:rsidRPr="002931F8">
        <w:rPr>
          <w:rFonts w:eastAsia="Times New Roman"/>
        </w:rPr>
        <w:t>If the member disputes the accuracy, relevance, timeliness, or completeness of information contained in th</w:t>
      </w:r>
      <w:r w:rsidR="009256B6">
        <w:rPr>
          <w:rFonts w:eastAsia="Times New Roman"/>
        </w:rPr>
        <w:t>e file, he/she may request the S</w:t>
      </w:r>
      <w:r w:rsidRPr="002931F8">
        <w:rPr>
          <w:rFonts w:eastAsia="Times New Roman"/>
        </w:rPr>
        <w:t>uperintendent to investigate the current status of the information.</w:t>
      </w:r>
    </w:p>
    <w:p w:rsidR="00F4371F" w:rsidRPr="002931F8" w:rsidRDefault="009256B6" w:rsidP="00C70264">
      <w:pPr>
        <w:pStyle w:val="Heading4"/>
        <w:rPr>
          <w:rFonts w:eastAsia="Times New Roman"/>
        </w:rPr>
      </w:pPr>
      <w:r>
        <w:rPr>
          <w:rFonts w:eastAsia="Times New Roman"/>
        </w:rPr>
        <w:t>Within a reasonable time, the S</w:t>
      </w:r>
      <w:r w:rsidR="005D0A3F" w:rsidRPr="002931F8">
        <w:rPr>
          <w:rFonts w:eastAsia="Times New Roman"/>
        </w:rPr>
        <w:t>uperintendent shall undertake such investigation and shall notify the member of the results of the investigation and the action, if any, the district plans to take with respect to the disputed information.</w:t>
      </w:r>
    </w:p>
    <w:p w:rsidR="00F4371F" w:rsidRPr="002931F8" w:rsidRDefault="009256B6" w:rsidP="00C70264">
      <w:pPr>
        <w:pStyle w:val="Heading4"/>
        <w:rPr>
          <w:rFonts w:eastAsia="Times New Roman"/>
        </w:rPr>
      </w:pPr>
      <w:r>
        <w:rPr>
          <w:rFonts w:eastAsia="Times New Roman"/>
        </w:rPr>
        <w:t>The S</w:t>
      </w:r>
      <w:r w:rsidR="005D0A3F" w:rsidRPr="002931F8">
        <w:rPr>
          <w:rFonts w:eastAsia="Times New Roman"/>
        </w:rPr>
        <w:t>uperintendent shall delete any information that he/she cannot verify or that is inaccurate.</w:t>
      </w:r>
    </w:p>
    <w:p w:rsidR="00F4371F" w:rsidRPr="002931F8" w:rsidRDefault="005D0A3F" w:rsidP="00C70264">
      <w:pPr>
        <w:pStyle w:val="Heading4"/>
        <w:rPr>
          <w:rFonts w:eastAsia="Times New Roman"/>
        </w:rPr>
      </w:pPr>
      <w:r w:rsidRPr="002931F8">
        <w:rPr>
          <w:rFonts w:eastAsia="Times New Roman"/>
        </w:rPr>
        <w:t>All disciplinary documents placed in the teacher</w:t>
      </w:r>
      <w:r w:rsidR="00912348">
        <w:rPr>
          <w:rFonts w:eastAsia="Times New Roman"/>
        </w:rPr>
        <w:t>’</w:t>
      </w:r>
      <w:r w:rsidRPr="002931F8">
        <w:rPr>
          <w:rFonts w:eastAsia="Times New Roman"/>
        </w:rPr>
        <w:t>s personnel file shall cease to be in effect for purposes of discipline and documentation after seven (7) years from the date of filing, provided the teacher has not been the subject of another disciplinary action of any type within that time period.</w:t>
      </w:r>
    </w:p>
    <w:p w:rsidR="00F4371F" w:rsidRPr="002931F8" w:rsidRDefault="005D0A3F" w:rsidP="00C70264">
      <w:pPr>
        <w:pStyle w:val="Heading2"/>
        <w:keepNext/>
        <w:rPr>
          <w:rFonts w:eastAsia="Times New Roman"/>
          <w:u w:val="single"/>
        </w:rPr>
      </w:pPr>
      <w:bookmarkStart w:id="32" w:name="_Toc135640406"/>
      <w:r w:rsidRPr="002931F8">
        <w:rPr>
          <w:rFonts w:eastAsia="Times New Roman"/>
          <w:u w:val="single"/>
        </w:rPr>
        <w:t>Assault</w:t>
      </w:r>
      <w:bookmarkEnd w:id="32"/>
    </w:p>
    <w:p w:rsidR="00F4371F" w:rsidRPr="002931F8" w:rsidRDefault="005D0A3F" w:rsidP="00C70264">
      <w:pPr>
        <w:spacing w:after="240"/>
        <w:ind w:left="720"/>
      </w:pPr>
      <w:r w:rsidRPr="002931F8">
        <w:t>Teachers shall immediately report in writing all cases of physical assault suffered in connection with their employment to their supervisor</w:t>
      </w:r>
      <w:r w:rsidR="00912348">
        <w:t xml:space="preserve">.  </w:t>
      </w:r>
      <w:r w:rsidRPr="002931F8">
        <w:t>A copy of this re</w:t>
      </w:r>
      <w:r w:rsidR="009256B6">
        <w:t>port shall be forwarded to the S</w:t>
      </w:r>
      <w:r w:rsidRPr="002931F8">
        <w:t>uperintendent who will advise the teacher of his/her rights to take such legal action as prescribed by law and of the obligations of the teacher with respect to such physical assault.</w:t>
      </w:r>
    </w:p>
    <w:p w:rsidR="00F4371F" w:rsidRPr="002931F8" w:rsidRDefault="005D0A3F" w:rsidP="00C70264">
      <w:pPr>
        <w:pStyle w:val="Heading2"/>
        <w:keepNext/>
        <w:rPr>
          <w:rFonts w:eastAsia="Times New Roman"/>
          <w:u w:val="single"/>
        </w:rPr>
      </w:pPr>
      <w:bookmarkStart w:id="33" w:name="_Toc135640407"/>
      <w:r w:rsidRPr="002931F8">
        <w:rPr>
          <w:rFonts w:eastAsia="Times New Roman"/>
          <w:u w:val="single"/>
        </w:rPr>
        <w:t>Threats Against Teachers</w:t>
      </w:r>
      <w:bookmarkEnd w:id="33"/>
    </w:p>
    <w:p w:rsidR="00F4371F" w:rsidRPr="002931F8" w:rsidRDefault="005D0A3F" w:rsidP="00C70264">
      <w:pPr>
        <w:pStyle w:val="Heading3"/>
        <w:rPr>
          <w:rFonts w:eastAsia="Times New Roman"/>
        </w:rPr>
      </w:pPr>
      <w:r w:rsidRPr="002931F8">
        <w:rPr>
          <w:rFonts w:eastAsia="Times New Roman"/>
        </w:rPr>
        <w:t>Teachers shall report in writing to the supervisor any threats of criminal or civil action against them arising out of and in the course of their employment</w:t>
      </w:r>
      <w:r w:rsidR="00912348">
        <w:rPr>
          <w:rFonts w:eastAsia="Times New Roman"/>
        </w:rPr>
        <w:t xml:space="preserve">.  </w:t>
      </w:r>
      <w:r w:rsidR="009256B6">
        <w:rPr>
          <w:rFonts w:eastAsia="Times New Roman"/>
        </w:rPr>
        <w:t>The S</w:t>
      </w:r>
      <w:r w:rsidRPr="002931F8">
        <w:rPr>
          <w:rFonts w:eastAsia="Times New Roman"/>
        </w:rPr>
        <w:t>uperintendent shall review the matter, make recommendations and/or take appropriate action.</w:t>
      </w:r>
    </w:p>
    <w:p w:rsidR="00F4371F" w:rsidRPr="00C70264" w:rsidRDefault="005D0A3F" w:rsidP="00C70264">
      <w:pPr>
        <w:pStyle w:val="Heading3"/>
        <w:rPr>
          <w:rFonts w:eastAsia="Times New Roman"/>
        </w:rPr>
      </w:pPr>
      <w:r w:rsidRPr="00C70264">
        <w:rPr>
          <w:rFonts w:eastAsia="Times New Roman"/>
        </w:rPr>
        <w:t>Disciplinary action shall not be taken against a teacher solely on the basis of a written complaint by a parent or student unless an informal hearing is first held and the teacher and his/her representative have had the opportunity to question and/or rebut the assertions of the accuser</w:t>
      </w:r>
      <w:r w:rsidR="00912348">
        <w:rPr>
          <w:rFonts w:eastAsia="Times New Roman"/>
        </w:rPr>
        <w:t xml:space="preserve">.  </w:t>
      </w:r>
      <w:r w:rsidRPr="00C70264">
        <w:rPr>
          <w:rFonts w:eastAsia="Times New Roman"/>
        </w:rPr>
        <w:t>If any such complaints are received, written copies of the complaint shall be forwarded to the affected teacher</w:t>
      </w:r>
      <w:r w:rsidR="00912348">
        <w:rPr>
          <w:rFonts w:eastAsia="Times New Roman"/>
        </w:rPr>
        <w:t xml:space="preserve">.  </w:t>
      </w:r>
      <w:r w:rsidRPr="00C70264">
        <w:rPr>
          <w:rFonts w:eastAsia="Times New Roman"/>
        </w:rPr>
        <w:t>If the complaint, or any materials associated with the complaint, is deemed serious enough to be placed in a teacher personnel file, a conference including the complainant, the teacher, and an administrator will be held</w:t>
      </w:r>
      <w:r w:rsidR="00912348">
        <w:rPr>
          <w:rFonts w:eastAsia="Times New Roman"/>
        </w:rPr>
        <w:t xml:space="preserve">.  </w:t>
      </w:r>
      <w:r w:rsidRPr="00C70264">
        <w:rPr>
          <w:rFonts w:eastAsia="Times New Roman"/>
        </w:rPr>
        <w:t>If a complaint is</w:t>
      </w:r>
      <w:r w:rsidR="00C70264" w:rsidRPr="00C70264">
        <w:rPr>
          <w:rFonts w:eastAsia="Times New Roman"/>
        </w:rPr>
        <w:t xml:space="preserve"> </w:t>
      </w:r>
      <w:r w:rsidRPr="00C70264">
        <w:rPr>
          <w:rFonts w:eastAsia="Times New Roman"/>
        </w:rPr>
        <w:t>placed in the teacher</w:t>
      </w:r>
      <w:r w:rsidR="00912348">
        <w:rPr>
          <w:rFonts w:eastAsia="Times New Roman"/>
        </w:rPr>
        <w:t>’</w:t>
      </w:r>
      <w:r w:rsidRPr="00C70264">
        <w:rPr>
          <w:rFonts w:eastAsia="Times New Roman"/>
        </w:rPr>
        <w:t>s personnel file, the affected teacher shall have the right to attach a statement concerning the complaint.</w:t>
      </w:r>
    </w:p>
    <w:p w:rsidR="00F4371F" w:rsidRPr="002931F8" w:rsidRDefault="005D0A3F" w:rsidP="00C70264">
      <w:pPr>
        <w:pStyle w:val="Heading2"/>
        <w:keepNext/>
        <w:rPr>
          <w:rFonts w:eastAsia="Times New Roman"/>
        </w:rPr>
      </w:pPr>
      <w:bookmarkStart w:id="34" w:name="_Toc135640408"/>
      <w:r w:rsidRPr="002931F8">
        <w:rPr>
          <w:rFonts w:eastAsia="Times New Roman"/>
          <w:u w:val="single"/>
        </w:rPr>
        <w:t>Academic Freedom</w:t>
      </w:r>
      <w:bookmarkEnd w:id="34"/>
    </w:p>
    <w:p w:rsidR="00F4371F" w:rsidRPr="002931F8" w:rsidRDefault="005D0A3F" w:rsidP="00C70264">
      <w:pPr>
        <w:pStyle w:val="Heading3"/>
        <w:rPr>
          <w:rFonts w:eastAsia="Times New Roman"/>
        </w:rPr>
      </w:pPr>
      <w:r w:rsidRPr="002931F8">
        <w:rPr>
          <w:rFonts w:eastAsia="Times New Roman"/>
        </w:rPr>
        <w:t>Teachers shall be free to present instructional materials which are pertinent to the subject and level taught and are within the outlines of appropriate course content as determined by administrative procedure and the Board adopted courses of study.</w:t>
      </w:r>
    </w:p>
    <w:p w:rsidR="00F4371F" w:rsidRPr="002931F8" w:rsidRDefault="005D0A3F" w:rsidP="00C70264">
      <w:pPr>
        <w:pStyle w:val="Heading3"/>
        <w:rPr>
          <w:rFonts w:eastAsia="Times New Roman"/>
        </w:rPr>
      </w:pPr>
      <w:r w:rsidRPr="002931F8">
        <w:rPr>
          <w:rFonts w:eastAsia="Times New Roman"/>
        </w:rPr>
        <w:t>If a teacher intends to inject controversial subject matter into course coverage, the approval of the supervisor must first be secured</w:t>
      </w:r>
      <w:r w:rsidR="00912348">
        <w:rPr>
          <w:rFonts w:eastAsia="Times New Roman"/>
        </w:rPr>
        <w:t xml:space="preserve">.  </w:t>
      </w:r>
      <w:r w:rsidRPr="002931F8">
        <w:rPr>
          <w:rFonts w:eastAsia="Times New Roman"/>
        </w:rPr>
        <w:t>All facts relative to controversial issues shall be presented in a scholarly, unbiased and objective manner.</w:t>
      </w:r>
    </w:p>
    <w:p w:rsidR="00F4371F" w:rsidRDefault="005D0A3F" w:rsidP="00C70264">
      <w:pPr>
        <w:pStyle w:val="Heading3"/>
        <w:rPr>
          <w:rFonts w:eastAsia="Times New Roman"/>
        </w:rPr>
      </w:pPr>
      <w:r w:rsidRPr="002931F8">
        <w:rPr>
          <w:rFonts w:eastAsia="Times New Roman"/>
        </w:rPr>
        <w:t>Whenever it is alleged by a group or an individual that a teacher has abused his/her academic freedom under this provision, the matter will be referred to the Superintendent for review</w:t>
      </w:r>
      <w:r w:rsidR="00912348">
        <w:rPr>
          <w:rFonts w:eastAsia="Times New Roman"/>
        </w:rPr>
        <w:t xml:space="preserve">.  </w:t>
      </w:r>
      <w:r w:rsidRPr="002931F8">
        <w:rPr>
          <w:rFonts w:eastAsia="Times New Roman"/>
        </w:rPr>
        <w:t>The teacher shall be informed of the specific charges and will have the opportunity to confront his/her accuser(s) to define his/her position.</w:t>
      </w:r>
    </w:p>
    <w:p w:rsidR="00C70264" w:rsidRPr="00C70264" w:rsidRDefault="00C70264" w:rsidP="002762A3"/>
    <w:p w:rsidR="00F4371F" w:rsidRPr="002931F8" w:rsidRDefault="005D0A3F" w:rsidP="00C70264">
      <w:pPr>
        <w:pStyle w:val="Heading1"/>
        <w:rPr>
          <w:rFonts w:eastAsia="Times New Roman"/>
        </w:rPr>
      </w:pPr>
      <w:bookmarkStart w:id="35" w:name="_Toc135640409"/>
      <w:r w:rsidRPr="002931F8">
        <w:rPr>
          <w:rFonts w:eastAsia="Times New Roman"/>
        </w:rPr>
        <w:t>REQUIRED MEETINGS</w:t>
      </w:r>
      <w:bookmarkEnd w:id="35"/>
    </w:p>
    <w:p w:rsidR="00F4371F" w:rsidRPr="002931F8" w:rsidRDefault="00F84620" w:rsidP="00F84620">
      <w:pPr>
        <w:spacing w:after="240"/>
        <w:ind w:left="720" w:hanging="720"/>
      </w:pPr>
      <w:r>
        <w:t>A</w:t>
      </w:r>
      <w:r w:rsidR="008E7CD8">
        <w:t>.</w:t>
      </w:r>
      <w:r>
        <w:tab/>
      </w:r>
      <w:r w:rsidR="005D0A3F" w:rsidRPr="002931F8">
        <w:t>Faculty meetings held by the principal shall normally be held during the teacher day</w:t>
      </w:r>
      <w:r w:rsidR="00912348">
        <w:t xml:space="preserve">.  </w:t>
      </w:r>
      <w:r w:rsidR="005D0A3F" w:rsidRPr="002931F8">
        <w:t>Principals will distribute a tentative list of meetings at the beginning of the school year</w:t>
      </w:r>
      <w:r w:rsidR="00912348">
        <w:t xml:space="preserve">.  </w:t>
      </w:r>
      <w:r w:rsidR="005D0A3F" w:rsidRPr="002931F8">
        <w:t>Teachers shall not be required to attend more than one faculty meeting per month outside the teacher day</w:t>
      </w:r>
      <w:r w:rsidR="00912348">
        <w:t xml:space="preserve">.  </w:t>
      </w:r>
      <w:r w:rsidR="005D0A3F" w:rsidRPr="002931F8">
        <w:t>Meetings will normally be held to a sixty (60) minute maximum unless extended by mutual agreement</w:t>
      </w:r>
      <w:r w:rsidR="00912348">
        <w:t xml:space="preserve">.  </w:t>
      </w:r>
      <w:r w:rsidR="005D0A3F" w:rsidRPr="002931F8">
        <w:t>Failure of teachers to attend extra meetings shall not prohibit the administration from designing curriculum, selecting and purchasing textbooks and related materials, and other activities in the management of the District.</w:t>
      </w:r>
    </w:p>
    <w:p w:rsidR="00F4371F" w:rsidRPr="002931F8" w:rsidRDefault="00F84620" w:rsidP="00F84620">
      <w:pPr>
        <w:spacing w:after="240"/>
        <w:ind w:left="720" w:hanging="720"/>
      </w:pPr>
      <w:r>
        <w:t>B.</w:t>
      </w:r>
      <w:r>
        <w:tab/>
      </w:r>
      <w:r w:rsidR="005D0A3F" w:rsidRPr="002931F8">
        <w:t>All bargaining unit employees shall be expected to attend open house activities and parent/teacher activities unless excused by their supervisor for reasonable cause</w:t>
      </w:r>
      <w:r w:rsidR="00912348">
        <w:t xml:space="preserve">.  </w:t>
      </w:r>
      <w:r w:rsidR="005D0A3F" w:rsidRPr="002931F8">
        <w:t>For PTO/PTA business meetings, elementary staff will develop a plan to assure at least two (2) representatives at meetings.</w:t>
      </w:r>
    </w:p>
    <w:p w:rsidR="00F4371F" w:rsidRPr="002931F8" w:rsidRDefault="00F84620" w:rsidP="00F84620">
      <w:pPr>
        <w:spacing w:after="240"/>
        <w:ind w:left="720" w:hanging="720"/>
      </w:pPr>
      <w:r>
        <w:t>C.</w:t>
      </w:r>
      <w:r>
        <w:tab/>
      </w:r>
      <w:r w:rsidR="005D0A3F" w:rsidRPr="002931F8">
        <w:t>All bargaining unit members who have regularly scheduled school and/or extra-curricular activities immediately following school dismissal or who must perform some activity that cannot be reasonably accomplished at any other time, may be excused by their supervisor for reasonable cause</w:t>
      </w:r>
      <w:r w:rsidR="00912348">
        <w:t xml:space="preserve">.  </w:t>
      </w:r>
      <w:r w:rsidR="005D0A3F" w:rsidRPr="002931F8">
        <w:t>Members excused from attendance shall be responsible for obtaining the proceedings and action taken at such meetings.</w:t>
      </w:r>
    </w:p>
    <w:p w:rsidR="00F4371F" w:rsidRPr="002931F8" w:rsidRDefault="00F84620" w:rsidP="00F84620">
      <w:pPr>
        <w:spacing w:after="240"/>
        <w:ind w:left="720" w:hanging="720"/>
      </w:pPr>
      <w:r>
        <w:t>D.</w:t>
      </w:r>
      <w:r>
        <w:tab/>
      </w:r>
      <w:r w:rsidR="005D0A3F" w:rsidRPr="002931F8">
        <w:t>The administration reserves the right to call emergency meetings at its discretion, before or after the school day.</w:t>
      </w:r>
    </w:p>
    <w:p w:rsidR="00F4371F" w:rsidRPr="002931F8" w:rsidRDefault="00F84620" w:rsidP="00F84620">
      <w:pPr>
        <w:spacing w:after="240"/>
        <w:ind w:left="720" w:hanging="720"/>
      </w:pPr>
      <w:r>
        <w:t>E.</w:t>
      </w:r>
      <w:r>
        <w:tab/>
      </w:r>
      <w:r w:rsidR="005D0A3F" w:rsidRPr="002931F8">
        <w:t>The administration reserves the right to re-schedule any meetings related to curriculum matters and/or textbook adoptions.</w:t>
      </w:r>
    </w:p>
    <w:p w:rsidR="00F4371F" w:rsidRDefault="00F84620" w:rsidP="00F84620">
      <w:pPr>
        <w:spacing w:after="240"/>
        <w:ind w:left="720" w:hanging="720"/>
      </w:pPr>
      <w:r>
        <w:t>F.</w:t>
      </w:r>
      <w:r>
        <w:tab/>
      </w:r>
      <w:r w:rsidR="005D0A3F" w:rsidRPr="002931F8">
        <w:t>In addition to the above, teachers shall attend a reasonable number of other meetings during the school year related to their teaching duties when such meetings are necessary to address the educational needs of students and/or the District educational programs</w:t>
      </w:r>
      <w:r w:rsidR="00912348">
        <w:t xml:space="preserve">.  </w:t>
      </w:r>
      <w:r w:rsidR="005D0A3F" w:rsidRPr="002931F8">
        <w:t>Teachers shall be paid at the rate of T</w:t>
      </w:r>
      <w:r w:rsidR="00B16CA9">
        <w:t>hirty</w:t>
      </w:r>
      <w:r w:rsidR="005D0A3F" w:rsidRPr="002931F8">
        <w:t xml:space="preserve"> Dollars ($</w:t>
      </w:r>
      <w:r w:rsidR="006B6A59">
        <w:t>30</w:t>
      </w:r>
      <w:r w:rsidR="005D0A3F" w:rsidRPr="002931F8">
        <w:t>.00) per hour for attendance.</w:t>
      </w:r>
    </w:p>
    <w:p w:rsidR="006B6A59" w:rsidRDefault="006B6A59" w:rsidP="00F84620">
      <w:pPr>
        <w:spacing w:after="240"/>
        <w:ind w:left="720" w:hanging="720"/>
      </w:pPr>
      <w:r>
        <w:t>G.</w:t>
      </w:r>
      <w:r>
        <w:tab/>
        <w:t>Up to two (2) planning periods per month may be used for group meetings as determined by the administration provided teachers are given one (1) week’s prior notice.  Reasonable efforts will be made to prevent the loss of two (2) planning periods being used for meetings within a five (5</w:t>
      </w:r>
      <w:r w:rsidR="0051012B">
        <w:t>)</w:t>
      </w:r>
      <w:r>
        <w:t xml:space="preserve"> day period.  Reasonable efforts will be made to prevent scheduling a meeting during planning time on the last day immediately prior to a school break that consists of multiple school days.</w:t>
      </w:r>
    </w:p>
    <w:p w:rsidR="00602D88" w:rsidRPr="002931F8" w:rsidRDefault="00602D88" w:rsidP="00602D88">
      <w:pPr>
        <w:ind w:left="720" w:hanging="720"/>
      </w:pPr>
    </w:p>
    <w:p w:rsidR="00F4371F" w:rsidRPr="002931F8" w:rsidRDefault="005D0A3F" w:rsidP="004D7E9C">
      <w:pPr>
        <w:pStyle w:val="Heading1"/>
        <w:rPr>
          <w:rFonts w:eastAsia="Times New Roman"/>
        </w:rPr>
      </w:pPr>
      <w:bookmarkStart w:id="36" w:name="_Toc135640410"/>
      <w:r w:rsidRPr="002931F8">
        <w:rPr>
          <w:rFonts w:eastAsia="Times New Roman"/>
        </w:rPr>
        <w:t>NON-TEACHING DUTIES</w:t>
      </w:r>
      <w:bookmarkEnd w:id="36"/>
    </w:p>
    <w:p w:rsidR="00F4371F" w:rsidRPr="004D7E9C" w:rsidRDefault="005D0A3F" w:rsidP="004D7E9C">
      <w:pPr>
        <w:pStyle w:val="Heading2"/>
        <w:keepNext/>
        <w:rPr>
          <w:rFonts w:eastAsia="Times New Roman"/>
          <w:u w:val="single"/>
        </w:rPr>
      </w:pPr>
      <w:bookmarkStart w:id="37" w:name="_Toc135640411"/>
      <w:r w:rsidRPr="004D7E9C">
        <w:rPr>
          <w:rFonts w:eastAsia="Times New Roman"/>
          <w:u w:val="single"/>
        </w:rPr>
        <w:t>General Provisions</w:t>
      </w:r>
      <w:bookmarkEnd w:id="37"/>
    </w:p>
    <w:p w:rsidR="00F4371F" w:rsidRPr="002931F8" w:rsidRDefault="005D0A3F" w:rsidP="004D7E9C">
      <w:pPr>
        <w:pStyle w:val="Heading3"/>
        <w:rPr>
          <w:rFonts w:eastAsia="Times New Roman"/>
        </w:rPr>
      </w:pPr>
      <w:r w:rsidRPr="002931F8">
        <w:rPr>
          <w:rFonts w:eastAsia="Times New Roman"/>
        </w:rPr>
        <w:t>All non-teaching duties shall be divided among the staff members of each school on an equitable basis.</w:t>
      </w:r>
    </w:p>
    <w:p w:rsidR="00F4371F" w:rsidRPr="002931F8" w:rsidRDefault="005D0A3F" w:rsidP="004D7E9C">
      <w:pPr>
        <w:pStyle w:val="Heading3"/>
        <w:rPr>
          <w:rFonts w:eastAsia="Times New Roman"/>
        </w:rPr>
      </w:pPr>
      <w:r w:rsidRPr="002931F8">
        <w:rPr>
          <w:rFonts w:eastAsia="Times New Roman"/>
        </w:rPr>
        <w:t>All members of the bargaining unit shall be responsible for providing assistance in the maintenance of student discipline throughout the school buildings and on school grounds.</w:t>
      </w:r>
    </w:p>
    <w:p w:rsidR="00F4371F" w:rsidRPr="002931F8" w:rsidRDefault="005D0A3F" w:rsidP="004D7E9C">
      <w:pPr>
        <w:pStyle w:val="Heading3"/>
        <w:rPr>
          <w:rFonts w:eastAsia="Times New Roman"/>
        </w:rPr>
      </w:pPr>
      <w:r w:rsidRPr="002931F8">
        <w:rPr>
          <w:rFonts w:eastAsia="Times New Roman"/>
        </w:rPr>
        <w:t>Elementary (K-5) teachers shall not be required to perform cafeteria control duty, restroom duty or kindergarten bus duty during the lunch period</w:t>
      </w:r>
      <w:r w:rsidR="00912348">
        <w:rPr>
          <w:rFonts w:eastAsia="Times New Roman"/>
        </w:rPr>
        <w:t xml:space="preserve">.  </w:t>
      </w:r>
      <w:r w:rsidRPr="002931F8">
        <w:rPr>
          <w:rFonts w:eastAsia="Times New Roman"/>
        </w:rPr>
        <w:t>Teachers will be required to supervise individual classrooms and hallways during indoor recess and provide playground supervision during recess and lunch on a rotating basis.</w:t>
      </w:r>
    </w:p>
    <w:p w:rsidR="00F4371F" w:rsidRPr="002931F8" w:rsidRDefault="005D0A3F" w:rsidP="004D7E9C">
      <w:pPr>
        <w:pStyle w:val="Heading2"/>
        <w:keepNext/>
        <w:rPr>
          <w:rFonts w:eastAsia="Times New Roman"/>
        </w:rPr>
      </w:pPr>
      <w:bookmarkStart w:id="38" w:name="_Toc135640412"/>
      <w:r w:rsidRPr="002931F8">
        <w:rPr>
          <w:rFonts w:eastAsia="Times New Roman"/>
          <w:u w:val="single"/>
        </w:rPr>
        <w:t>Student Teachers</w:t>
      </w:r>
      <w:bookmarkEnd w:id="38"/>
    </w:p>
    <w:p w:rsidR="00F4371F" w:rsidRPr="002931F8" w:rsidRDefault="005D0A3F" w:rsidP="004D7E9C">
      <w:pPr>
        <w:pStyle w:val="Heading3"/>
        <w:rPr>
          <w:rFonts w:eastAsia="Times New Roman"/>
        </w:rPr>
      </w:pPr>
      <w:r w:rsidRPr="002931F8">
        <w:rPr>
          <w:rFonts w:eastAsia="Times New Roman"/>
        </w:rPr>
        <w:t>Assignment of student teacher</w:t>
      </w:r>
      <w:r w:rsidR="009256B6">
        <w:rPr>
          <w:rFonts w:eastAsia="Times New Roman"/>
        </w:rPr>
        <w:t>s is the responsibility of the S</w:t>
      </w:r>
      <w:r w:rsidRPr="002931F8">
        <w:rPr>
          <w:rFonts w:eastAsia="Times New Roman"/>
        </w:rPr>
        <w:t>uperintendent or his/her designee.</w:t>
      </w:r>
    </w:p>
    <w:p w:rsidR="00F4371F" w:rsidRPr="002931F8" w:rsidRDefault="005D0A3F" w:rsidP="004D7E9C">
      <w:pPr>
        <w:pStyle w:val="Heading3"/>
        <w:rPr>
          <w:rFonts w:eastAsia="Times New Roman"/>
        </w:rPr>
      </w:pPr>
      <w:r w:rsidRPr="002931F8">
        <w:rPr>
          <w:rFonts w:eastAsia="Times New Roman"/>
        </w:rPr>
        <w:t>Before the end of each school year, teachers will be asked to indicate their request to have a student teacher during the course of the following academic school year.</w:t>
      </w:r>
    </w:p>
    <w:p w:rsidR="00F4371F" w:rsidRDefault="005D0A3F" w:rsidP="004D7E9C">
      <w:pPr>
        <w:pStyle w:val="Heading3"/>
        <w:rPr>
          <w:rFonts w:eastAsia="Times New Roman"/>
        </w:rPr>
      </w:pPr>
      <w:r w:rsidRPr="002931F8">
        <w:rPr>
          <w:rFonts w:eastAsia="Times New Roman"/>
        </w:rPr>
        <w:t>The cooperating teacher is responsible for the learning and behavior of pupils in his/her classroom</w:t>
      </w:r>
      <w:r w:rsidR="00912348">
        <w:rPr>
          <w:rFonts w:eastAsia="Times New Roman"/>
        </w:rPr>
        <w:t xml:space="preserve">.  </w:t>
      </w:r>
      <w:r w:rsidRPr="002931F8">
        <w:rPr>
          <w:rFonts w:eastAsia="Times New Roman"/>
        </w:rPr>
        <w:t>In accepting a student teacher, the cooperating teacher is also responsible to provide the student teacher with guidelines and supervision of his student teaching experience</w:t>
      </w:r>
      <w:r w:rsidR="00912348">
        <w:rPr>
          <w:rFonts w:eastAsia="Times New Roman"/>
        </w:rPr>
        <w:t xml:space="preserve">.  </w:t>
      </w:r>
      <w:r w:rsidRPr="002931F8">
        <w:rPr>
          <w:rFonts w:eastAsia="Times New Roman"/>
        </w:rPr>
        <w:t>However, the cooperating teacher will be held responsible for actions of a student which are beyond the reasonable means of deterring and rectifying incorrect information and/or behavior.</w:t>
      </w:r>
    </w:p>
    <w:p w:rsidR="004D7E9C" w:rsidRPr="004D7E9C" w:rsidRDefault="004D7E9C" w:rsidP="004D7E9C"/>
    <w:p w:rsidR="00F4371F" w:rsidRPr="002931F8" w:rsidRDefault="005D0A3F" w:rsidP="004D7E9C">
      <w:pPr>
        <w:pStyle w:val="Heading1"/>
        <w:rPr>
          <w:rFonts w:eastAsia="Times New Roman"/>
        </w:rPr>
      </w:pPr>
      <w:bookmarkStart w:id="39" w:name="_Toc135640413"/>
      <w:r w:rsidRPr="002931F8">
        <w:rPr>
          <w:rFonts w:eastAsia="Times New Roman"/>
        </w:rPr>
        <w:t>REDUCTION IN FORCE</w:t>
      </w:r>
      <w:bookmarkEnd w:id="39"/>
    </w:p>
    <w:p w:rsidR="00F4371F" w:rsidRPr="002931F8" w:rsidRDefault="005D0A3F" w:rsidP="004D7E9C">
      <w:pPr>
        <w:spacing w:after="240"/>
      </w:pPr>
      <w:r w:rsidRPr="002931F8">
        <w:t>If the Board determines it necessary to reduce the number of bargaining unit positions for any of the reasons provided for in ORC §3319.17, or for financial reasons, the Board of Education shall proceed with such reduction in the following manner.</w:t>
      </w:r>
    </w:p>
    <w:p w:rsidR="00F4371F" w:rsidRPr="002931F8" w:rsidRDefault="00E52937" w:rsidP="00E52937">
      <w:pPr>
        <w:spacing w:after="240"/>
        <w:ind w:left="720" w:hanging="720"/>
      </w:pPr>
      <w:r>
        <w:t>A.</w:t>
      </w:r>
      <w:r>
        <w:tab/>
      </w:r>
      <w:r w:rsidR="005D0A3F" w:rsidRPr="002931F8">
        <w:t>If the Board determines a RIF may occur, it will notify the Association president in writing thirty (30) days prior to the date the RIF may be implemented.</w:t>
      </w:r>
    </w:p>
    <w:p w:rsidR="00F4371F" w:rsidRPr="002931F8" w:rsidRDefault="00E52937" w:rsidP="00E52937">
      <w:pPr>
        <w:spacing w:after="240"/>
        <w:ind w:left="720" w:hanging="720"/>
      </w:pPr>
      <w:r>
        <w:t>B.</w:t>
      </w:r>
      <w:r>
        <w:tab/>
      </w:r>
      <w:r w:rsidR="005D0A3F" w:rsidRPr="002931F8">
        <w:t>The Board will develop and provide to the Association president a RIF list of potentially affected teachers.</w:t>
      </w:r>
    </w:p>
    <w:p w:rsidR="00F4371F" w:rsidRPr="002931F8" w:rsidRDefault="00E52937" w:rsidP="00E52937">
      <w:pPr>
        <w:keepNext/>
        <w:keepLines/>
        <w:spacing w:after="240"/>
        <w:ind w:left="720" w:hanging="720"/>
      </w:pPr>
      <w:r>
        <w:t>C.</w:t>
      </w:r>
      <w:r>
        <w:tab/>
      </w:r>
      <w:r w:rsidR="005D0A3F" w:rsidRPr="002931F8">
        <w:t>Representatives of the Board will be available to meet with representatives of the Association to review the proposed RIF.</w:t>
      </w:r>
    </w:p>
    <w:p w:rsidR="00F4371F" w:rsidRPr="002931F8" w:rsidRDefault="005D0A3F" w:rsidP="003F748E">
      <w:pPr>
        <w:pStyle w:val="Heading3"/>
        <w:rPr>
          <w:rFonts w:eastAsia="Times New Roman"/>
        </w:rPr>
      </w:pPr>
      <w:r w:rsidRPr="002931F8">
        <w:rPr>
          <w:rFonts w:eastAsia="Times New Roman"/>
        </w:rPr>
        <w:t>All members of the bargaining unit will be placed on a seniority list for each</w:t>
      </w:r>
      <w:r w:rsidR="003F748E">
        <w:t xml:space="preserve"> </w:t>
      </w:r>
      <w:r w:rsidRPr="002931F8">
        <w:rPr>
          <w:rFonts w:eastAsia="Times New Roman"/>
        </w:rPr>
        <w:t>teaching field for which they are properly certificated/licensed</w:t>
      </w:r>
      <w:r w:rsidR="00912348">
        <w:rPr>
          <w:rFonts w:eastAsia="Times New Roman"/>
        </w:rPr>
        <w:t xml:space="preserve">.  </w:t>
      </w:r>
      <w:r w:rsidRPr="002931F8">
        <w:rPr>
          <w:rFonts w:eastAsia="Times New Roman"/>
        </w:rPr>
        <w:t>Teachers serving under continuing contracts will be placed at the top of the list, in descending order of seniority</w:t>
      </w:r>
      <w:r w:rsidR="00912348">
        <w:rPr>
          <w:rFonts w:eastAsia="Times New Roman"/>
        </w:rPr>
        <w:t xml:space="preserve">.  </w:t>
      </w:r>
      <w:r w:rsidRPr="002931F8">
        <w:rPr>
          <w:rFonts w:eastAsia="Times New Roman"/>
        </w:rPr>
        <w:t>Teachers serving under limited contracts will be placed on the list under continuing contract teachers, also in descending order of seniority.</w:t>
      </w:r>
    </w:p>
    <w:p w:rsidR="00F4371F" w:rsidRPr="002931F8" w:rsidRDefault="005D0A3F" w:rsidP="003F748E">
      <w:pPr>
        <w:pStyle w:val="Heading3"/>
        <w:rPr>
          <w:rFonts w:eastAsia="Times New Roman"/>
        </w:rPr>
      </w:pPr>
      <w:r w:rsidRPr="002931F8">
        <w:rPr>
          <w:rFonts w:eastAsia="Times New Roman"/>
        </w:rPr>
        <w:t>Seniority will be defined as the length of continuous service in the Bucyrus City</w:t>
      </w:r>
      <w:r w:rsidR="003F748E">
        <w:t xml:space="preserve"> </w:t>
      </w:r>
      <w:r w:rsidRPr="002931F8">
        <w:rPr>
          <w:rFonts w:eastAsia="Times New Roman"/>
        </w:rPr>
        <w:t>School District.</w:t>
      </w:r>
    </w:p>
    <w:p w:rsidR="00F4371F" w:rsidRPr="002931F8" w:rsidRDefault="005D0A3F" w:rsidP="003F748E">
      <w:pPr>
        <w:pStyle w:val="Heading4"/>
        <w:rPr>
          <w:rFonts w:eastAsia="Times New Roman"/>
        </w:rPr>
      </w:pPr>
      <w:r w:rsidRPr="002931F8">
        <w:rPr>
          <w:rFonts w:eastAsia="Times New Roman"/>
        </w:rPr>
        <w:t>Board approved leaves of absence will not interrupt seniority, but time spent on such leave shall not count towards seniority.</w:t>
      </w:r>
    </w:p>
    <w:p w:rsidR="00F4371F" w:rsidRPr="002931F8" w:rsidRDefault="005D0A3F" w:rsidP="003F748E">
      <w:pPr>
        <w:pStyle w:val="Heading4"/>
        <w:rPr>
          <w:rFonts w:eastAsia="Times New Roman"/>
        </w:rPr>
      </w:pPr>
      <w:r w:rsidRPr="002931F8">
        <w:rPr>
          <w:rFonts w:eastAsia="Times New Roman"/>
        </w:rPr>
        <w:t>If two or more teachers have the same length of continuous service, seniority will be determined by:</w:t>
      </w:r>
    </w:p>
    <w:p w:rsidR="00F4371F" w:rsidRPr="002931F8" w:rsidRDefault="005D0A3F" w:rsidP="003F748E">
      <w:pPr>
        <w:pStyle w:val="Heading5"/>
        <w:rPr>
          <w:rFonts w:eastAsia="Times New Roman"/>
        </w:rPr>
      </w:pPr>
      <w:r w:rsidRPr="002931F8">
        <w:rPr>
          <w:rFonts w:eastAsia="Times New Roman"/>
        </w:rPr>
        <w:t>the date of the Board meeting at which the teacher was hired; and then by</w:t>
      </w:r>
    </w:p>
    <w:p w:rsidR="00F4371F" w:rsidRPr="002931F8" w:rsidRDefault="005D0A3F" w:rsidP="003F748E">
      <w:pPr>
        <w:pStyle w:val="Heading5"/>
        <w:rPr>
          <w:rFonts w:eastAsia="Times New Roman"/>
        </w:rPr>
      </w:pPr>
      <w:r w:rsidRPr="002931F8">
        <w:rPr>
          <w:rFonts w:eastAsia="Times New Roman"/>
        </w:rPr>
        <w:t>the date the teacher signed his/her initial employment contract in the district; and then by</w:t>
      </w:r>
    </w:p>
    <w:p w:rsidR="00F4371F" w:rsidRPr="002931F8" w:rsidRDefault="005D0A3F" w:rsidP="003F748E">
      <w:pPr>
        <w:pStyle w:val="Heading5"/>
        <w:rPr>
          <w:rFonts w:eastAsia="Times New Roman"/>
        </w:rPr>
      </w:pPr>
      <w:r w:rsidRPr="002931F8">
        <w:rPr>
          <w:rFonts w:eastAsia="Times New Roman"/>
        </w:rPr>
        <w:t>Date of Application</w:t>
      </w:r>
    </w:p>
    <w:p w:rsidR="00F4371F" w:rsidRPr="002931F8" w:rsidRDefault="005D0A3F" w:rsidP="003F748E">
      <w:pPr>
        <w:pStyle w:val="Heading5"/>
        <w:rPr>
          <w:rFonts w:eastAsia="Times New Roman"/>
        </w:rPr>
      </w:pPr>
      <w:r w:rsidRPr="002931F8">
        <w:rPr>
          <w:rFonts w:eastAsia="Times New Roman"/>
        </w:rPr>
        <w:t>any remaining ties will be broken by lot.</w:t>
      </w:r>
    </w:p>
    <w:p w:rsidR="00F4371F" w:rsidRPr="002931F8" w:rsidRDefault="005D0A3F" w:rsidP="00F03577">
      <w:pPr>
        <w:pStyle w:val="Heading3"/>
        <w:rPr>
          <w:rFonts w:eastAsia="Times New Roman"/>
        </w:rPr>
      </w:pPr>
      <w:r w:rsidRPr="002931F8">
        <w:rPr>
          <w:rFonts w:eastAsia="Times New Roman"/>
        </w:rPr>
        <w:t>The Board shall accomplish any necessary reductions in staff through attrition</w:t>
      </w:r>
      <w:r w:rsidR="00F03577">
        <w:rPr>
          <w:rFonts w:eastAsia="Times New Roman"/>
        </w:rPr>
        <w:t xml:space="preserve"> </w:t>
      </w:r>
      <w:r w:rsidRPr="002931F8">
        <w:rPr>
          <w:rFonts w:eastAsia="Times New Roman"/>
        </w:rPr>
        <w:t>(i.e. retirement, voluntary resignation, etc.), before any suspension of contracts.</w:t>
      </w:r>
    </w:p>
    <w:p w:rsidR="00F4371F" w:rsidRPr="002931F8" w:rsidRDefault="005D0A3F" w:rsidP="00F03577">
      <w:pPr>
        <w:pStyle w:val="Heading3"/>
        <w:rPr>
          <w:rFonts w:eastAsia="Times New Roman"/>
        </w:rPr>
      </w:pPr>
      <w:r w:rsidRPr="002931F8">
        <w:rPr>
          <w:rFonts w:eastAsia="Times New Roman"/>
        </w:rPr>
        <w:t>Should it be necessary to suspend contracts to achieve the necessary reduction in</w:t>
      </w:r>
      <w:r w:rsidR="00F03577">
        <w:rPr>
          <w:rFonts w:eastAsia="Times New Roman"/>
        </w:rPr>
        <w:t xml:space="preserve"> </w:t>
      </w:r>
      <w:r w:rsidRPr="002931F8">
        <w:rPr>
          <w:rFonts w:eastAsia="Times New Roman"/>
        </w:rPr>
        <w:t>staff, limited contract teachers shall be reduced first as follows:</w:t>
      </w:r>
    </w:p>
    <w:p w:rsidR="00F4371F" w:rsidRPr="002931F8" w:rsidRDefault="005D0A3F" w:rsidP="00F03577">
      <w:pPr>
        <w:pStyle w:val="Heading4"/>
        <w:rPr>
          <w:rFonts w:eastAsia="Times New Roman"/>
        </w:rPr>
      </w:pPr>
      <w:r w:rsidRPr="002931F8">
        <w:rPr>
          <w:rFonts w:eastAsia="Times New Roman"/>
        </w:rPr>
        <w:t>Comparable evaluations as defined in this Agreement.</w:t>
      </w:r>
    </w:p>
    <w:p w:rsidR="00F4371F" w:rsidRPr="002931F8" w:rsidRDefault="005D0A3F" w:rsidP="00F03577">
      <w:pPr>
        <w:pStyle w:val="Heading4"/>
        <w:rPr>
          <w:rFonts w:eastAsia="Times New Roman"/>
        </w:rPr>
      </w:pPr>
      <w:r w:rsidRPr="002931F8">
        <w:rPr>
          <w:rFonts w:eastAsia="Times New Roman"/>
        </w:rPr>
        <w:t>When evaluations are comparable, seniority in the District shall prevail, with the contract of the least senior limited contract teacher in the affected teaching field the first to be suspended.</w:t>
      </w:r>
    </w:p>
    <w:p w:rsidR="00F4371F" w:rsidRPr="002931F8" w:rsidRDefault="005D0A3F" w:rsidP="0005302D">
      <w:pPr>
        <w:pStyle w:val="Heading3"/>
        <w:rPr>
          <w:rFonts w:eastAsia="Times New Roman"/>
        </w:rPr>
      </w:pPr>
      <w:r w:rsidRPr="002931F8">
        <w:rPr>
          <w:rFonts w:eastAsia="Times New Roman"/>
        </w:rPr>
        <w:t>Should the necessary reduction of staff exceed the number of limited contract</w:t>
      </w:r>
      <w:r w:rsidR="0005302D">
        <w:rPr>
          <w:rFonts w:eastAsia="Times New Roman"/>
        </w:rPr>
        <w:t xml:space="preserve"> </w:t>
      </w:r>
      <w:r w:rsidRPr="002931F8">
        <w:rPr>
          <w:rFonts w:eastAsia="Times New Roman"/>
        </w:rPr>
        <w:t>teachers in the affected field, then continuing contract teachers shall be reduced as follows:</w:t>
      </w:r>
    </w:p>
    <w:p w:rsidR="00F4371F" w:rsidRPr="002931F8" w:rsidRDefault="005D0A3F" w:rsidP="0005302D">
      <w:pPr>
        <w:pStyle w:val="Heading4"/>
        <w:rPr>
          <w:rFonts w:eastAsia="Times New Roman"/>
        </w:rPr>
      </w:pPr>
      <w:r w:rsidRPr="002931F8">
        <w:rPr>
          <w:rFonts w:eastAsia="Times New Roman"/>
        </w:rPr>
        <w:t>Comparable evaluations as defined in this Agreement.</w:t>
      </w:r>
    </w:p>
    <w:p w:rsidR="00F4371F" w:rsidRPr="002931F8" w:rsidRDefault="005D0A3F" w:rsidP="0005302D">
      <w:pPr>
        <w:pStyle w:val="Heading4"/>
        <w:rPr>
          <w:rFonts w:eastAsia="Times New Roman"/>
        </w:rPr>
      </w:pPr>
      <w:r w:rsidRPr="002931F8">
        <w:rPr>
          <w:rFonts w:eastAsia="Times New Roman"/>
        </w:rPr>
        <w:t>When evaluations are comparable, seniority in the District shall prevail,</w:t>
      </w:r>
      <w:r w:rsidR="0005302D">
        <w:rPr>
          <w:rFonts w:eastAsia="Times New Roman"/>
        </w:rPr>
        <w:t xml:space="preserve"> </w:t>
      </w:r>
      <w:r w:rsidRPr="002931F8">
        <w:rPr>
          <w:rFonts w:eastAsia="Times New Roman"/>
        </w:rPr>
        <w:t>with the contract of the least senior continuing contract teacher in the affected teaching field the first to be suspended.</w:t>
      </w:r>
    </w:p>
    <w:p w:rsidR="00F4371F" w:rsidRPr="002931F8" w:rsidRDefault="005D0A3F" w:rsidP="0005302D">
      <w:pPr>
        <w:pStyle w:val="Heading3"/>
        <w:rPr>
          <w:rFonts w:eastAsia="Times New Roman"/>
        </w:rPr>
      </w:pPr>
      <w:r w:rsidRPr="002931F8">
        <w:rPr>
          <w:rFonts w:eastAsia="Times New Roman"/>
        </w:rPr>
        <w:t>Except as set forth in subsection (a) below, in determining comparable</w:t>
      </w:r>
      <w:r w:rsidR="0005302D">
        <w:rPr>
          <w:rFonts w:eastAsia="Times New Roman"/>
        </w:rPr>
        <w:t xml:space="preserve"> </w:t>
      </w:r>
      <w:r w:rsidRPr="002931F8">
        <w:rPr>
          <w:rFonts w:eastAsia="Times New Roman"/>
        </w:rPr>
        <w:t>evaluations, a teacher</w:t>
      </w:r>
      <w:r w:rsidR="00912348">
        <w:rPr>
          <w:rFonts w:eastAsia="Times New Roman"/>
        </w:rPr>
        <w:t>’</w:t>
      </w:r>
      <w:r w:rsidRPr="002931F8">
        <w:rPr>
          <w:rFonts w:eastAsia="Times New Roman"/>
        </w:rPr>
        <w:t>s best evaluation over the last two years shall be utilized</w:t>
      </w:r>
      <w:r w:rsidR="00912348">
        <w:rPr>
          <w:rFonts w:eastAsia="Times New Roman"/>
        </w:rPr>
        <w:t xml:space="preserve">.  </w:t>
      </w:r>
      <w:r w:rsidRPr="002931F8">
        <w:rPr>
          <w:rFonts w:eastAsia="Times New Roman"/>
        </w:rPr>
        <w:t>Comparable evaluations shall be defined as follows:</w:t>
      </w:r>
    </w:p>
    <w:p w:rsidR="00F4371F" w:rsidRPr="002931F8" w:rsidRDefault="005D0A3F" w:rsidP="0005302D">
      <w:pPr>
        <w:pStyle w:val="Heading4"/>
        <w:rPr>
          <w:rFonts w:eastAsia="Times New Roman"/>
        </w:rPr>
      </w:pPr>
      <w:r w:rsidRPr="002931F8">
        <w:rPr>
          <w:rFonts w:eastAsia="Times New Roman"/>
        </w:rPr>
        <w:t xml:space="preserve">All teachers who were rated </w:t>
      </w:r>
      <w:r w:rsidR="00912348">
        <w:rPr>
          <w:rFonts w:eastAsia="Times New Roman"/>
        </w:rPr>
        <w:t>“</w:t>
      </w:r>
      <w:r w:rsidRPr="002931F8">
        <w:rPr>
          <w:rFonts w:eastAsia="Times New Roman"/>
        </w:rPr>
        <w:t>Ineffective</w:t>
      </w:r>
      <w:r w:rsidR="00912348">
        <w:rPr>
          <w:rFonts w:eastAsia="Times New Roman"/>
        </w:rPr>
        <w:t>”</w:t>
      </w:r>
      <w:r w:rsidRPr="002931F8">
        <w:rPr>
          <w:rFonts w:eastAsia="Times New Roman"/>
        </w:rPr>
        <w:t xml:space="preserve"> for the last two (2) consecutive years shall be deemed comparable to one another;</w:t>
      </w:r>
    </w:p>
    <w:p w:rsidR="00F4371F" w:rsidRPr="002931F8" w:rsidRDefault="005D0A3F" w:rsidP="0005302D">
      <w:pPr>
        <w:pStyle w:val="Heading4"/>
        <w:rPr>
          <w:rFonts w:eastAsia="Times New Roman"/>
        </w:rPr>
      </w:pPr>
      <w:r w:rsidRPr="002931F8">
        <w:rPr>
          <w:rFonts w:eastAsia="Times New Roman"/>
        </w:rPr>
        <w:t xml:space="preserve">All teachers rated </w:t>
      </w:r>
      <w:r w:rsidR="00912348">
        <w:rPr>
          <w:rFonts w:eastAsia="Times New Roman"/>
        </w:rPr>
        <w:t>“</w:t>
      </w:r>
      <w:r w:rsidRPr="002931F8">
        <w:rPr>
          <w:rFonts w:eastAsia="Times New Roman"/>
        </w:rPr>
        <w:t>Ineffective</w:t>
      </w:r>
      <w:r w:rsidR="00912348">
        <w:rPr>
          <w:rFonts w:eastAsia="Times New Roman"/>
        </w:rPr>
        <w:t>”</w:t>
      </w:r>
      <w:r w:rsidRPr="002931F8">
        <w:rPr>
          <w:rFonts w:eastAsia="Times New Roman"/>
        </w:rPr>
        <w:t xml:space="preserve"> will be deemed comparable to one another;</w:t>
      </w:r>
    </w:p>
    <w:p w:rsidR="00F4371F" w:rsidRPr="002931F8" w:rsidRDefault="005D0A3F" w:rsidP="0005302D">
      <w:pPr>
        <w:pStyle w:val="Heading4"/>
        <w:rPr>
          <w:rFonts w:eastAsia="Times New Roman"/>
        </w:rPr>
      </w:pPr>
      <w:r w:rsidRPr="002931F8">
        <w:rPr>
          <w:rFonts w:eastAsia="Times New Roman"/>
        </w:rPr>
        <w:t xml:space="preserve">All teachers rated </w:t>
      </w:r>
      <w:r w:rsidR="00912348">
        <w:rPr>
          <w:rFonts w:eastAsia="Times New Roman"/>
        </w:rPr>
        <w:t>“</w:t>
      </w:r>
      <w:r w:rsidRPr="002931F8">
        <w:rPr>
          <w:rFonts w:eastAsia="Times New Roman"/>
        </w:rPr>
        <w:t>Developing</w:t>
      </w:r>
      <w:r w:rsidR="00912348">
        <w:rPr>
          <w:rFonts w:eastAsia="Times New Roman"/>
        </w:rPr>
        <w:t>”</w:t>
      </w:r>
      <w:r w:rsidRPr="002931F8">
        <w:rPr>
          <w:rFonts w:eastAsia="Times New Roman"/>
        </w:rPr>
        <w:t xml:space="preserve"> or </w:t>
      </w:r>
      <w:r w:rsidR="00912348">
        <w:rPr>
          <w:rFonts w:eastAsia="Times New Roman"/>
        </w:rPr>
        <w:t>“</w:t>
      </w:r>
      <w:r w:rsidRPr="002931F8">
        <w:rPr>
          <w:rFonts w:eastAsia="Times New Roman"/>
        </w:rPr>
        <w:t>Skilled</w:t>
      </w:r>
      <w:r w:rsidR="00912348">
        <w:rPr>
          <w:rFonts w:eastAsia="Times New Roman"/>
        </w:rPr>
        <w:t>”</w:t>
      </w:r>
      <w:r w:rsidRPr="002931F8">
        <w:rPr>
          <w:rFonts w:eastAsia="Times New Roman"/>
        </w:rPr>
        <w:t xml:space="preserve"> will be deemed comparable to one another, unless no effected teacher is rated </w:t>
      </w:r>
      <w:r w:rsidR="00912348">
        <w:rPr>
          <w:rFonts w:eastAsia="Times New Roman"/>
        </w:rPr>
        <w:t>“</w:t>
      </w:r>
      <w:r w:rsidRPr="002931F8">
        <w:rPr>
          <w:rFonts w:eastAsia="Times New Roman"/>
        </w:rPr>
        <w:t>Developing</w:t>
      </w:r>
      <w:r w:rsidR="00912348">
        <w:rPr>
          <w:rFonts w:eastAsia="Times New Roman"/>
        </w:rPr>
        <w:t>”</w:t>
      </w:r>
      <w:r w:rsidRPr="002931F8">
        <w:rPr>
          <w:rFonts w:eastAsia="Times New Roman"/>
        </w:rPr>
        <w:t>, in which case move on to subsection (d); and,</w:t>
      </w:r>
    </w:p>
    <w:p w:rsidR="00F4371F" w:rsidRPr="002931F8" w:rsidRDefault="005D0A3F" w:rsidP="0005302D">
      <w:pPr>
        <w:pStyle w:val="Heading4"/>
        <w:rPr>
          <w:rFonts w:eastAsia="Times New Roman"/>
        </w:rPr>
      </w:pPr>
      <w:r w:rsidRPr="002931F8">
        <w:rPr>
          <w:rFonts w:eastAsia="Times New Roman"/>
        </w:rPr>
        <w:t xml:space="preserve">All teachers rated </w:t>
      </w:r>
      <w:r w:rsidR="00912348">
        <w:rPr>
          <w:rFonts w:eastAsia="Times New Roman"/>
        </w:rPr>
        <w:t>“</w:t>
      </w:r>
      <w:r w:rsidRPr="002931F8">
        <w:rPr>
          <w:rFonts w:eastAsia="Times New Roman"/>
        </w:rPr>
        <w:t>Accomplished</w:t>
      </w:r>
      <w:r w:rsidR="00912348">
        <w:rPr>
          <w:rFonts w:eastAsia="Times New Roman"/>
        </w:rPr>
        <w:t>”</w:t>
      </w:r>
      <w:r w:rsidRPr="002931F8">
        <w:rPr>
          <w:rFonts w:eastAsia="Times New Roman"/>
        </w:rPr>
        <w:t xml:space="preserve"> or </w:t>
      </w:r>
      <w:r w:rsidR="00912348">
        <w:rPr>
          <w:rFonts w:eastAsia="Times New Roman"/>
        </w:rPr>
        <w:t>“</w:t>
      </w:r>
      <w:r w:rsidRPr="002931F8">
        <w:rPr>
          <w:rFonts w:eastAsia="Times New Roman"/>
        </w:rPr>
        <w:t>Skilled</w:t>
      </w:r>
      <w:r w:rsidR="00912348">
        <w:rPr>
          <w:rFonts w:eastAsia="Times New Roman"/>
        </w:rPr>
        <w:t>”</w:t>
      </w:r>
      <w:r w:rsidRPr="002931F8">
        <w:rPr>
          <w:rFonts w:eastAsia="Times New Roman"/>
        </w:rPr>
        <w:t xml:space="preserve"> will be deemed comparable to one another.</w:t>
      </w:r>
    </w:p>
    <w:p w:rsidR="00F4371F" w:rsidRPr="002931F8" w:rsidRDefault="00E52937" w:rsidP="00E52937">
      <w:pPr>
        <w:spacing w:after="240"/>
        <w:ind w:left="720" w:hanging="720"/>
      </w:pPr>
      <w:r>
        <w:t>D.</w:t>
      </w:r>
      <w:r>
        <w:tab/>
      </w:r>
      <w:r w:rsidR="005D0A3F" w:rsidRPr="002931F8">
        <w:t>The names of teachers whose contracts are suspended in a reduction in force will be placed on a recall list for twenty-eight (28) months from the date of the reduction.</w:t>
      </w:r>
    </w:p>
    <w:p w:rsidR="00F4371F" w:rsidRPr="002931F8" w:rsidRDefault="00E52937" w:rsidP="00E52937">
      <w:pPr>
        <w:spacing w:after="240"/>
        <w:ind w:left="720" w:hanging="720"/>
      </w:pPr>
      <w:r>
        <w:t>E.</w:t>
      </w:r>
      <w:r>
        <w:tab/>
      </w:r>
      <w:r w:rsidR="005D0A3F" w:rsidRPr="002931F8">
        <w:t>Teachers on the recall list will have the following rights:</w:t>
      </w:r>
    </w:p>
    <w:p w:rsidR="00F4371F" w:rsidRPr="00103F9F" w:rsidRDefault="005D0A3F" w:rsidP="00103F9F">
      <w:pPr>
        <w:pStyle w:val="Heading3"/>
        <w:numPr>
          <w:ilvl w:val="2"/>
          <w:numId w:val="13"/>
        </w:numPr>
        <w:rPr>
          <w:rFonts w:eastAsia="Times New Roman"/>
        </w:rPr>
      </w:pPr>
      <w:r w:rsidRPr="00103F9F">
        <w:rPr>
          <w:rFonts w:eastAsia="Times New Roman"/>
        </w:rPr>
        <w:t>No new teachers will be employed by the Board while there are teachers on the recall list who are certificated/licensed for the vacancies.</w:t>
      </w:r>
    </w:p>
    <w:p w:rsidR="00F4371F" w:rsidRPr="002931F8" w:rsidRDefault="005D0A3F" w:rsidP="0005302D">
      <w:pPr>
        <w:pStyle w:val="Heading3"/>
        <w:rPr>
          <w:rFonts w:eastAsia="Times New Roman"/>
        </w:rPr>
      </w:pPr>
      <w:r w:rsidRPr="002931F8">
        <w:rPr>
          <w:rFonts w:eastAsia="Times New Roman"/>
        </w:rPr>
        <w:t>Teacher on the recall list will be recalled in inverse order of their layoff for vacancies in areas for which they are certified/licensed.</w:t>
      </w:r>
    </w:p>
    <w:p w:rsidR="00F4371F" w:rsidRPr="0005302D" w:rsidRDefault="005D0A3F" w:rsidP="0005302D">
      <w:pPr>
        <w:pStyle w:val="Heading3"/>
        <w:rPr>
          <w:rFonts w:eastAsia="Times New Roman"/>
        </w:rPr>
      </w:pPr>
      <w:r w:rsidRPr="0005302D">
        <w:rPr>
          <w:rFonts w:eastAsia="Times New Roman"/>
        </w:rPr>
        <w:t>If a vacancy occurs, the Board will send a certified announcement to the last known address of all teachers on the recall list who are qualified according to those provisions</w:t>
      </w:r>
      <w:r w:rsidR="00912348">
        <w:rPr>
          <w:rFonts w:eastAsia="Times New Roman"/>
        </w:rPr>
        <w:t xml:space="preserve">.  </w:t>
      </w:r>
      <w:r w:rsidRPr="0005302D">
        <w:rPr>
          <w:rFonts w:eastAsia="Times New Roman"/>
        </w:rPr>
        <w:t>It is the teacher</w:t>
      </w:r>
      <w:r w:rsidR="00912348">
        <w:rPr>
          <w:rFonts w:eastAsia="Times New Roman"/>
        </w:rPr>
        <w:t>’</w:t>
      </w:r>
      <w:r w:rsidRPr="0005302D">
        <w:rPr>
          <w:rFonts w:eastAsia="Times New Roman"/>
        </w:rPr>
        <w:t>s responsibility to keep the Board informed of his/her current address</w:t>
      </w:r>
      <w:r w:rsidR="00912348">
        <w:rPr>
          <w:rFonts w:eastAsia="Times New Roman"/>
        </w:rPr>
        <w:t xml:space="preserve">.  </w:t>
      </w:r>
      <w:r w:rsidRPr="0005302D">
        <w:rPr>
          <w:rFonts w:eastAsia="Times New Roman"/>
        </w:rPr>
        <w:t>All teachers are required to respond in writing to the</w:t>
      </w:r>
      <w:r w:rsidR="0005302D" w:rsidRPr="0005302D">
        <w:rPr>
          <w:rFonts w:eastAsia="Times New Roman"/>
        </w:rPr>
        <w:t xml:space="preserve"> </w:t>
      </w:r>
      <w:r w:rsidRPr="0005302D">
        <w:rPr>
          <w:rFonts w:eastAsia="Times New Roman"/>
        </w:rPr>
        <w:t>district office within seven (7) calendar days.</w:t>
      </w:r>
      <w:r w:rsidR="0005302D" w:rsidRPr="0005302D">
        <w:rPr>
          <w:rFonts w:eastAsia="Times New Roman"/>
        </w:rPr>
        <w:t xml:space="preserve">  </w:t>
      </w:r>
      <w:r w:rsidRPr="0005302D">
        <w:rPr>
          <w:rFonts w:eastAsia="Times New Roman"/>
        </w:rPr>
        <w:t>The most senior of those responding will be given the vacant position</w:t>
      </w:r>
      <w:r w:rsidR="00912348">
        <w:rPr>
          <w:rFonts w:eastAsia="Times New Roman"/>
        </w:rPr>
        <w:t xml:space="preserve">.  </w:t>
      </w:r>
      <w:r w:rsidRPr="0005302D">
        <w:rPr>
          <w:rFonts w:eastAsia="Times New Roman"/>
        </w:rPr>
        <w:t>Any teacher who declines to accept the position will forfeit all recall rights</w:t>
      </w:r>
      <w:r w:rsidR="00912348">
        <w:rPr>
          <w:rFonts w:eastAsia="Times New Roman"/>
        </w:rPr>
        <w:t xml:space="preserve">.  </w:t>
      </w:r>
      <w:r w:rsidRPr="0005302D">
        <w:rPr>
          <w:rFonts w:eastAsia="Times New Roman"/>
        </w:rPr>
        <w:t>If a teacher receives notification and fails to respond within seven (7) calendar days of receipt, he/she will forfeit all recall rights</w:t>
      </w:r>
      <w:r w:rsidR="00912348">
        <w:rPr>
          <w:rFonts w:eastAsia="Times New Roman"/>
        </w:rPr>
        <w:t xml:space="preserve">.  </w:t>
      </w:r>
      <w:r w:rsidRPr="0005302D">
        <w:rPr>
          <w:rFonts w:eastAsia="Times New Roman"/>
        </w:rPr>
        <w:t>If the Board makes reasonable attempts to notify a teacher of a vacancy, but notice is not received so that the individual is unable to respond within seven (7) calendar days, he/she will forfeit recall rights to the position but will remain on the recall list.</w:t>
      </w:r>
    </w:p>
    <w:p w:rsidR="00F4371F" w:rsidRPr="0005302D" w:rsidRDefault="005D0A3F" w:rsidP="0005302D">
      <w:pPr>
        <w:pStyle w:val="Heading3"/>
        <w:rPr>
          <w:rFonts w:eastAsia="Times New Roman"/>
        </w:rPr>
      </w:pPr>
      <w:r w:rsidRPr="0005302D">
        <w:rPr>
          <w:rFonts w:eastAsia="Times New Roman"/>
        </w:rPr>
        <w:t>A teacher on the recall list will, upon acceptance of the notification to resume active employment status, return to active employment status with the same</w:t>
      </w:r>
      <w:r w:rsidR="0005302D" w:rsidRPr="0005302D">
        <w:rPr>
          <w:rFonts w:eastAsia="Times New Roman"/>
        </w:rPr>
        <w:t xml:space="preserve"> </w:t>
      </w:r>
      <w:r w:rsidRPr="0005302D">
        <w:rPr>
          <w:rFonts w:eastAsia="Times New Roman"/>
        </w:rPr>
        <w:t>seniority, accumulation of sick leave and salary schedule placement as he/she enjoyed at the time of the layoff; however, if a returning teacher is legally entitled to a step increase, it shall be granted</w:t>
      </w:r>
      <w:r w:rsidR="00912348">
        <w:rPr>
          <w:rFonts w:eastAsia="Times New Roman"/>
        </w:rPr>
        <w:t xml:space="preserve">.  </w:t>
      </w:r>
      <w:r w:rsidRPr="0005302D">
        <w:rPr>
          <w:rFonts w:eastAsia="Times New Roman"/>
        </w:rPr>
        <w:t>However, seniority shall not be the basis for recalling a teacher, except when making a decision between teachers who have comparable evaluations</w:t>
      </w:r>
      <w:r w:rsidR="00912348">
        <w:rPr>
          <w:rFonts w:eastAsia="Times New Roman"/>
        </w:rPr>
        <w:t xml:space="preserve">.  </w:t>
      </w:r>
      <w:r w:rsidRPr="0005302D">
        <w:rPr>
          <w:rFonts w:eastAsia="Times New Roman"/>
        </w:rPr>
        <w:t>Comparable evaluations shall be defined above.</w:t>
      </w:r>
    </w:p>
    <w:p w:rsidR="00F4371F" w:rsidRDefault="00E52937" w:rsidP="00E52937">
      <w:pPr>
        <w:spacing w:after="240"/>
        <w:ind w:left="720" w:hanging="720"/>
      </w:pPr>
      <w:r>
        <w:t>F.</w:t>
      </w:r>
      <w:r>
        <w:tab/>
      </w:r>
      <w:r w:rsidR="005D0A3F" w:rsidRPr="002931F8">
        <w:t xml:space="preserve">The parties agree that these procedures apply only </w:t>
      </w:r>
      <w:r w:rsidR="005D0A3F" w:rsidRPr="0005302D">
        <w:t xml:space="preserve">to </w:t>
      </w:r>
      <w:r w:rsidR="005D0A3F" w:rsidRPr="002931F8">
        <w:t>the suspension of contracts under 3319.17 or for financial reasons</w:t>
      </w:r>
      <w:r w:rsidR="00912348">
        <w:t xml:space="preserve">.  </w:t>
      </w:r>
      <w:r w:rsidR="005D0A3F" w:rsidRPr="002931F8">
        <w:t>This article shall not require the Board of Education to fill any vacancies, nor shall it interfere with any other lawful professional procedures in the district.</w:t>
      </w:r>
    </w:p>
    <w:p w:rsidR="0005302D" w:rsidRPr="0005302D" w:rsidRDefault="0005302D" w:rsidP="0005302D"/>
    <w:p w:rsidR="00F4371F" w:rsidRPr="002931F8" w:rsidRDefault="005D0A3F" w:rsidP="0005302D">
      <w:pPr>
        <w:pStyle w:val="Heading1"/>
        <w:rPr>
          <w:rFonts w:eastAsia="Times New Roman"/>
        </w:rPr>
      </w:pPr>
      <w:bookmarkStart w:id="40" w:name="_Toc135640414"/>
      <w:r w:rsidRPr="002931F8">
        <w:rPr>
          <w:rFonts w:eastAsia="Times New Roman"/>
        </w:rPr>
        <w:t>LEAVE PROVISIONS</w:t>
      </w:r>
      <w:bookmarkEnd w:id="40"/>
    </w:p>
    <w:p w:rsidR="00F4371F" w:rsidRPr="0005302D" w:rsidRDefault="005D0A3F" w:rsidP="0005302D">
      <w:pPr>
        <w:pStyle w:val="Heading2"/>
        <w:keepNext/>
        <w:rPr>
          <w:rFonts w:eastAsia="Times New Roman"/>
          <w:u w:val="single"/>
        </w:rPr>
      </w:pPr>
      <w:bookmarkStart w:id="41" w:name="_Toc135640415"/>
      <w:r w:rsidRPr="0005302D">
        <w:rPr>
          <w:rFonts w:eastAsia="Times New Roman"/>
          <w:u w:val="single"/>
        </w:rPr>
        <w:t>General</w:t>
      </w:r>
      <w:bookmarkEnd w:id="41"/>
    </w:p>
    <w:p w:rsidR="00F4371F" w:rsidRPr="002931F8" w:rsidRDefault="005D0A3F" w:rsidP="0005302D">
      <w:pPr>
        <w:pStyle w:val="Heading3"/>
        <w:rPr>
          <w:rFonts w:eastAsia="Times New Roman"/>
        </w:rPr>
      </w:pPr>
      <w:r w:rsidRPr="002931F8">
        <w:rPr>
          <w:rFonts w:eastAsia="Times New Roman"/>
        </w:rPr>
        <w:t>Upon the written request of a teacher, the Board may grant a leave of absence for a period of not more than two (2) consecutive school years for educational or professional or other purposes and shall grant such leave where illness or other disability is the reason for the request</w:t>
      </w:r>
      <w:r w:rsidR="00912348">
        <w:rPr>
          <w:rFonts w:eastAsia="Times New Roman"/>
        </w:rPr>
        <w:t xml:space="preserve">.  </w:t>
      </w:r>
      <w:r w:rsidRPr="002931F8">
        <w:rPr>
          <w:rFonts w:eastAsia="Times New Roman"/>
        </w:rPr>
        <w:t>Upon subsequent request, such leave may be renewed by ORC §3319.13.</w:t>
      </w:r>
    </w:p>
    <w:p w:rsidR="00F4371F" w:rsidRPr="002931F8" w:rsidRDefault="005D0A3F" w:rsidP="0005302D">
      <w:pPr>
        <w:pStyle w:val="Heading3"/>
        <w:rPr>
          <w:rFonts w:eastAsia="Times New Roman"/>
        </w:rPr>
      </w:pPr>
      <w:r w:rsidRPr="002931F8">
        <w:rPr>
          <w:rFonts w:eastAsia="Times New Roman"/>
        </w:rPr>
        <w:t>Without request, the Board may grant a leave of absence and renewals thereof to any teacher because of physical or mental disability, but such teacher may have a hearing on such unrequested leave of absence or its renewals in accordance with the provision of the law (ORC §3319.16).</w:t>
      </w:r>
    </w:p>
    <w:p w:rsidR="00F4371F" w:rsidRPr="002931F8" w:rsidRDefault="005D0A3F" w:rsidP="0005302D">
      <w:pPr>
        <w:pStyle w:val="Heading3"/>
        <w:rPr>
          <w:rFonts w:eastAsia="Times New Roman"/>
        </w:rPr>
      </w:pPr>
      <w:r w:rsidRPr="002931F8">
        <w:rPr>
          <w:rFonts w:eastAsia="Times New Roman"/>
        </w:rPr>
        <w:t>The Board may not grant a leave of absence for the purpose of professional growth and improvement, unless there is available a satisfactory substitute nor grant leaves to more than five (5) percent of the professional staff at any one time nor allow a part salary in excess of the difference between the substitute</w:t>
      </w:r>
      <w:r w:rsidR="00912348">
        <w:rPr>
          <w:rFonts w:eastAsia="Times New Roman"/>
        </w:rPr>
        <w:t>’</w:t>
      </w:r>
      <w:r w:rsidRPr="002931F8">
        <w:rPr>
          <w:rFonts w:eastAsia="Times New Roman"/>
        </w:rPr>
        <w:t>s pay and the teacher</w:t>
      </w:r>
      <w:r w:rsidR="00912348">
        <w:rPr>
          <w:rFonts w:eastAsia="Times New Roman"/>
        </w:rPr>
        <w:t>’</w:t>
      </w:r>
      <w:r w:rsidRPr="002931F8">
        <w:rPr>
          <w:rFonts w:eastAsia="Times New Roman"/>
        </w:rPr>
        <w:t>s expected salary nor grant a leave longer than one school year nor grant a leave to any teacher more often than once for each five (5) years of service nor grant a leave a second time to the same individual when other members of the staff have filed a request for such leave (ORC §3319.131).</w:t>
      </w:r>
    </w:p>
    <w:p w:rsidR="00F4371F" w:rsidRPr="002931F8" w:rsidRDefault="005D0A3F" w:rsidP="0005302D">
      <w:pPr>
        <w:pStyle w:val="Heading3"/>
        <w:rPr>
          <w:rFonts w:eastAsia="Times New Roman"/>
        </w:rPr>
      </w:pPr>
      <w:r w:rsidRPr="002931F8">
        <w:rPr>
          <w:rFonts w:eastAsia="Times New Roman"/>
        </w:rPr>
        <w:t>If the request for a leave of absence is approved, the teacher shall be notified in writing, within ten (10) working days, of such action</w:t>
      </w:r>
      <w:r w:rsidR="00912348">
        <w:rPr>
          <w:rFonts w:eastAsia="Times New Roman"/>
        </w:rPr>
        <w:t xml:space="preserve">.  </w:t>
      </w:r>
      <w:r w:rsidRPr="002931F8">
        <w:rPr>
          <w:rFonts w:eastAsia="Times New Roman"/>
        </w:rPr>
        <w:t>In addition, the teacher shall be notified about the following matters regarding the leave of absence: a) the period of absence; b) without or with pay or fraction thereof; c) granting a sick leave during absence; d) granting of service credit for salary schedule during period of absence; and e) the retention of rights of tenure, retirement, and insurance.</w:t>
      </w:r>
    </w:p>
    <w:p w:rsidR="00F4371F" w:rsidRPr="002931F8" w:rsidRDefault="005D0A3F" w:rsidP="0005302D">
      <w:pPr>
        <w:pStyle w:val="Heading3"/>
        <w:rPr>
          <w:rFonts w:eastAsia="Times New Roman"/>
        </w:rPr>
      </w:pPr>
      <w:r w:rsidRPr="002931F8">
        <w:rPr>
          <w:rFonts w:eastAsia="Times New Roman"/>
        </w:rPr>
        <w:t>The Association and its members agree to take leaves of absence, including sick leave, only for legitimate reasons.</w:t>
      </w:r>
    </w:p>
    <w:p w:rsidR="00F4371F" w:rsidRPr="002931F8" w:rsidRDefault="005D0A3F" w:rsidP="0005302D">
      <w:pPr>
        <w:pStyle w:val="Heading3"/>
        <w:rPr>
          <w:rFonts w:eastAsia="Times New Roman"/>
        </w:rPr>
      </w:pPr>
      <w:r w:rsidRPr="002931F8">
        <w:rPr>
          <w:rFonts w:eastAsia="Times New Roman"/>
        </w:rPr>
        <w:t>Upon the return of a teacher at the expiration of a leave of absence, he/she shall resume the contract status which he/she held prior to such leave, unless otherwise stated under the heading of a specific leave of absence</w:t>
      </w:r>
      <w:r w:rsidR="00912348">
        <w:rPr>
          <w:rFonts w:eastAsia="Times New Roman"/>
        </w:rPr>
        <w:t xml:space="preserve">.  </w:t>
      </w:r>
      <w:r w:rsidRPr="002931F8">
        <w:rPr>
          <w:rFonts w:eastAsia="Times New Roman"/>
        </w:rPr>
        <w:t>Every effort shall be</w:t>
      </w:r>
      <w:r w:rsidR="009256B6">
        <w:rPr>
          <w:rFonts w:eastAsia="Times New Roman"/>
        </w:rPr>
        <w:t xml:space="preserve"> made by the S</w:t>
      </w:r>
      <w:r w:rsidRPr="002931F8">
        <w:rPr>
          <w:rFonts w:eastAsia="Times New Roman"/>
        </w:rPr>
        <w:t>uperintendent to reinstate staff members upon return from a leave of absence to their original position held prior to such leave</w:t>
      </w:r>
      <w:r w:rsidR="00912348">
        <w:rPr>
          <w:rFonts w:eastAsia="Times New Roman"/>
        </w:rPr>
        <w:t xml:space="preserve">.  </w:t>
      </w:r>
      <w:r w:rsidRPr="002931F8">
        <w:rPr>
          <w:rFonts w:eastAsia="Times New Roman"/>
        </w:rPr>
        <w:t>However, if the original position is not available said teacher shall be assigned to a comparable position for which he/she holds proper certifications/licenses.</w:t>
      </w:r>
    </w:p>
    <w:p w:rsidR="00F4371F" w:rsidRPr="002931F8" w:rsidRDefault="005D0A3F" w:rsidP="0005302D">
      <w:pPr>
        <w:pStyle w:val="Heading3"/>
        <w:rPr>
          <w:rFonts w:eastAsia="Times New Roman"/>
        </w:rPr>
      </w:pPr>
      <w:r w:rsidRPr="002931F8">
        <w:rPr>
          <w:rFonts w:eastAsia="Times New Roman"/>
        </w:rPr>
        <w:t>Any teacher employed to replace a teacher on leave shall be informed of the temporary nature of his assignment.</w:t>
      </w:r>
    </w:p>
    <w:p w:rsidR="00F4371F" w:rsidRPr="002931F8" w:rsidRDefault="005D0A3F" w:rsidP="0005302D">
      <w:pPr>
        <w:pStyle w:val="Heading3"/>
        <w:rPr>
          <w:rFonts w:eastAsia="Times New Roman"/>
        </w:rPr>
      </w:pPr>
      <w:r w:rsidRPr="002931F8">
        <w:rPr>
          <w:rFonts w:eastAsia="Times New Roman"/>
        </w:rPr>
        <w:t>Any teacher who is granted leave of absence under false pretenses or who uses said leave for unauthorized purposes may be subject to appropri</w:t>
      </w:r>
      <w:r w:rsidR="009256B6">
        <w:rPr>
          <w:rFonts w:eastAsia="Times New Roman"/>
        </w:rPr>
        <w:t>ate disciplinary action by the S</w:t>
      </w:r>
      <w:r w:rsidRPr="002931F8">
        <w:rPr>
          <w:rFonts w:eastAsia="Times New Roman"/>
        </w:rPr>
        <w:t>uperintendent of schools.</w:t>
      </w:r>
    </w:p>
    <w:p w:rsidR="00F4371F" w:rsidRPr="002931F8" w:rsidRDefault="005D0A3F" w:rsidP="0005302D">
      <w:pPr>
        <w:pStyle w:val="Heading2"/>
        <w:keepNext/>
        <w:rPr>
          <w:rFonts w:eastAsia="Times New Roman"/>
        </w:rPr>
      </w:pPr>
      <w:bookmarkStart w:id="42" w:name="_Toc135640416"/>
      <w:r w:rsidRPr="002931F8">
        <w:rPr>
          <w:rFonts w:eastAsia="Times New Roman"/>
          <w:u w:val="single"/>
        </w:rPr>
        <w:t>Sick Leave</w:t>
      </w:r>
      <w:bookmarkEnd w:id="42"/>
    </w:p>
    <w:p w:rsidR="00F4371F" w:rsidRPr="002931F8" w:rsidRDefault="005D0A3F" w:rsidP="0005302D">
      <w:pPr>
        <w:pStyle w:val="Heading3"/>
        <w:rPr>
          <w:rFonts w:eastAsia="Times New Roman"/>
        </w:rPr>
      </w:pPr>
      <w:r w:rsidRPr="002931F8">
        <w:rPr>
          <w:rFonts w:eastAsia="Times New Roman"/>
        </w:rPr>
        <w:t>Members of the bargaining unit shall be granted sick leave on the following basis: one and one-quarter (1 1/4) days for each completed month of service, or fifteen (15) days for each completed year of service.</w:t>
      </w:r>
    </w:p>
    <w:p w:rsidR="00F4371F" w:rsidRPr="002931F8" w:rsidRDefault="005D0A3F" w:rsidP="0005302D">
      <w:pPr>
        <w:pStyle w:val="Heading3"/>
        <w:rPr>
          <w:rFonts w:eastAsia="Times New Roman"/>
        </w:rPr>
      </w:pPr>
      <w:r w:rsidRPr="002931F8">
        <w:rPr>
          <w:rFonts w:eastAsia="Times New Roman"/>
        </w:rPr>
        <w:t>New members and present staff who have exhausted their accumulated sick leave shall be credited, as needed, with up to ten (10) days annually</w:t>
      </w:r>
      <w:r w:rsidR="00912348">
        <w:rPr>
          <w:rFonts w:eastAsia="Times New Roman"/>
        </w:rPr>
        <w:t xml:space="preserve">.  </w:t>
      </w:r>
      <w:r w:rsidRPr="002931F8">
        <w:rPr>
          <w:rFonts w:eastAsia="Times New Roman"/>
        </w:rPr>
        <w:t>Such credited leave will be deducted from the final pay of a member, at his/her per diem rate if the member leaves the employment of the Board before earning sufficient sick leave to repay the advance.</w:t>
      </w:r>
    </w:p>
    <w:p w:rsidR="00F4371F" w:rsidRPr="002931F8" w:rsidRDefault="005D0A3F" w:rsidP="0005302D">
      <w:pPr>
        <w:pStyle w:val="Heading3"/>
        <w:rPr>
          <w:rFonts w:eastAsia="Times New Roman"/>
        </w:rPr>
      </w:pPr>
      <w:r w:rsidRPr="002931F8">
        <w:rPr>
          <w:rFonts w:eastAsia="Times New Roman"/>
        </w:rPr>
        <w:t>A member shall accrue a maximum of two hundred sixty-three (263) days of sick leave.</w:t>
      </w:r>
    </w:p>
    <w:p w:rsidR="00F4371F" w:rsidRPr="002931F8" w:rsidRDefault="005D0A3F" w:rsidP="0005302D">
      <w:pPr>
        <w:pStyle w:val="Heading3"/>
        <w:rPr>
          <w:rFonts w:eastAsia="Times New Roman"/>
        </w:rPr>
      </w:pPr>
      <w:r w:rsidRPr="002931F8">
        <w:rPr>
          <w:rFonts w:eastAsia="Times New Roman"/>
        </w:rPr>
        <w:t>Members may use sick leave for absences due to personal illness, pregnancy, injury, exposure to contagious disease which could be communicated to other employees and students, and due to illness, injury or death in the employee</w:t>
      </w:r>
      <w:r w:rsidR="00912348">
        <w:rPr>
          <w:rFonts w:eastAsia="Times New Roman"/>
        </w:rPr>
        <w:t>’</w:t>
      </w:r>
      <w:r w:rsidRPr="002931F8">
        <w:rPr>
          <w:rFonts w:eastAsia="Times New Roman"/>
        </w:rPr>
        <w:t>s immediate family</w:t>
      </w:r>
      <w:r w:rsidR="00912348">
        <w:rPr>
          <w:rFonts w:eastAsia="Times New Roman"/>
        </w:rPr>
        <w:t xml:space="preserve">.  </w:t>
      </w:r>
      <w:r w:rsidRPr="002931F8">
        <w:rPr>
          <w:rFonts w:eastAsia="Times New Roman"/>
        </w:rPr>
        <w:t>A member will be paid his/her regular salary until all accumulated sick leave, subject to the provisions of ORC §3319.141, is exhausted or until he/she returns to work, whichever is first.</w:t>
      </w:r>
    </w:p>
    <w:p w:rsidR="00F4371F" w:rsidRPr="002931F8" w:rsidRDefault="005D0A3F" w:rsidP="00AD1460">
      <w:pPr>
        <w:pStyle w:val="Heading4"/>
        <w:rPr>
          <w:rFonts w:eastAsia="Times New Roman"/>
        </w:rPr>
      </w:pPr>
      <w:r w:rsidRPr="002931F8">
        <w:rPr>
          <w:rFonts w:eastAsia="Times New Roman"/>
        </w:rPr>
        <w:t>If a regular teacher is absent because of a death of a member of the immediate family, sick leave shall be granted for a period of five (5) days</w:t>
      </w:r>
      <w:r w:rsidR="00912348">
        <w:rPr>
          <w:rFonts w:eastAsia="Times New Roman"/>
        </w:rPr>
        <w:t xml:space="preserve">.  </w:t>
      </w:r>
      <w:r w:rsidRPr="002931F8">
        <w:rPr>
          <w:rFonts w:eastAsia="Times New Roman"/>
        </w:rPr>
        <w:t>Upon</w:t>
      </w:r>
      <w:r w:rsidR="009256B6">
        <w:rPr>
          <w:rFonts w:eastAsia="Times New Roman"/>
        </w:rPr>
        <w:t xml:space="preserve"> the request of a teacher, the S</w:t>
      </w:r>
      <w:r w:rsidRPr="002931F8">
        <w:rPr>
          <w:rFonts w:eastAsia="Times New Roman"/>
        </w:rPr>
        <w:t>uperintendent of schools may extend this time, if the circumstances so dictate and additional time is required.</w:t>
      </w:r>
    </w:p>
    <w:p w:rsidR="00F4371F" w:rsidRPr="00AD1460" w:rsidRDefault="005D0A3F" w:rsidP="00AD1460">
      <w:pPr>
        <w:pStyle w:val="Heading4"/>
        <w:rPr>
          <w:rFonts w:eastAsia="Times New Roman"/>
        </w:rPr>
      </w:pPr>
      <w:r w:rsidRPr="00AD1460">
        <w:rPr>
          <w:rFonts w:eastAsia="Times New Roman"/>
        </w:rPr>
        <w:t>If a regular teacher is absent because of illness of a member of the immediate family and such illness extends for more than five (5) days or is diagnosed as a permanent disability, sick leave will be paid for five (5) days, since it is presumed that the teacher can arrange for professional care of the relative within a five (5) day period</w:t>
      </w:r>
      <w:r w:rsidR="00912348">
        <w:rPr>
          <w:rFonts w:eastAsia="Times New Roman"/>
        </w:rPr>
        <w:t xml:space="preserve">.  </w:t>
      </w:r>
      <w:r w:rsidRPr="00AD1460">
        <w:rPr>
          <w:rFonts w:eastAsia="Times New Roman"/>
        </w:rPr>
        <w:t>Upon</w:t>
      </w:r>
      <w:r w:rsidR="009256B6">
        <w:rPr>
          <w:rFonts w:eastAsia="Times New Roman"/>
        </w:rPr>
        <w:t xml:space="preserve"> the request of a teacher, the S</w:t>
      </w:r>
      <w:r w:rsidRPr="00AD1460">
        <w:rPr>
          <w:rFonts w:eastAsia="Times New Roman"/>
        </w:rPr>
        <w:t>uperintendent of schools may extend this time for additional days, if</w:t>
      </w:r>
      <w:r w:rsidR="00AD1460" w:rsidRPr="00AD1460">
        <w:rPr>
          <w:rFonts w:eastAsia="Times New Roman"/>
        </w:rPr>
        <w:t xml:space="preserve"> </w:t>
      </w:r>
      <w:r w:rsidRPr="00AD1460">
        <w:rPr>
          <w:rFonts w:eastAsia="Times New Roman"/>
        </w:rPr>
        <w:t>the circumstances so dictate and additional time is required</w:t>
      </w:r>
      <w:r w:rsidR="00912348">
        <w:rPr>
          <w:rFonts w:eastAsia="Times New Roman"/>
        </w:rPr>
        <w:t xml:space="preserve">.  </w:t>
      </w:r>
      <w:r w:rsidRPr="00AD1460">
        <w:rPr>
          <w:rFonts w:eastAsia="Times New Roman"/>
        </w:rPr>
        <w:t>Employees giving birth may use up to six (6) weeks of sick leave during the postpartum recovery period.</w:t>
      </w:r>
    </w:p>
    <w:p w:rsidR="00F4371F" w:rsidRPr="002931F8" w:rsidRDefault="005D0A3F" w:rsidP="00AD1460">
      <w:pPr>
        <w:spacing w:after="240"/>
        <w:ind w:left="2160"/>
      </w:pPr>
      <w:r w:rsidRPr="002931F8">
        <w:t>Up to five (5) days of paternity leave shall be allowed upon the return home of both mother and child</w:t>
      </w:r>
      <w:r w:rsidR="00912348">
        <w:t xml:space="preserve">.  </w:t>
      </w:r>
      <w:r w:rsidRPr="002931F8">
        <w:t>Additional unpaid leave days will be granted under the Family and Medical Leave Act (FMLA).</w:t>
      </w:r>
    </w:p>
    <w:p w:rsidR="00F4371F" w:rsidRPr="002931F8" w:rsidRDefault="005D0A3F" w:rsidP="00AD1460">
      <w:pPr>
        <w:pStyle w:val="Heading4"/>
        <w:rPr>
          <w:rFonts w:eastAsia="Times New Roman"/>
        </w:rPr>
      </w:pPr>
      <w:r w:rsidRPr="002931F8">
        <w:rPr>
          <w:rFonts w:eastAsia="Times New Roman"/>
        </w:rPr>
        <w:t xml:space="preserve">Immediate family shall include wife or husband, father, mother, children, brothers, sisters, grandparents, grandchildren, father-in-law, mother-in-law, sister-in-law, brother-in-law, </w:t>
      </w:r>
      <w:r w:rsidR="00F14A5E">
        <w:rPr>
          <w:rFonts w:eastAsia="Times New Roman"/>
        </w:rPr>
        <w:t xml:space="preserve">daughter-in-law, son-in-law, </w:t>
      </w:r>
      <w:r w:rsidRPr="002931F8">
        <w:rPr>
          <w:rFonts w:eastAsia="Times New Roman"/>
        </w:rPr>
        <w:t>or other relatives living in the same household with the teacher</w:t>
      </w:r>
      <w:r w:rsidR="00912348">
        <w:rPr>
          <w:rFonts w:eastAsia="Times New Roman"/>
        </w:rPr>
        <w:t xml:space="preserve">.  </w:t>
      </w:r>
      <w:r w:rsidRPr="002931F8">
        <w:rPr>
          <w:rFonts w:eastAsia="Times New Roman"/>
        </w:rPr>
        <w:t>For death or illness of relatives outside the immediate family, absence may be approved up to, but not exceeding, two (2) school days.</w:t>
      </w:r>
    </w:p>
    <w:p w:rsidR="00F4371F" w:rsidRPr="002931F8" w:rsidRDefault="005D0A3F" w:rsidP="00AD1460">
      <w:pPr>
        <w:pStyle w:val="Heading4"/>
        <w:rPr>
          <w:rFonts w:eastAsia="Times New Roman"/>
        </w:rPr>
      </w:pPr>
      <w:r w:rsidRPr="002931F8">
        <w:rPr>
          <w:rFonts w:eastAsia="Times New Roman"/>
        </w:rPr>
        <w:t>Absence due to the aforementioned reasons must be charged to sick leave and cannot be charged to other established leave policy.</w:t>
      </w:r>
    </w:p>
    <w:p w:rsidR="00F4371F" w:rsidRPr="002931F8" w:rsidRDefault="005D0A3F" w:rsidP="00AD1460">
      <w:pPr>
        <w:pStyle w:val="Heading4"/>
        <w:rPr>
          <w:rFonts w:eastAsia="Times New Roman"/>
        </w:rPr>
      </w:pPr>
      <w:r w:rsidRPr="002931F8">
        <w:rPr>
          <w:rFonts w:eastAsia="Times New Roman"/>
        </w:rPr>
        <w:t>Sick leave shall not be charged for days schools are not in session.</w:t>
      </w:r>
    </w:p>
    <w:p w:rsidR="00F4371F" w:rsidRPr="002931F8" w:rsidRDefault="005D0A3F" w:rsidP="00AD1460">
      <w:pPr>
        <w:pStyle w:val="Heading4"/>
        <w:rPr>
          <w:rFonts w:eastAsia="Times New Roman"/>
        </w:rPr>
      </w:pPr>
      <w:r w:rsidRPr="002931F8">
        <w:rPr>
          <w:rFonts w:eastAsia="Times New Roman"/>
        </w:rPr>
        <w:t>The Board requires that employees furnish a written, signed statement on forms prescribed by the Board to justify the use of sick leave days earned and accumulated and days advanced in accordance with number 2 above</w:t>
      </w:r>
      <w:r w:rsidR="00912348">
        <w:rPr>
          <w:rFonts w:eastAsia="Times New Roman"/>
        </w:rPr>
        <w:t xml:space="preserve">.  </w:t>
      </w:r>
      <w:r w:rsidRPr="002931F8">
        <w:rPr>
          <w:rFonts w:eastAsia="Times New Roman"/>
        </w:rPr>
        <w:t>Sick leave will accrue while employee is on paid sick leave.</w:t>
      </w:r>
    </w:p>
    <w:p w:rsidR="00F4371F" w:rsidRPr="002931F8" w:rsidRDefault="005D0A3F" w:rsidP="00AD1460">
      <w:pPr>
        <w:pStyle w:val="Heading4"/>
        <w:rPr>
          <w:rFonts w:eastAsia="Times New Roman"/>
        </w:rPr>
      </w:pPr>
      <w:r w:rsidRPr="002931F8">
        <w:rPr>
          <w:rFonts w:eastAsia="Times New Roman"/>
        </w:rPr>
        <w:t>During sick leave, the employee cannot be otherwise gainfully employed</w:t>
      </w:r>
      <w:r w:rsidR="00912348">
        <w:rPr>
          <w:rFonts w:eastAsia="Times New Roman"/>
        </w:rPr>
        <w:t xml:space="preserve">.  </w:t>
      </w:r>
      <w:r w:rsidRPr="002931F8">
        <w:rPr>
          <w:rFonts w:eastAsia="Times New Roman"/>
        </w:rPr>
        <w:t xml:space="preserve">A </w:t>
      </w:r>
      <w:r w:rsidR="00912348">
        <w:rPr>
          <w:rFonts w:eastAsia="Times New Roman"/>
        </w:rPr>
        <w:t>“</w:t>
      </w:r>
      <w:r w:rsidRPr="002931F8">
        <w:rPr>
          <w:rFonts w:eastAsia="Times New Roman"/>
        </w:rPr>
        <w:t>return to work statement</w:t>
      </w:r>
      <w:r w:rsidR="00912348">
        <w:rPr>
          <w:rFonts w:eastAsia="Times New Roman"/>
        </w:rPr>
        <w:t>”</w:t>
      </w:r>
      <w:r w:rsidRPr="002931F8">
        <w:rPr>
          <w:rFonts w:eastAsia="Times New Roman"/>
        </w:rPr>
        <w:t xml:space="preserve"> furnished by a licensed physician listing any and all limitations may be required from the employee by the Superintendent for absences in excess of five (5) consecutive days or more.</w:t>
      </w:r>
    </w:p>
    <w:p w:rsidR="00F4371F" w:rsidRPr="002931F8" w:rsidRDefault="005D0A3F" w:rsidP="00AD1460">
      <w:pPr>
        <w:pStyle w:val="Heading4"/>
        <w:rPr>
          <w:rFonts w:eastAsia="Times New Roman"/>
        </w:rPr>
      </w:pPr>
      <w:r w:rsidRPr="002931F8">
        <w:rPr>
          <w:rFonts w:eastAsia="Times New Roman"/>
        </w:rPr>
        <w:t>Any sick leave earned and unused in prior employment in any public school system or governmental agency in the state of Ohio may be transferred to the employee</w:t>
      </w:r>
      <w:r w:rsidR="00912348">
        <w:rPr>
          <w:rFonts w:eastAsia="Times New Roman"/>
        </w:rPr>
        <w:t>’</w:t>
      </w:r>
      <w:r w:rsidRPr="002931F8">
        <w:rPr>
          <w:rFonts w:eastAsia="Times New Roman"/>
        </w:rPr>
        <w:t>s account in the Bucyrus Schools at the time of employment, provided that such re-employment takes place within ten (10) years of the date on which the employee was last terminated from public service.</w:t>
      </w:r>
    </w:p>
    <w:p w:rsidR="00F4371F" w:rsidRPr="002931F8" w:rsidRDefault="005D0A3F" w:rsidP="00AD1460">
      <w:pPr>
        <w:pStyle w:val="Heading4"/>
        <w:rPr>
          <w:rFonts w:eastAsia="Times New Roman"/>
        </w:rPr>
      </w:pPr>
      <w:r w:rsidRPr="002931F8">
        <w:rPr>
          <w:rFonts w:eastAsia="Times New Roman"/>
        </w:rPr>
        <w:t>A teacher resigning within the school calendar year as of August 31, is entitled to accumulate sick leave so long as he/she is on payroll status, but if the full payment of salary is made to the teacher at the close of the school year in June, the teacher is not entitled to accumulated sick leave</w:t>
      </w:r>
      <w:r w:rsidR="00912348">
        <w:rPr>
          <w:rFonts w:eastAsia="Times New Roman"/>
        </w:rPr>
        <w:t xml:space="preserve">.  </w:t>
      </w:r>
      <w:r w:rsidRPr="002931F8">
        <w:rPr>
          <w:rFonts w:eastAsia="Times New Roman"/>
        </w:rPr>
        <w:t>A teacher employed but not on payroll status until September will not accumulate sick leave during July and August until the first day of employment as specified by his/her contract of employment.</w:t>
      </w:r>
    </w:p>
    <w:p w:rsidR="00F4371F" w:rsidRPr="002931F8" w:rsidRDefault="005D0A3F" w:rsidP="00A62DF5">
      <w:pPr>
        <w:pStyle w:val="Heading4"/>
        <w:rPr>
          <w:rFonts w:eastAsia="Times New Roman"/>
        </w:rPr>
      </w:pPr>
      <w:r w:rsidRPr="002931F8">
        <w:rPr>
          <w:rFonts w:eastAsia="Times New Roman"/>
        </w:rPr>
        <w:t xml:space="preserve">The term </w:t>
      </w:r>
      <w:r w:rsidR="00912348">
        <w:rPr>
          <w:rFonts w:eastAsia="Times New Roman"/>
        </w:rPr>
        <w:t>“</w:t>
      </w:r>
      <w:r w:rsidRPr="002931F8">
        <w:rPr>
          <w:rFonts w:eastAsia="Times New Roman"/>
        </w:rPr>
        <w:t>pregnancy</w:t>
      </w:r>
      <w:r w:rsidR="00912348">
        <w:rPr>
          <w:rFonts w:eastAsia="Times New Roman"/>
        </w:rPr>
        <w:t>”</w:t>
      </w:r>
      <w:r w:rsidRPr="002931F8">
        <w:rPr>
          <w:rFonts w:eastAsia="Times New Roman"/>
        </w:rPr>
        <w:t xml:space="preserve"> among those reasons for which an employee may be granted sick leave allows absences for any disability occurring due to</w:t>
      </w:r>
      <w:r w:rsidR="00A62DF5">
        <w:rPr>
          <w:rFonts w:eastAsia="Times New Roman"/>
        </w:rPr>
        <w:t xml:space="preserve"> </w:t>
      </w:r>
      <w:r w:rsidRPr="002931F8">
        <w:rPr>
          <w:rFonts w:eastAsia="Times New Roman"/>
        </w:rPr>
        <w:t>pregnancy and such disability naturally includes a period of time before and one afterward for recuperation, the exact length of which is a matter for medical rather than administrative determination.</w:t>
      </w:r>
    </w:p>
    <w:p w:rsidR="00F4371F" w:rsidRPr="00A62DF5" w:rsidRDefault="005D0A3F" w:rsidP="00A62DF5">
      <w:pPr>
        <w:pStyle w:val="Heading4"/>
        <w:keepNext/>
        <w:rPr>
          <w:rFonts w:eastAsia="Times New Roman"/>
          <w:u w:val="single"/>
        </w:rPr>
      </w:pPr>
      <w:r w:rsidRPr="00A62DF5">
        <w:rPr>
          <w:rFonts w:eastAsia="Times New Roman"/>
          <w:u w:val="single"/>
        </w:rPr>
        <w:t>Rehabilitation</w:t>
      </w:r>
    </w:p>
    <w:p w:rsidR="00F4371F" w:rsidRPr="002931F8" w:rsidRDefault="005D0A3F" w:rsidP="00A62DF5">
      <w:pPr>
        <w:pStyle w:val="Heading5"/>
        <w:rPr>
          <w:rFonts w:eastAsia="Times New Roman"/>
        </w:rPr>
      </w:pPr>
      <w:r w:rsidRPr="002931F8">
        <w:rPr>
          <w:rFonts w:eastAsia="Times New Roman"/>
        </w:rPr>
        <w:t>Sick leave may be used by members of the bargaining unit for the treatment of alcoholism or other drug addiction under a supervised plan.</w:t>
      </w:r>
    </w:p>
    <w:p w:rsidR="00F4371F" w:rsidRPr="002931F8" w:rsidRDefault="005D0A3F" w:rsidP="00A62DF5">
      <w:pPr>
        <w:pStyle w:val="Heading5"/>
        <w:rPr>
          <w:rFonts w:eastAsia="Times New Roman"/>
        </w:rPr>
      </w:pPr>
      <w:r w:rsidRPr="002931F8">
        <w:rPr>
          <w:rFonts w:eastAsia="Times New Roman"/>
        </w:rPr>
        <w:t>Alcoholism shall be recognized as a disease as shall addiction to drugs, prescription or non-prescription.</w:t>
      </w:r>
    </w:p>
    <w:p w:rsidR="00F4371F" w:rsidRPr="002931F8" w:rsidRDefault="005D0A3F" w:rsidP="00A62DF5">
      <w:pPr>
        <w:pStyle w:val="Heading5"/>
        <w:rPr>
          <w:rFonts w:eastAsia="Times New Roman"/>
        </w:rPr>
      </w:pPr>
      <w:r w:rsidRPr="002931F8">
        <w:rPr>
          <w:rFonts w:eastAsia="Times New Roman"/>
        </w:rPr>
        <w:t>No member of the bargaining unit shall be terminated or otherwise discharged for undergoing medically supervised treatment for alcoholism or drug addiction.</w:t>
      </w:r>
    </w:p>
    <w:p w:rsidR="00F4371F" w:rsidRPr="002931F8" w:rsidRDefault="005D0A3F" w:rsidP="00A62DF5">
      <w:pPr>
        <w:pStyle w:val="Heading5"/>
        <w:rPr>
          <w:rFonts w:eastAsia="Times New Roman"/>
        </w:rPr>
      </w:pPr>
      <w:r w:rsidRPr="002931F8">
        <w:rPr>
          <w:rFonts w:eastAsia="Times New Roman"/>
        </w:rPr>
        <w:t>Upon completion of treatment and the presentation of the doctor</w:t>
      </w:r>
      <w:r w:rsidR="00912348">
        <w:rPr>
          <w:rFonts w:eastAsia="Times New Roman"/>
        </w:rPr>
        <w:t>’</w:t>
      </w:r>
      <w:r w:rsidRPr="002931F8">
        <w:rPr>
          <w:rFonts w:eastAsia="Times New Roman"/>
        </w:rPr>
        <w:t>s certification of the member</w:t>
      </w:r>
      <w:r w:rsidR="00912348">
        <w:rPr>
          <w:rFonts w:eastAsia="Times New Roman"/>
        </w:rPr>
        <w:t>’</w:t>
      </w:r>
      <w:r w:rsidRPr="002931F8">
        <w:rPr>
          <w:rFonts w:eastAsia="Times New Roman"/>
        </w:rPr>
        <w:t>s ability to resume duties, such member shall be returned to duty.</w:t>
      </w:r>
    </w:p>
    <w:p w:rsidR="00F4371F" w:rsidRPr="002931F8" w:rsidRDefault="005D0A3F" w:rsidP="00A62DF5">
      <w:pPr>
        <w:pStyle w:val="Heading5"/>
        <w:rPr>
          <w:rFonts w:eastAsia="Times New Roman"/>
        </w:rPr>
      </w:pPr>
      <w:r w:rsidRPr="002931F8">
        <w:rPr>
          <w:rFonts w:eastAsia="Times New Roman"/>
        </w:rPr>
        <w:t>A leave of absence without pay shall be granted in lieu of using sick leave to undergo supervised treatment, if the member of the bargaining unit has exhausted accumulated sick leave or wishes to preserve it.</w:t>
      </w:r>
    </w:p>
    <w:p w:rsidR="00F4371F" w:rsidRPr="002931F8" w:rsidRDefault="005D0A3F" w:rsidP="00A62DF5">
      <w:pPr>
        <w:pStyle w:val="Heading5"/>
        <w:rPr>
          <w:rFonts w:eastAsia="Times New Roman"/>
        </w:rPr>
      </w:pPr>
      <w:r w:rsidRPr="002931F8">
        <w:rPr>
          <w:rFonts w:eastAsia="Times New Roman"/>
        </w:rPr>
        <w:t>When, through the evaluation procedure, a member of the bargaining unit fails to demonstrate acceptable performance, and when such unacceptable performance is caused by alcoholism or drug addiction, the Board may demand that the member of the bargaining unit enter into an involuntary supervised treatment plan.</w:t>
      </w:r>
    </w:p>
    <w:p w:rsidR="00F4371F" w:rsidRPr="002931F8" w:rsidRDefault="005D0A3F" w:rsidP="00A62DF5">
      <w:pPr>
        <w:pStyle w:val="Heading3"/>
        <w:rPr>
          <w:rFonts w:eastAsia="Times New Roman"/>
        </w:rPr>
      </w:pPr>
      <w:r w:rsidRPr="002931F8">
        <w:rPr>
          <w:rFonts w:eastAsia="Times New Roman"/>
        </w:rPr>
        <w:t>Sick leave applications shall be on the agreed form, in writing and signed.</w:t>
      </w:r>
    </w:p>
    <w:p w:rsidR="00F4371F" w:rsidRPr="002931F8" w:rsidRDefault="005D0A3F" w:rsidP="00A62DF5">
      <w:pPr>
        <w:pStyle w:val="Heading3"/>
        <w:rPr>
          <w:rFonts w:eastAsia="Times New Roman"/>
        </w:rPr>
      </w:pPr>
      <w:r w:rsidRPr="002931F8">
        <w:rPr>
          <w:rFonts w:eastAsia="Times New Roman"/>
        </w:rPr>
        <w:t>Sick leave shall be granted only for those sick days earned, accumulated and advanced in accordance with this section, except the sick leave shall accrue while the employee is on paid sick leave.</w:t>
      </w:r>
    </w:p>
    <w:p w:rsidR="00F4371F" w:rsidRPr="002931F8" w:rsidRDefault="005D0A3F" w:rsidP="00A62DF5">
      <w:pPr>
        <w:pStyle w:val="Heading3"/>
        <w:rPr>
          <w:rFonts w:eastAsia="Times New Roman"/>
        </w:rPr>
      </w:pPr>
      <w:r w:rsidRPr="002931F8">
        <w:rPr>
          <w:rFonts w:eastAsia="Times New Roman"/>
        </w:rPr>
        <w:t>Any teacher whose personal illness extends beyond the period compensated under the sick leave policy shall continue to be covered under the Board insurance program for the remainder of the school year (August 31) if he/she submits to the Board the monthly premium on the first day of each month</w:t>
      </w:r>
      <w:r w:rsidR="00912348">
        <w:rPr>
          <w:rFonts w:eastAsia="Times New Roman"/>
        </w:rPr>
        <w:t xml:space="preserve">.  </w:t>
      </w:r>
      <w:r w:rsidRPr="002931F8">
        <w:rPr>
          <w:rFonts w:eastAsia="Times New Roman"/>
        </w:rPr>
        <w:t>In no event is this provision intended to circumscribe rights prescribed by law.</w:t>
      </w:r>
    </w:p>
    <w:p w:rsidR="00F4371F" w:rsidRPr="00A62DF5" w:rsidRDefault="005D0A3F" w:rsidP="00A62DF5">
      <w:pPr>
        <w:pStyle w:val="Heading3"/>
        <w:keepNext/>
        <w:rPr>
          <w:rFonts w:eastAsia="Times New Roman"/>
          <w:u w:val="single"/>
        </w:rPr>
      </w:pPr>
      <w:r w:rsidRPr="00A62DF5">
        <w:rPr>
          <w:rFonts w:eastAsia="Times New Roman"/>
          <w:u w:val="single"/>
        </w:rPr>
        <w:t>Sick Leave Bank</w:t>
      </w:r>
    </w:p>
    <w:p w:rsidR="00F4371F" w:rsidRPr="002931F8" w:rsidRDefault="005D0A3F" w:rsidP="00A62DF5">
      <w:pPr>
        <w:pStyle w:val="Heading4"/>
        <w:rPr>
          <w:rFonts w:eastAsia="Times New Roman"/>
        </w:rPr>
      </w:pPr>
      <w:r w:rsidRPr="002931F8">
        <w:rPr>
          <w:rFonts w:eastAsia="Times New Roman"/>
        </w:rPr>
        <w:t>When a bargaining unit member has exhausted all of his/her accumulated sick leave, including the ten (10) advanced days, and additional days are</w:t>
      </w:r>
      <w:r w:rsidR="00A62DF5">
        <w:rPr>
          <w:rFonts w:eastAsia="Times New Roman"/>
        </w:rPr>
        <w:t xml:space="preserve"> </w:t>
      </w:r>
      <w:r w:rsidRPr="002931F8">
        <w:rPr>
          <w:rFonts w:eastAsia="Times New Roman"/>
        </w:rPr>
        <w:t>still needed, then he/she may request that additional days be transferred from other bargaining unit members with accumulated sick leave.</w:t>
      </w:r>
    </w:p>
    <w:p w:rsidR="00F4371F" w:rsidRPr="002931F8" w:rsidRDefault="005D0A3F" w:rsidP="00A62DF5">
      <w:pPr>
        <w:pStyle w:val="Heading4"/>
        <w:rPr>
          <w:rFonts w:eastAsia="Times New Roman"/>
        </w:rPr>
      </w:pPr>
      <w:r w:rsidRPr="002931F8">
        <w:rPr>
          <w:rFonts w:eastAsia="Times New Roman"/>
        </w:rPr>
        <w:t>Upon receiving such a request, the Board shall distribute a notice (Appendix L) to all bargaining unit members notifying them of the request</w:t>
      </w:r>
      <w:r w:rsidR="00912348">
        <w:rPr>
          <w:rFonts w:eastAsia="Times New Roman"/>
        </w:rPr>
        <w:t xml:space="preserve">.  </w:t>
      </w:r>
      <w:r w:rsidRPr="002931F8">
        <w:rPr>
          <w:rFonts w:eastAsia="Times New Roman"/>
        </w:rPr>
        <w:t>Any employee wishing to donate accumulated sick leave to the bargaining unit member, shall submit the lower half of form Appendix L to the treasurer</w:t>
      </w:r>
      <w:r w:rsidR="00912348">
        <w:rPr>
          <w:rFonts w:eastAsia="Times New Roman"/>
        </w:rPr>
        <w:t xml:space="preserve">.  </w:t>
      </w:r>
      <w:r w:rsidRPr="002931F8">
        <w:rPr>
          <w:rFonts w:eastAsia="Times New Roman"/>
        </w:rPr>
        <w:t>Upon receipt of the signed form authorizing the donation of days, the treasurer shall transfer the days.</w:t>
      </w:r>
    </w:p>
    <w:p w:rsidR="00F4371F" w:rsidRPr="002931F8" w:rsidRDefault="005D0A3F" w:rsidP="00A62DF5">
      <w:pPr>
        <w:pStyle w:val="Heading5"/>
        <w:rPr>
          <w:rFonts w:eastAsia="Times New Roman"/>
        </w:rPr>
      </w:pPr>
      <w:r w:rsidRPr="002931F8">
        <w:rPr>
          <w:rFonts w:eastAsia="Times New Roman"/>
        </w:rPr>
        <w:t>Donations will be computed on a day for day basis</w:t>
      </w:r>
      <w:r w:rsidR="00912348">
        <w:rPr>
          <w:rFonts w:eastAsia="Times New Roman"/>
        </w:rPr>
        <w:t xml:space="preserve">.  </w:t>
      </w:r>
      <w:r w:rsidRPr="002931F8">
        <w:rPr>
          <w:rFonts w:eastAsia="Times New Roman"/>
        </w:rPr>
        <w:t>Any advance days will first be deducted from the sick leave bank days donated.</w:t>
      </w:r>
    </w:p>
    <w:p w:rsidR="00F4371F" w:rsidRPr="002931F8" w:rsidRDefault="005D0A3F" w:rsidP="00A62DF5">
      <w:pPr>
        <w:pStyle w:val="Heading5"/>
        <w:rPr>
          <w:rFonts w:eastAsia="Times New Roman"/>
        </w:rPr>
      </w:pPr>
      <w:r w:rsidRPr="002931F8">
        <w:rPr>
          <w:rFonts w:eastAsia="Times New Roman"/>
        </w:rPr>
        <w:t>No more than two (2) sick leave bank requests may be made per year.</w:t>
      </w:r>
    </w:p>
    <w:p w:rsidR="00F4371F" w:rsidRPr="002931F8" w:rsidRDefault="005D0A3F" w:rsidP="00A62DF5">
      <w:pPr>
        <w:pStyle w:val="Heading5"/>
        <w:rPr>
          <w:rFonts w:eastAsia="Times New Roman"/>
        </w:rPr>
      </w:pPr>
      <w:r w:rsidRPr="002931F8">
        <w:rPr>
          <w:rFonts w:eastAsia="Times New Roman"/>
        </w:rPr>
        <w:t>The recipient shall receive a maximum of one hundred ten (110) days of sick leave, per request.</w:t>
      </w:r>
    </w:p>
    <w:p w:rsidR="00F4371F" w:rsidRPr="002931F8" w:rsidRDefault="005D0A3F" w:rsidP="00A62DF5">
      <w:pPr>
        <w:pStyle w:val="Heading5"/>
        <w:rPr>
          <w:rFonts w:eastAsia="Times New Roman"/>
        </w:rPr>
      </w:pPr>
      <w:r w:rsidRPr="002931F8">
        <w:rPr>
          <w:rFonts w:eastAsia="Times New Roman"/>
        </w:rPr>
        <w:t>All donations of sick leave will be voluntary.</w:t>
      </w:r>
    </w:p>
    <w:p w:rsidR="00F4371F" w:rsidRPr="002931F8" w:rsidRDefault="005D0A3F" w:rsidP="00A62DF5">
      <w:pPr>
        <w:pStyle w:val="Heading5"/>
        <w:rPr>
          <w:rFonts w:eastAsia="Times New Roman"/>
        </w:rPr>
      </w:pPr>
      <w:r w:rsidRPr="002931F8">
        <w:rPr>
          <w:rFonts w:eastAsia="Times New Roman"/>
        </w:rPr>
        <w:t>All donations will be considered confidential.</w:t>
      </w:r>
    </w:p>
    <w:p w:rsidR="00F4371F" w:rsidRPr="002931F8" w:rsidRDefault="005D0A3F" w:rsidP="00A62DF5">
      <w:pPr>
        <w:pStyle w:val="Heading5"/>
        <w:rPr>
          <w:rFonts w:eastAsia="Times New Roman"/>
        </w:rPr>
      </w:pPr>
      <w:r w:rsidRPr="002931F8">
        <w:rPr>
          <w:rFonts w:eastAsia="Times New Roman"/>
        </w:rPr>
        <w:t>Any employee donating sick leave days may give up to a maximum of five (5) days, provided he/she does not deplete his/her own sick leave balance to less than thirty (30) days.</w:t>
      </w:r>
    </w:p>
    <w:p w:rsidR="00F4371F" w:rsidRPr="00A62DF5" w:rsidRDefault="005D0A3F" w:rsidP="00A62DF5">
      <w:pPr>
        <w:pStyle w:val="Heading2"/>
        <w:keepNext/>
        <w:rPr>
          <w:rFonts w:eastAsia="Times New Roman"/>
          <w:u w:val="single"/>
        </w:rPr>
      </w:pPr>
      <w:bookmarkStart w:id="43" w:name="_Toc135640417"/>
      <w:r w:rsidRPr="00A62DF5">
        <w:rPr>
          <w:rFonts w:eastAsia="Times New Roman"/>
          <w:u w:val="single"/>
        </w:rPr>
        <w:t>Unpaid Leave</w:t>
      </w:r>
      <w:bookmarkEnd w:id="43"/>
    </w:p>
    <w:p w:rsidR="00F4371F" w:rsidRPr="002931F8" w:rsidRDefault="005D0A3F" w:rsidP="00A62DF5">
      <w:pPr>
        <w:spacing w:after="240"/>
        <w:ind w:left="720"/>
      </w:pPr>
      <w:r w:rsidRPr="002931F8">
        <w:t>In addition to the provisions of sick leave provided in Section B, a member who is pregnant or adopts a child of preschool age, shall, upon request, be granted a leave of absence without pay for maternity/paternity/adoption reasons</w:t>
      </w:r>
      <w:r w:rsidR="00912348">
        <w:t xml:space="preserve">.  </w:t>
      </w:r>
      <w:r w:rsidRPr="002931F8">
        <w:t>Such leave shall begin at any time after the onset of pregnancy or if adoption, receipt of custody, and shall be for the balance of the current school year plus one additional year which shall be taken at the teacher</w:t>
      </w:r>
      <w:r w:rsidR="00912348">
        <w:t>’</w:t>
      </w:r>
      <w:r w:rsidRPr="002931F8">
        <w:t>s option</w:t>
      </w:r>
      <w:r w:rsidR="00912348">
        <w:t xml:space="preserve">.  </w:t>
      </w:r>
      <w:r w:rsidRPr="002931F8">
        <w:t>If a teacher exercises the option to take the additional year</w:t>
      </w:r>
      <w:r w:rsidR="00912348">
        <w:t>’</w:t>
      </w:r>
      <w:r w:rsidRPr="002931F8">
        <w:t>s leave, he/she shall notify the Board in writing of his/her intentions by no later than June 1 preceding the option year.</w:t>
      </w:r>
    </w:p>
    <w:p w:rsidR="00F4371F" w:rsidRPr="00A62DF5" w:rsidRDefault="005D0A3F" w:rsidP="00A62DF5">
      <w:pPr>
        <w:pStyle w:val="Heading3"/>
        <w:keepNext/>
        <w:rPr>
          <w:rFonts w:eastAsia="Times New Roman"/>
          <w:u w:val="single"/>
        </w:rPr>
      </w:pPr>
      <w:r w:rsidRPr="00A62DF5">
        <w:rPr>
          <w:rFonts w:eastAsia="Times New Roman"/>
          <w:u w:val="single"/>
        </w:rPr>
        <w:t>Time Period for Filing Application</w:t>
      </w:r>
    </w:p>
    <w:p w:rsidR="00F4371F" w:rsidRPr="002931F8" w:rsidRDefault="005D0A3F" w:rsidP="00A62DF5">
      <w:pPr>
        <w:spacing w:after="240"/>
        <w:ind w:left="1440"/>
      </w:pPr>
      <w:r w:rsidRPr="002931F8">
        <w:t>Application for maternity/paternity/adoption leave should be made ten (10) days, if possible, prior to the requested beginning of maternity/paternity/adoption leave</w:t>
      </w:r>
      <w:r w:rsidR="00912348">
        <w:t xml:space="preserve">.  </w:t>
      </w:r>
      <w:r w:rsidRPr="002931F8">
        <w:t>The application time period will be waived for adoption.</w:t>
      </w:r>
    </w:p>
    <w:p w:rsidR="00F4371F" w:rsidRPr="002931F8" w:rsidRDefault="005D0A3F" w:rsidP="00560122">
      <w:pPr>
        <w:pStyle w:val="Heading3"/>
        <w:keepNext/>
        <w:rPr>
          <w:rFonts w:eastAsia="Times New Roman"/>
          <w:u w:val="single"/>
        </w:rPr>
      </w:pPr>
      <w:r w:rsidRPr="002931F8">
        <w:rPr>
          <w:rFonts w:eastAsia="Times New Roman"/>
          <w:u w:val="single"/>
        </w:rPr>
        <w:t>Benefits While on Leave</w:t>
      </w:r>
    </w:p>
    <w:p w:rsidR="00F4371F" w:rsidRPr="002931F8" w:rsidRDefault="005D0A3F" w:rsidP="00560122">
      <w:pPr>
        <w:spacing w:after="240"/>
        <w:ind w:left="1440"/>
      </w:pPr>
      <w:r w:rsidRPr="002931F8">
        <w:t>Sick leave shall not accrue during maternity/paternity/adoption leave</w:t>
      </w:r>
      <w:r w:rsidR="00912348">
        <w:t xml:space="preserve">.  </w:t>
      </w:r>
      <w:r w:rsidRPr="002931F8">
        <w:t>Member on maternity/paternity/adoption leave may continue to participate in employee</w:t>
      </w:r>
      <w:r w:rsidR="00A62DF5">
        <w:t xml:space="preserve"> </w:t>
      </w:r>
      <w:r w:rsidRPr="002931F8">
        <w:t>Board-paid group benefits provided they furnish the treasurer with the necessary</w:t>
      </w:r>
      <w:r w:rsidR="00A62DF5">
        <w:t xml:space="preserve"> </w:t>
      </w:r>
      <w:r w:rsidRPr="002931F8">
        <w:t>premium payments in advance of when they are due.</w:t>
      </w:r>
      <w:r w:rsidR="00A62DF5">
        <w:t xml:space="preserve">  </w:t>
      </w:r>
      <w:r w:rsidRPr="002931F8">
        <w:t>Since maternity/paternity/adoption leave is without pay, the Board-paid group benefits</w:t>
      </w:r>
      <w:r w:rsidR="00A62DF5">
        <w:t xml:space="preserve"> </w:t>
      </w:r>
      <w:r w:rsidRPr="002931F8">
        <w:t>stated herein do not apply to the State Teachers Retirement System.</w:t>
      </w:r>
    </w:p>
    <w:p w:rsidR="00F4371F" w:rsidRPr="002931F8" w:rsidRDefault="005D0A3F" w:rsidP="00560122">
      <w:pPr>
        <w:pStyle w:val="Heading3"/>
        <w:keepNext/>
        <w:rPr>
          <w:rFonts w:eastAsia="Times New Roman"/>
        </w:rPr>
      </w:pPr>
      <w:r w:rsidRPr="002931F8">
        <w:rPr>
          <w:rFonts w:eastAsia="Times New Roman"/>
          <w:u w:val="single"/>
        </w:rPr>
        <w:t>Reinstatement</w:t>
      </w:r>
    </w:p>
    <w:p w:rsidR="00F4371F" w:rsidRPr="002931F8" w:rsidRDefault="005D0A3F" w:rsidP="00560122">
      <w:pPr>
        <w:spacing w:after="240"/>
        <w:ind w:left="1440"/>
        <w:rPr>
          <w:rFonts w:eastAsia="Times New Roman"/>
        </w:rPr>
      </w:pPr>
      <w:r w:rsidRPr="002931F8">
        <w:rPr>
          <w:rFonts w:eastAsia="Times New Roman"/>
        </w:rPr>
        <w:t xml:space="preserve">Upon </w:t>
      </w:r>
      <w:r w:rsidRPr="00560122">
        <w:t>return</w:t>
      </w:r>
      <w:r w:rsidRPr="002931F8">
        <w:rPr>
          <w:rFonts w:eastAsia="Times New Roman"/>
        </w:rPr>
        <w:t xml:space="preserve"> from approved maternity/paternity/adoption leave, at the time specified in the application, every reasonable e</w:t>
      </w:r>
      <w:r w:rsidR="009256B6">
        <w:rPr>
          <w:rFonts w:eastAsia="Times New Roman"/>
        </w:rPr>
        <w:t>ffort should be made by the S</w:t>
      </w:r>
      <w:r w:rsidRPr="002931F8">
        <w:rPr>
          <w:rFonts w:eastAsia="Times New Roman"/>
        </w:rPr>
        <w:t>uperintendent to reinstate staff members desiring to return from leave to the original or comparable position</w:t>
      </w:r>
      <w:r w:rsidR="00912348">
        <w:rPr>
          <w:rFonts w:eastAsia="Times New Roman"/>
        </w:rPr>
        <w:t xml:space="preserve">.  </w:t>
      </w:r>
      <w:r w:rsidRPr="002931F8">
        <w:rPr>
          <w:rFonts w:eastAsia="Times New Roman"/>
        </w:rPr>
        <w:t>If the said position has been abolished, the returning member shall be appointed to an equivalent certificated/licensed position for which he/she is certified/licensed to teach.</w:t>
      </w:r>
    </w:p>
    <w:p w:rsidR="00F4371F" w:rsidRPr="00560122" w:rsidRDefault="005D0A3F" w:rsidP="00560122">
      <w:pPr>
        <w:pStyle w:val="Heading2"/>
        <w:keepNext/>
        <w:rPr>
          <w:rFonts w:eastAsia="Times New Roman"/>
          <w:u w:val="single"/>
        </w:rPr>
      </w:pPr>
      <w:bookmarkStart w:id="44" w:name="_Toc135640418"/>
      <w:r w:rsidRPr="00560122">
        <w:rPr>
          <w:rFonts w:eastAsia="Times New Roman"/>
          <w:u w:val="single"/>
        </w:rPr>
        <w:t>Personal Leave</w:t>
      </w:r>
      <w:bookmarkEnd w:id="44"/>
    </w:p>
    <w:p w:rsidR="00F4371F" w:rsidRPr="002931F8" w:rsidRDefault="005D0A3F" w:rsidP="00560122">
      <w:pPr>
        <w:spacing w:after="240"/>
        <w:ind w:left="720"/>
      </w:pPr>
      <w:r w:rsidRPr="002931F8">
        <w:t>All full-time certificated/licensed personnel shall be granted up to a maximum of three (3) days of personal leave per school year, subject to the terms and provisions listed below.</w:t>
      </w:r>
    </w:p>
    <w:p w:rsidR="00F4371F" w:rsidRPr="002931F8" w:rsidRDefault="005D0A3F" w:rsidP="00560122">
      <w:pPr>
        <w:pStyle w:val="Heading3"/>
        <w:rPr>
          <w:rFonts w:eastAsia="Times New Roman"/>
        </w:rPr>
      </w:pPr>
      <w:r w:rsidRPr="002931F8">
        <w:rPr>
          <w:rFonts w:eastAsia="Times New Roman"/>
        </w:rPr>
        <w:t>Those teachers beginning service in the Bucyrus City School District between September 1 and November 30 may be granted up to three (3) days of personal leave; teachers beginning service between December 1 and the last day in February may be granted up to two (2) days; and those teachers beginning service on or after March 1 of any school year may be granted one (1) day of personal leave.</w:t>
      </w:r>
    </w:p>
    <w:p w:rsidR="00F4371F" w:rsidRPr="002931F8" w:rsidRDefault="005D0A3F" w:rsidP="00560122">
      <w:pPr>
        <w:pStyle w:val="Heading3"/>
        <w:rPr>
          <w:rFonts w:eastAsia="Times New Roman"/>
        </w:rPr>
      </w:pPr>
      <w:r w:rsidRPr="002931F8">
        <w:rPr>
          <w:rFonts w:eastAsia="Times New Roman"/>
        </w:rPr>
        <w:t>Certificated/licensed personnel seeking approval for personal leave with pay shall complete the required form stating the date(s) of the requested absence, and the total number of days involved</w:t>
      </w:r>
      <w:r w:rsidR="00912348">
        <w:rPr>
          <w:rFonts w:eastAsia="Times New Roman"/>
        </w:rPr>
        <w:t xml:space="preserve">.  </w:t>
      </w:r>
      <w:r w:rsidRPr="002931F8">
        <w:rPr>
          <w:rFonts w:eastAsia="Times New Roman"/>
        </w:rPr>
        <w:t>The employee shall su</w:t>
      </w:r>
      <w:r w:rsidR="009256B6">
        <w:rPr>
          <w:rFonts w:eastAsia="Times New Roman"/>
        </w:rPr>
        <w:t>bmit the completed form to the S</w:t>
      </w:r>
      <w:r w:rsidRPr="002931F8">
        <w:rPr>
          <w:rFonts w:eastAsia="Times New Roman"/>
        </w:rPr>
        <w:t>uperintendent not less than three (3) working days in advance of the effective date of the request.</w:t>
      </w:r>
    </w:p>
    <w:p w:rsidR="00F4371F" w:rsidRPr="002931F8" w:rsidRDefault="005D0A3F" w:rsidP="00560122">
      <w:pPr>
        <w:pStyle w:val="Heading3"/>
        <w:rPr>
          <w:rFonts w:eastAsia="Times New Roman"/>
        </w:rPr>
      </w:pPr>
      <w:r w:rsidRPr="002931F8">
        <w:rPr>
          <w:rFonts w:eastAsia="Times New Roman"/>
        </w:rPr>
        <w:t>In the case of an emerg</w:t>
      </w:r>
      <w:r w:rsidR="009256B6">
        <w:rPr>
          <w:rFonts w:eastAsia="Times New Roman"/>
        </w:rPr>
        <w:t>ency the S</w:t>
      </w:r>
      <w:r w:rsidRPr="002931F8">
        <w:rPr>
          <w:rFonts w:eastAsia="Times New Roman"/>
        </w:rPr>
        <w:t>uperintendent or his designee may waive the three (3) day prior approval, and the request may be granted by telephone or in person</w:t>
      </w:r>
      <w:r w:rsidR="00912348">
        <w:rPr>
          <w:rFonts w:eastAsia="Times New Roman"/>
        </w:rPr>
        <w:t xml:space="preserve">.  </w:t>
      </w:r>
      <w:r w:rsidRPr="002931F8">
        <w:rPr>
          <w:rFonts w:eastAsia="Times New Roman"/>
        </w:rPr>
        <w:t>The required paperwork will still need to be completed by the employee.</w:t>
      </w:r>
    </w:p>
    <w:p w:rsidR="00F4371F" w:rsidRPr="002931F8" w:rsidRDefault="005D0A3F" w:rsidP="00560122">
      <w:pPr>
        <w:pStyle w:val="Heading3"/>
        <w:rPr>
          <w:rFonts w:eastAsia="Times New Roman"/>
        </w:rPr>
      </w:pPr>
      <w:r w:rsidRPr="002931F8">
        <w:rPr>
          <w:rFonts w:eastAsia="Times New Roman"/>
        </w:rPr>
        <w:t>Personal leave may not be used to extend school holiday periods or recesse</w:t>
      </w:r>
      <w:r w:rsidR="00A90C61">
        <w:rPr>
          <w:rFonts w:eastAsia="Times New Roman"/>
        </w:rPr>
        <w:t xml:space="preserve">s in the school year calendar, </w:t>
      </w:r>
      <w:r w:rsidRPr="002931F8">
        <w:rPr>
          <w:rFonts w:eastAsia="Times New Roman"/>
        </w:rPr>
        <w:t>or for leaves covered by any other provisions of this bargaining agreement unless it is an</w:t>
      </w:r>
      <w:r w:rsidR="009256B6">
        <w:rPr>
          <w:rFonts w:eastAsia="Times New Roman"/>
        </w:rPr>
        <w:t xml:space="preserve"> emergency and approved by the S</w:t>
      </w:r>
      <w:r w:rsidRPr="002931F8">
        <w:rPr>
          <w:rFonts w:eastAsia="Times New Roman"/>
        </w:rPr>
        <w:t>uperintendent or his designee.</w:t>
      </w:r>
    </w:p>
    <w:p w:rsidR="00F4371F" w:rsidRPr="00560122" w:rsidRDefault="005D0A3F" w:rsidP="00560122">
      <w:pPr>
        <w:pStyle w:val="Heading3"/>
        <w:rPr>
          <w:rFonts w:eastAsia="Times New Roman"/>
        </w:rPr>
      </w:pPr>
      <w:r w:rsidRPr="00560122">
        <w:rPr>
          <w:rFonts w:eastAsia="Times New Roman"/>
        </w:rPr>
        <w:t xml:space="preserve">If an employee has unused personal leave at the end of the school year, the employee will be reimbursed for the unused personal days at the rate of </w:t>
      </w:r>
      <w:r w:rsidR="00F14A5E">
        <w:rPr>
          <w:rFonts w:eastAsia="Times New Roman"/>
        </w:rPr>
        <w:t>Two</w:t>
      </w:r>
      <w:r w:rsidR="00560122" w:rsidRPr="00560122">
        <w:rPr>
          <w:rFonts w:eastAsia="Times New Roman"/>
        </w:rPr>
        <w:t xml:space="preserve"> </w:t>
      </w:r>
      <w:r w:rsidRPr="00560122">
        <w:rPr>
          <w:rFonts w:eastAsia="Times New Roman"/>
        </w:rPr>
        <w:t>Hundred Dollars ($</w:t>
      </w:r>
      <w:r w:rsidR="00F14A5E">
        <w:rPr>
          <w:rFonts w:eastAsia="Times New Roman"/>
        </w:rPr>
        <w:t>2</w:t>
      </w:r>
      <w:r w:rsidRPr="00560122">
        <w:rPr>
          <w:rFonts w:eastAsia="Times New Roman"/>
        </w:rPr>
        <w:t>00.00) per day by the Board of Education</w:t>
      </w:r>
      <w:r w:rsidR="00912348">
        <w:rPr>
          <w:rFonts w:eastAsia="Times New Roman"/>
        </w:rPr>
        <w:t xml:space="preserve">.  </w:t>
      </w:r>
      <w:r w:rsidRPr="00560122">
        <w:rPr>
          <w:rFonts w:eastAsia="Times New Roman"/>
        </w:rPr>
        <w:t>Reimbursement will be made in the month of July.</w:t>
      </w:r>
    </w:p>
    <w:p w:rsidR="00F4371F" w:rsidRPr="002931F8" w:rsidRDefault="005D0A3F" w:rsidP="00560122">
      <w:pPr>
        <w:pStyle w:val="Heading3"/>
        <w:rPr>
          <w:rFonts w:eastAsia="Times New Roman"/>
        </w:rPr>
      </w:pPr>
      <w:r w:rsidRPr="002931F8">
        <w:rPr>
          <w:rFonts w:eastAsia="Times New Roman"/>
        </w:rPr>
        <w:t>No more than five percent (5%) of the teaching staff in a building are absent for personal leave at one time unless it is an emergency and approved by the Superintendent or his designee.</w:t>
      </w:r>
      <w:r w:rsidR="00F14A5E">
        <w:rPr>
          <w:rFonts w:eastAsia="Times New Roman"/>
        </w:rPr>
        <w:t xml:space="preserve">  If the leave is denied, written notification shall be provided.</w:t>
      </w:r>
    </w:p>
    <w:p w:rsidR="00F4371F" w:rsidRPr="002931F8" w:rsidRDefault="005D0A3F" w:rsidP="00F55624">
      <w:pPr>
        <w:pStyle w:val="Heading2"/>
        <w:keepNext/>
        <w:rPr>
          <w:rFonts w:eastAsia="Times New Roman"/>
          <w:u w:val="single"/>
        </w:rPr>
      </w:pPr>
      <w:bookmarkStart w:id="45" w:name="_Toc135640419"/>
      <w:r w:rsidRPr="002931F8">
        <w:rPr>
          <w:rFonts w:eastAsia="Times New Roman"/>
          <w:u w:val="single"/>
        </w:rPr>
        <w:t>Judicial Leave</w:t>
      </w:r>
      <w:bookmarkEnd w:id="45"/>
    </w:p>
    <w:p w:rsidR="00F4371F" w:rsidRPr="002931F8" w:rsidRDefault="005D0A3F" w:rsidP="00F55624">
      <w:pPr>
        <w:spacing w:after="240"/>
        <w:ind w:left="720"/>
      </w:pPr>
      <w:r w:rsidRPr="002931F8">
        <w:t>The Board shall pay the employee his full salary for each subpoenaed day of absence for witness or jury service providing the employee will endorse his court check to the Board of Education.</w:t>
      </w:r>
    </w:p>
    <w:p w:rsidR="00F4371F" w:rsidRPr="002931F8" w:rsidRDefault="005D0A3F" w:rsidP="00F55624">
      <w:pPr>
        <w:pStyle w:val="Heading2"/>
        <w:keepNext/>
        <w:rPr>
          <w:rFonts w:eastAsia="Times New Roman"/>
          <w:u w:val="single"/>
        </w:rPr>
      </w:pPr>
      <w:bookmarkStart w:id="46" w:name="_Toc135640420"/>
      <w:r w:rsidRPr="002931F8">
        <w:rPr>
          <w:rFonts w:eastAsia="Times New Roman"/>
          <w:u w:val="single"/>
        </w:rPr>
        <w:t>Military Leave</w:t>
      </w:r>
      <w:bookmarkEnd w:id="46"/>
    </w:p>
    <w:p w:rsidR="00F4371F" w:rsidRPr="002931F8" w:rsidRDefault="005D0A3F" w:rsidP="000A109A">
      <w:pPr>
        <w:pStyle w:val="Heading3"/>
        <w:rPr>
          <w:rFonts w:eastAsia="Times New Roman"/>
        </w:rPr>
      </w:pPr>
      <w:r w:rsidRPr="002931F8">
        <w:rPr>
          <w:rFonts w:eastAsia="Times New Roman"/>
        </w:rPr>
        <w:t>Any teacher who is called into the Armed Services of the United States shall be granted leave of absence, without pay, for the period of such absence.</w:t>
      </w:r>
    </w:p>
    <w:p w:rsidR="00F4371F" w:rsidRPr="002931F8" w:rsidRDefault="005D0A3F" w:rsidP="000A109A">
      <w:pPr>
        <w:pStyle w:val="Heading3"/>
        <w:rPr>
          <w:rFonts w:eastAsia="Times New Roman"/>
        </w:rPr>
      </w:pPr>
      <w:r w:rsidRPr="002931F8">
        <w:rPr>
          <w:rFonts w:eastAsia="Times New Roman"/>
        </w:rPr>
        <w:t>Requests for military l</w:t>
      </w:r>
      <w:r w:rsidR="009256B6">
        <w:rPr>
          <w:rFonts w:eastAsia="Times New Roman"/>
        </w:rPr>
        <w:t>eave shall be submitted to the S</w:t>
      </w:r>
      <w:r w:rsidRPr="002931F8">
        <w:rPr>
          <w:rFonts w:eastAsia="Times New Roman"/>
        </w:rPr>
        <w:t>uperintendent of schools in writing accompanied by official orders for induction.</w:t>
      </w:r>
    </w:p>
    <w:p w:rsidR="00F4371F" w:rsidRPr="002931F8" w:rsidRDefault="005D0A3F" w:rsidP="000A109A">
      <w:pPr>
        <w:pStyle w:val="Heading3"/>
        <w:rPr>
          <w:rFonts w:eastAsia="Times New Roman"/>
        </w:rPr>
      </w:pPr>
      <w:r w:rsidRPr="002931F8">
        <w:rPr>
          <w:rFonts w:eastAsia="Times New Roman"/>
        </w:rPr>
        <w:t>Upon release from active service with a discharge other than dishonorable, a teacher shall be reinstated in a comparable position to the one held at the time of induction if application for reinstatement is made within ninety (90) days of discharge.</w:t>
      </w:r>
    </w:p>
    <w:p w:rsidR="00F4371F" w:rsidRPr="002931F8" w:rsidRDefault="005D0A3F" w:rsidP="000A109A">
      <w:pPr>
        <w:pStyle w:val="Heading3"/>
        <w:rPr>
          <w:rFonts w:eastAsia="Times New Roman"/>
        </w:rPr>
      </w:pPr>
      <w:r w:rsidRPr="002931F8">
        <w:rPr>
          <w:rFonts w:eastAsia="Times New Roman"/>
        </w:rPr>
        <w:t>Upon such application the teacher shall be re-employed at the first of the next school semester if the application is made not less than thirty (30) days prior to the beginning of the school semester.</w:t>
      </w:r>
    </w:p>
    <w:p w:rsidR="00F4371F" w:rsidRPr="002931F8" w:rsidRDefault="005D0A3F" w:rsidP="000A109A">
      <w:pPr>
        <w:pStyle w:val="Heading3"/>
        <w:rPr>
          <w:rFonts w:eastAsia="Times New Roman"/>
        </w:rPr>
      </w:pPr>
      <w:r w:rsidRPr="002931F8">
        <w:rPr>
          <w:rFonts w:eastAsia="Times New Roman"/>
        </w:rPr>
        <w:t>All years of active military service in the Armed Forces of the United States, as defined in ORC §3307.02, to a maximum of five (5) years, shall be counted as teaching service credit</w:t>
      </w:r>
      <w:r w:rsidR="00912348">
        <w:rPr>
          <w:rFonts w:eastAsia="Times New Roman"/>
        </w:rPr>
        <w:t xml:space="preserve">.  </w:t>
      </w:r>
      <w:r w:rsidRPr="002931F8">
        <w:rPr>
          <w:rFonts w:eastAsia="Times New Roman"/>
        </w:rPr>
        <w:t>For purposes of this calculation, a partial year of active military service of eight (8) months or more in the Armed Forces shall be counted as one (1) full year and need not be within a calendar year.</w:t>
      </w:r>
    </w:p>
    <w:p w:rsidR="00F4371F" w:rsidRPr="002931F8" w:rsidRDefault="005D0A3F" w:rsidP="000A109A">
      <w:pPr>
        <w:pStyle w:val="Heading3"/>
        <w:rPr>
          <w:rFonts w:eastAsia="Times New Roman"/>
        </w:rPr>
      </w:pPr>
      <w:r w:rsidRPr="002931F8">
        <w:rPr>
          <w:rFonts w:eastAsia="Times New Roman"/>
        </w:rPr>
        <w:t>The rights under this policy will terminate upon any voluntary extension of such military service.</w:t>
      </w:r>
    </w:p>
    <w:p w:rsidR="00F4371F" w:rsidRPr="002931F8" w:rsidRDefault="005D0A3F" w:rsidP="000A109A">
      <w:pPr>
        <w:pStyle w:val="Heading3"/>
        <w:rPr>
          <w:rFonts w:eastAsia="Times New Roman"/>
        </w:rPr>
      </w:pPr>
      <w:r w:rsidRPr="002931F8">
        <w:rPr>
          <w:rFonts w:eastAsia="Times New Roman"/>
        </w:rPr>
        <w:t>The Board of Education of the district in which such teacher was employed and is re-employed under provisions of ORC §3319.14, may suspend the contract of the teacher whose service in the Armed Forces or auxiliaries thereof, in accordance with ORC §3319.17.</w:t>
      </w:r>
    </w:p>
    <w:p w:rsidR="00F4371F" w:rsidRPr="00F55624" w:rsidRDefault="005D0A3F" w:rsidP="000A109A">
      <w:pPr>
        <w:pStyle w:val="Heading3"/>
        <w:rPr>
          <w:rFonts w:eastAsia="Times New Roman"/>
        </w:rPr>
      </w:pPr>
      <w:r w:rsidRPr="00F55624">
        <w:rPr>
          <w:rFonts w:eastAsia="Times New Roman"/>
        </w:rPr>
        <w:t>All certificated/licensed employees of the Bucyrus City School System who are members of the Ohio National Guard, the Ohio Naval Militia, or members of the other reserve components of the Armed Forces of the United States shall be entitled to leave of absence from their respective duties without loss of pay for</w:t>
      </w:r>
      <w:r w:rsidR="00F55624">
        <w:t xml:space="preserve"> </w:t>
      </w:r>
      <w:r w:rsidRPr="00F55624">
        <w:rPr>
          <w:rFonts w:eastAsia="Times New Roman"/>
        </w:rPr>
        <w:t>such time as they are in the military service on field training or active duty for periods not to exceed thirty-one (31) days in any calendar year, except that the Board rate of pay shall be calculated on the basis of the difference between the employee</w:t>
      </w:r>
      <w:r w:rsidR="00912348">
        <w:rPr>
          <w:rFonts w:eastAsia="Times New Roman"/>
        </w:rPr>
        <w:t>’</w:t>
      </w:r>
      <w:r w:rsidRPr="00F55624">
        <w:rPr>
          <w:rFonts w:eastAsia="Times New Roman"/>
        </w:rPr>
        <w:t>s full salary and compensation received for military duty.</w:t>
      </w:r>
    </w:p>
    <w:p w:rsidR="00F4371F" w:rsidRPr="002931F8" w:rsidRDefault="005D0A3F" w:rsidP="00F55624">
      <w:pPr>
        <w:pStyle w:val="Heading2"/>
        <w:keepNext/>
        <w:rPr>
          <w:rFonts w:eastAsia="Times New Roman"/>
        </w:rPr>
      </w:pPr>
      <w:bookmarkStart w:id="47" w:name="_Toc135640421"/>
      <w:r w:rsidRPr="002931F8">
        <w:rPr>
          <w:rFonts w:eastAsia="Times New Roman"/>
          <w:u w:val="single"/>
        </w:rPr>
        <w:t>Professional Leave</w:t>
      </w:r>
      <w:bookmarkEnd w:id="47"/>
    </w:p>
    <w:p w:rsidR="00F4371F" w:rsidRPr="002931F8" w:rsidRDefault="005D0A3F" w:rsidP="000A109A">
      <w:pPr>
        <w:pStyle w:val="Heading3"/>
        <w:rPr>
          <w:rFonts w:eastAsia="Times New Roman"/>
        </w:rPr>
      </w:pPr>
      <w:r w:rsidRPr="002931F8">
        <w:rPr>
          <w:rFonts w:eastAsia="Times New Roman"/>
        </w:rPr>
        <w:t>Any certificated/licensed employee requesting to attend a job related conference, convention, workshop, or to observe other teachers within or outside the school district, may be absent for such purpose, without loss of pay.</w:t>
      </w:r>
    </w:p>
    <w:p w:rsidR="00F4371F" w:rsidRPr="002931F8" w:rsidRDefault="005D0A3F" w:rsidP="000A109A">
      <w:pPr>
        <w:pStyle w:val="Heading3"/>
        <w:rPr>
          <w:rFonts w:eastAsia="Times New Roman"/>
        </w:rPr>
      </w:pPr>
      <w:r w:rsidRPr="002931F8">
        <w:rPr>
          <w:rFonts w:eastAsia="Times New Roman"/>
        </w:rPr>
        <w:t>Professional meetings must be within the employee</w:t>
      </w:r>
      <w:r w:rsidR="00912348">
        <w:rPr>
          <w:rFonts w:eastAsia="Times New Roman"/>
        </w:rPr>
        <w:t>’</w:t>
      </w:r>
      <w:r w:rsidRPr="002931F8">
        <w:rPr>
          <w:rFonts w:eastAsia="Times New Roman"/>
        </w:rPr>
        <w:t>s area or subject of school assignment.</w:t>
      </w:r>
    </w:p>
    <w:p w:rsidR="00F4371F" w:rsidRPr="002931F8" w:rsidRDefault="005D0A3F" w:rsidP="000A109A">
      <w:pPr>
        <w:pStyle w:val="Heading3"/>
        <w:rPr>
          <w:rFonts w:eastAsia="Times New Roman"/>
        </w:rPr>
      </w:pPr>
      <w:r w:rsidRPr="002931F8">
        <w:rPr>
          <w:rFonts w:eastAsia="Times New Roman"/>
        </w:rPr>
        <w:t>Certificated/licensed employees seeking approval for professional leaves shall complete the required form and submit it to the building principal</w:t>
      </w:r>
      <w:r w:rsidR="00912348">
        <w:rPr>
          <w:rFonts w:eastAsia="Times New Roman"/>
        </w:rPr>
        <w:t xml:space="preserve">.  </w:t>
      </w:r>
      <w:r w:rsidRPr="002931F8">
        <w:rPr>
          <w:rFonts w:eastAsia="Times New Roman"/>
        </w:rPr>
        <w:t>The building principal shall submit the completed pro</w:t>
      </w:r>
      <w:r w:rsidR="009256B6">
        <w:rPr>
          <w:rFonts w:eastAsia="Times New Roman"/>
        </w:rPr>
        <w:t>fessional leave request to the S</w:t>
      </w:r>
      <w:r w:rsidRPr="002931F8">
        <w:rPr>
          <w:rFonts w:eastAsia="Times New Roman"/>
        </w:rPr>
        <w:t>uperintendent of schools not less than ten (10) school days in advance of the effective date of such request</w:t>
      </w:r>
      <w:r w:rsidR="00912348">
        <w:rPr>
          <w:rFonts w:eastAsia="Times New Roman"/>
        </w:rPr>
        <w:t xml:space="preserve">.  </w:t>
      </w:r>
      <w:r w:rsidRPr="002931F8">
        <w:rPr>
          <w:rFonts w:eastAsia="Times New Roman"/>
        </w:rPr>
        <w:t>In case of extenuating circumstances the number of days can be waived.</w:t>
      </w:r>
    </w:p>
    <w:p w:rsidR="00F4371F" w:rsidRPr="002931F8" w:rsidRDefault="005D0A3F" w:rsidP="000A109A">
      <w:pPr>
        <w:pStyle w:val="Heading3"/>
        <w:rPr>
          <w:rFonts w:eastAsia="Times New Roman"/>
        </w:rPr>
      </w:pPr>
      <w:r w:rsidRPr="002931F8">
        <w:rPr>
          <w:rFonts w:eastAsia="Times New Roman"/>
        </w:rPr>
        <w:t>There will be an equitable distribution of professional leave for those requesting it</w:t>
      </w:r>
      <w:r w:rsidR="00912348">
        <w:rPr>
          <w:rFonts w:eastAsia="Times New Roman"/>
        </w:rPr>
        <w:t xml:space="preserve">.  </w:t>
      </w:r>
      <w:r w:rsidRPr="002931F8">
        <w:rPr>
          <w:rFonts w:eastAsia="Times New Roman"/>
        </w:rPr>
        <w:t>Professional leave will be encouraged.</w:t>
      </w:r>
    </w:p>
    <w:p w:rsidR="00F4371F" w:rsidRPr="002931F8" w:rsidRDefault="005D0A3F" w:rsidP="000A109A">
      <w:pPr>
        <w:pStyle w:val="Heading3"/>
        <w:rPr>
          <w:rFonts w:eastAsia="Times New Roman"/>
        </w:rPr>
      </w:pPr>
      <w:r w:rsidRPr="002931F8">
        <w:rPr>
          <w:rFonts w:eastAsia="Times New Roman"/>
        </w:rPr>
        <w:t>A copy of the professional leave request, marked approved or rejected, shall be given to the teacher, as soon as possible after application has been made, but in no case later than the close of the second working day preceding the date of the requested leave</w:t>
      </w:r>
      <w:r w:rsidR="00912348">
        <w:rPr>
          <w:rFonts w:eastAsia="Times New Roman"/>
        </w:rPr>
        <w:t xml:space="preserve">.  </w:t>
      </w:r>
      <w:r w:rsidRPr="002931F8">
        <w:rPr>
          <w:rFonts w:eastAsia="Times New Roman"/>
        </w:rPr>
        <w:t>If rejected, the reasons shall be briefly stated.</w:t>
      </w:r>
    </w:p>
    <w:p w:rsidR="00F4371F" w:rsidRPr="002931F8" w:rsidRDefault="005D0A3F" w:rsidP="000A109A">
      <w:pPr>
        <w:pStyle w:val="Heading3"/>
        <w:rPr>
          <w:rFonts w:eastAsia="Times New Roman"/>
        </w:rPr>
      </w:pPr>
      <w:r w:rsidRPr="002931F8">
        <w:rPr>
          <w:rFonts w:eastAsia="Times New Roman"/>
        </w:rPr>
        <w:t>The Board shall pay, in addition to the teachers</w:t>
      </w:r>
      <w:r w:rsidR="00912348">
        <w:rPr>
          <w:rFonts w:eastAsia="Times New Roman"/>
        </w:rPr>
        <w:t>’</w:t>
      </w:r>
      <w:r w:rsidRPr="002931F8">
        <w:rPr>
          <w:rFonts w:eastAsia="Times New Roman"/>
        </w:rPr>
        <w:t xml:space="preserve"> salaries, the expenses (including registration fees, meals, lodging, and transportation) incurred by teachers who attend professional meetings or improvement sessions at the request and/or wi</w:t>
      </w:r>
      <w:r w:rsidR="009256B6">
        <w:rPr>
          <w:rFonts w:eastAsia="Times New Roman"/>
        </w:rPr>
        <w:t>th the advance approval of the S</w:t>
      </w:r>
      <w:r w:rsidRPr="002931F8">
        <w:rPr>
          <w:rFonts w:eastAsia="Times New Roman"/>
        </w:rPr>
        <w:t>uperintendent for particular purposes of professional improvement to the school system and/or the individual participating</w:t>
      </w:r>
      <w:r w:rsidR="00912348">
        <w:rPr>
          <w:rFonts w:eastAsia="Times New Roman"/>
        </w:rPr>
        <w:t xml:space="preserve">.  </w:t>
      </w:r>
      <w:r w:rsidRPr="002931F8">
        <w:rPr>
          <w:rFonts w:eastAsia="Times New Roman"/>
        </w:rPr>
        <w:t xml:space="preserve">This reimbursement shall be paid by the Board to the amount of </w:t>
      </w:r>
      <w:r w:rsidR="001061EB">
        <w:rPr>
          <w:rFonts w:eastAsia="Times New Roman"/>
        </w:rPr>
        <w:t>Five</w:t>
      </w:r>
      <w:r w:rsidRPr="002931F8">
        <w:rPr>
          <w:rFonts w:eastAsia="Times New Roman"/>
        </w:rPr>
        <w:t xml:space="preserve"> Hundred Dollars ($</w:t>
      </w:r>
      <w:r w:rsidR="001061EB">
        <w:rPr>
          <w:rFonts w:eastAsia="Times New Roman"/>
        </w:rPr>
        <w:t>5</w:t>
      </w:r>
      <w:r w:rsidRPr="002931F8">
        <w:rPr>
          <w:rFonts w:eastAsia="Times New Roman"/>
        </w:rPr>
        <w:t>00.00) per school year, per employee</w:t>
      </w:r>
      <w:r w:rsidR="00912348">
        <w:rPr>
          <w:rFonts w:eastAsia="Times New Roman"/>
        </w:rPr>
        <w:t xml:space="preserve">.  </w:t>
      </w:r>
      <w:r w:rsidRPr="002931F8">
        <w:rPr>
          <w:rFonts w:eastAsia="Times New Roman"/>
        </w:rPr>
        <w:t>Additional amounts would be</w:t>
      </w:r>
      <w:r w:rsidR="009256B6">
        <w:rPr>
          <w:rFonts w:eastAsia="Times New Roman"/>
        </w:rPr>
        <w:t xml:space="preserve"> paid at the discretion of the S</w:t>
      </w:r>
      <w:r w:rsidRPr="002931F8">
        <w:rPr>
          <w:rFonts w:eastAsia="Times New Roman"/>
        </w:rPr>
        <w:t>uperintendent</w:t>
      </w:r>
      <w:r w:rsidR="00912348">
        <w:rPr>
          <w:rFonts w:eastAsia="Times New Roman"/>
        </w:rPr>
        <w:t xml:space="preserve">.  </w:t>
      </w:r>
      <w:r w:rsidRPr="002931F8">
        <w:rPr>
          <w:rFonts w:eastAsia="Times New Roman"/>
        </w:rPr>
        <w:t>Original bills must be submitted along with the absence form within five (5) workdays after their return.</w:t>
      </w:r>
    </w:p>
    <w:p w:rsidR="00F4371F" w:rsidRPr="002931F8" w:rsidRDefault="005D0A3F" w:rsidP="000A109A">
      <w:pPr>
        <w:pStyle w:val="Heading3"/>
        <w:rPr>
          <w:rFonts w:eastAsia="Times New Roman"/>
        </w:rPr>
      </w:pPr>
      <w:r w:rsidRPr="002931F8">
        <w:rPr>
          <w:rFonts w:eastAsia="Times New Roman"/>
        </w:rPr>
        <w:t>Upon request, teachers shall submit a written report to their immediate supervisor, who will distribute it to interested parties.</w:t>
      </w:r>
    </w:p>
    <w:p w:rsidR="00F4371F" w:rsidRPr="002931F8" w:rsidRDefault="005D0A3F" w:rsidP="00F55624">
      <w:pPr>
        <w:pStyle w:val="Heading2"/>
        <w:keepNext/>
        <w:rPr>
          <w:rFonts w:eastAsia="Times New Roman"/>
        </w:rPr>
      </w:pPr>
      <w:bookmarkStart w:id="48" w:name="_Toc135640422"/>
      <w:r w:rsidRPr="002931F8">
        <w:rPr>
          <w:rFonts w:eastAsia="Times New Roman"/>
          <w:u w:val="single"/>
        </w:rPr>
        <w:t>Association Leave</w:t>
      </w:r>
      <w:bookmarkEnd w:id="48"/>
    </w:p>
    <w:p w:rsidR="00F4371F" w:rsidRPr="002931F8" w:rsidRDefault="005D0A3F" w:rsidP="000A109A">
      <w:pPr>
        <w:spacing w:after="240"/>
        <w:ind w:left="720"/>
      </w:pPr>
      <w:r w:rsidRPr="002931F8">
        <w:t>Five (5) days of leave will be granted annually to permit attendance of Association members at conventions or o</w:t>
      </w:r>
      <w:r w:rsidR="00995041">
        <w:t>ther meetings sponsored by the O</w:t>
      </w:r>
      <w:r w:rsidRPr="002931F8">
        <w:t>EA or to permit the Association officers to attend to Association business without loss in pay but at their own expense</w:t>
      </w:r>
      <w:r w:rsidR="00912348">
        <w:t xml:space="preserve">.  </w:t>
      </w:r>
      <w:r w:rsidRPr="002931F8">
        <w:t>The Association president shal</w:t>
      </w:r>
      <w:r w:rsidR="009256B6">
        <w:t>l submit written notice to the S</w:t>
      </w:r>
      <w:r w:rsidRPr="002931F8">
        <w:t>uperintendent of</w:t>
      </w:r>
      <w:r w:rsidR="00F55624">
        <w:t xml:space="preserve"> </w:t>
      </w:r>
      <w:r w:rsidRPr="002931F8">
        <w:t>the names of the teachers who will take such leave under this provision at least one (1) week in advance of the intended absence.</w:t>
      </w:r>
    </w:p>
    <w:p w:rsidR="00F4371F" w:rsidRPr="002931F8" w:rsidRDefault="005D0A3F" w:rsidP="00F55624">
      <w:pPr>
        <w:pStyle w:val="Heading2"/>
        <w:keepNext/>
        <w:rPr>
          <w:rFonts w:eastAsia="Times New Roman"/>
        </w:rPr>
      </w:pPr>
      <w:bookmarkStart w:id="49" w:name="_Toc135640423"/>
      <w:r w:rsidRPr="002931F8">
        <w:rPr>
          <w:rFonts w:eastAsia="Times New Roman"/>
          <w:u w:val="single"/>
        </w:rPr>
        <w:t>Assault Leave</w:t>
      </w:r>
      <w:bookmarkEnd w:id="49"/>
    </w:p>
    <w:p w:rsidR="00F4371F" w:rsidRPr="002931F8" w:rsidRDefault="005D0A3F" w:rsidP="000A109A">
      <w:pPr>
        <w:pStyle w:val="Heading3"/>
        <w:rPr>
          <w:rFonts w:eastAsia="Times New Roman"/>
        </w:rPr>
      </w:pPr>
      <w:r w:rsidRPr="002931F8">
        <w:rPr>
          <w:rFonts w:eastAsia="Times New Roman"/>
        </w:rPr>
        <w:t>A school employee may be absent from duty under the provision of sick leave, special leave, and other types of leave provided by statute and other administrative procedures.</w:t>
      </w:r>
    </w:p>
    <w:p w:rsidR="00F4371F" w:rsidRPr="002931F8" w:rsidRDefault="005D0A3F" w:rsidP="000A109A">
      <w:pPr>
        <w:pStyle w:val="Heading3"/>
        <w:rPr>
          <w:rFonts w:eastAsia="Times New Roman"/>
        </w:rPr>
      </w:pPr>
      <w:r w:rsidRPr="002931F8">
        <w:rPr>
          <w:rFonts w:eastAsia="Times New Roman"/>
        </w:rPr>
        <w:t>In addition to the above, a school employee may also be absent from duty for a maximum of ninety (90) days due to an assault which occurs in the course of employment.</w:t>
      </w:r>
    </w:p>
    <w:p w:rsidR="00F4371F" w:rsidRPr="002931F8" w:rsidRDefault="005D0A3F" w:rsidP="000A109A">
      <w:pPr>
        <w:pStyle w:val="Heading3"/>
        <w:rPr>
          <w:rFonts w:eastAsia="Times New Roman"/>
        </w:rPr>
      </w:pPr>
      <w:r w:rsidRPr="002931F8">
        <w:rPr>
          <w:rFonts w:eastAsia="Times New Roman"/>
        </w:rPr>
        <w:t>In order to qualify for assault leave, which shall not be charged against sick leave or against other leave granted under ORC §3319.08, the following guidelines should be observed:</w:t>
      </w:r>
    </w:p>
    <w:p w:rsidR="00F4371F" w:rsidRPr="002931F8" w:rsidRDefault="005D0A3F" w:rsidP="000A109A">
      <w:pPr>
        <w:pStyle w:val="Heading4"/>
        <w:rPr>
          <w:rFonts w:eastAsia="Times New Roman"/>
        </w:rPr>
      </w:pPr>
      <w:r w:rsidRPr="002931F8">
        <w:rPr>
          <w:rFonts w:eastAsia="Times New Roman"/>
        </w:rPr>
        <w:t>The incident, resulting in the absence due to the physical disability of the employee to perform the duties for which he/she has been employed, must have arisen out of a situation determined to have been within the scope of the employment with the Board of Education.</w:t>
      </w:r>
    </w:p>
    <w:p w:rsidR="00F4371F" w:rsidRPr="002931F8" w:rsidRDefault="005D0A3F" w:rsidP="000A109A">
      <w:pPr>
        <w:pStyle w:val="Heading4"/>
        <w:rPr>
          <w:rFonts w:eastAsia="Times New Roman"/>
        </w:rPr>
      </w:pPr>
      <w:r w:rsidRPr="002931F8">
        <w:rPr>
          <w:rFonts w:eastAsia="Times New Roman"/>
        </w:rPr>
        <w:t>The Board of Education will require, for the verification of the use of the assault leave, the employee to furnish a signed statement on forms prescribed by the Board</w:t>
      </w:r>
      <w:r w:rsidR="00912348">
        <w:rPr>
          <w:rFonts w:eastAsia="Times New Roman"/>
        </w:rPr>
        <w:t xml:space="preserve">.  </w:t>
      </w:r>
      <w:r w:rsidRPr="002931F8">
        <w:rPr>
          <w:rFonts w:eastAsia="Times New Roman"/>
        </w:rPr>
        <w:t>If medical attention is required, a certificate from a licensed physician stating the nature of the disability and its duration shall be required before assault leave can be approved for payment.</w:t>
      </w:r>
    </w:p>
    <w:p w:rsidR="00F4371F" w:rsidRPr="002931F8" w:rsidRDefault="005D0A3F" w:rsidP="000A109A">
      <w:pPr>
        <w:pStyle w:val="Heading4"/>
        <w:rPr>
          <w:rFonts w:eastAsia="Times New Roman"/>
        </w:rPr>
      </w:pPr>
      <w:r w:rsidRPr="002931F8">
        <w:rPr>
          <w:rFonts w:eastAsia="Times New Roman"/>
        </w:rPr>
        <w:t>If the preceding determinations are established to have been a physical disability resulting from an assault which occurred in the course of Board employment, the period of time the employee will be maintained on a full pay status, during the period of such absence, shall be until the employee is able to perform his/her previously assigned duties, subject to the following limiting factors:</w:t>
      </w:r>
    </w:p>
    <w:p w:rsidR="00F4371F" w:rsidRPr="002931F8" w:rsidRDefault="005D0A3F" w:rsidP="000A109A">
      <w:pPr>
        <w:pStyle w:val="Heading5"/>
        <w:rPr>
          <w:rFonts w:eastAsia="Times New Roman"/>
        </w:rPr>
      </w:pPr>
      <w:r w:rsidRPr="002931F8">
        <w:rPr>
          <w:rFonts w:eastAsia="Times New Roman"/>
        </w:rPr>
        <w:t>Payment shall be made only to an individual who is under contract to the Bucyrus City School District.</w:t>
      </w:r>
    </w:p>
    <w:p w:rsidR="00F4371F" w:rsidRPr="002931F8" w:rsidRDefault="005D0A3F" w:rsidP="000A109A">
      <w:pPr>
        <w:pStyle w:val="Heading5"/>
        <w:rPr>
          <w:rFonts w:eastAsia="Times New Roman"/>
        </w:rPr>
      </w:pPr>
      <w:r w:rsidRPr="002931F8">
        <w:rPr>
          <w:rFonts w:eastAsia="Times New Roman"/>
        </w:rPr>
        <w:t>The effective date of the resignation of the employee would terminate assault leave.</w:t>
      </w:r>
    </w:p>
    <w:p w:rsidR="00F4371F" w:rsidRPr="002931F8" w:rsidRDefault="005D0A3F" w:rsidP="000A109A">
      <w:pPr>
        <w:pStyle w:val="Heading5"/>
        <w:rPr>
          <w:rFonts w:eastAsia="Times New Roman"/>
        </w:rPr>
      </w:pPr>
      <w:r w:rsidRPr="002931F8">
        <w:rPr>
          <w:rFonts w:eastAsia="Times New Roman"/>
        </w:rPr>
        <w:t>The effective date of the service or disability retirement of the employee would terminate assault leave.</w:t>
      </w:r>
    </w:p>
    <w:p w:rsidR="00F4371F" w:rsidRPr="00F55624" w:rsidRDefault="005D0A3F" w:rsidP="000A109A">
      <w:pPr>
        <w:pStyle w:val="Heading5"/>
        <w:rPr>
          <w:rFonts w:eastAsia="Times New Roman"/>
        </w:rPr>
      </w:pPr>
      <w:r w:rsidRPr="00F55624">
        <w:rPr>
          <w:rFonts w:eastAsia="Times New Roman"/>
        </w:rPr>
        <w:t>The termination of the contract between the employee and the Board of Education, according to procedures outlined in the</w:t>
      </w:r>
      <w:r w:rsidR="00F55624" w:rsidRPr="00F55624">
        <w:rPr>
          <w:rFonts w:eastAsia="Times New Roman"/>
        </w:rPr>
        <w:t xml:space="preserve"> </w:t>
      </w:r>
      <w:r w:rsidRPr="00F55624">
        <w:rPr>
          <w:rFonts w:eastAsia="Times New Roman"/>
        </w:rPr>
        <w:t>document and in accordance with Ohio Revised Code, will terminate assault leave.</w:t>
      </w:r>
    </w:p>
    <w:p w:rsidR="00F4371F" w:rsidRPr="002931F8" w:rsidRDefault="005D0A3F" w:rsidP="000A109A">
      <w:pPr>
        <w:pStyle w:val="Heading4"/>
        <w:rPr>
          <w:rFonts w:eastAsia="Times New Roman"/>
        </w:rPr>
      </w:pPr>
      <w:r w:rsidRPr="002931F8">
        <w:rPr>
          <w:rFonts w:eastAsia="Times New Roman"/>
        </w:rPr>
        <w:t>Falsification of either a signed statement or a physician</w:t>
      </w:r>
      <w:r w:rsidR="00912348">
        <w:rPr>
          <w:rFonts w:eastAsia="Times New Roman"/>
        </w:rPr>
        <w:t>’</w:t>
      </w:r>
      <w:r w:rsidRPr="002931F8">
        <w:rPr>
          <w:rFonts w:eastAsia="Times New Roman"/>
        </w:rPr>
        <w:t>s certificate is grounds for suspension or termination of employment under ORC §3319.16.</w:t>
      </w:r>
    </w:p>
    <w:p w:rsidR="00F4371F" w:rsidRPr="002931F8" w:rsidRDefault="005D0A3F" w:rsidP="000A109A">
      <w:pPr>
        <w:pStyle w:val="Heading4"/>
        <w:rPr>
          <w:rFonts w:eastAsia="Times New Roman"/>
        </w:rPr>
      </w:pPr>
      <w:r w:rsidRPr="002931F8">
        <w:rPr>
          <w:rFonts w:eastAsia="Times New Roman"/>
        </w:rPr>
        <w:t>All earnings paid to an employee under an authorized assault leave shall be in lieu of lost time benefits payable under Workers</w:t>
      </w:r>
      <w:r w:rsidR="00912348">
        <w:rPr>
          <w:rFonts w:eastAsia="Times New Roman"/>
        </w:rPr>
        <w:t>’</w:t>
      </w:r>
      <w:r w:rsidRPr="002931F8">
        <w:rPr>
          <w:rFonts w:eastAsia="Times New Roman"/>
        </w:rPr>
        <w:t xml:space="preserve"> Compensation insurance.</w:t>
      </w:r>
    </w:p>
    <w:p w:rsidR="00F4371F" w:rsidRPr="002931F8" w:rsidRDefault="005D0A3F" w:rsidP="00F55624">
      <w:pPr>
        <w:pStyle w:val="Heading2"/>
        <w:keepNext/>
        <w:rPr>
          <w:rFonts w:eastAsia="Times New Roman"/>
        </w:rPr>
      </w:pPr>
      <w:bookmarkStart w:id="50" w:name="_Toc135640424"/>
      <w:r w:rsidRPr="002931F8">
        <w:rPr>
          <w:rFonts w:eastAsia="Times New Roman"/>
          <w:u w:val="single"/>
        </w:rPr>
        <w:t>Family and Medical Leave</w:t>
      </w:r>
      <w:bookmarkEnd w:id="50"/>
    </w:p>
    <w:p w:rsidR="00F4371F" w:rsidRPr="002931F8" w:rsidRDefault="00B348BE" w:rsidP="000A109A">
      <w:pPr>
        <w:pStyle w:val="Heading3"/>
        <w:rPr>
          <w:rFonts w:eastAsia="Times New Roman"/>
        </w:rPr>
      </w:pPr>
      <w:r>
        <w:rPr>
          <w:rFonts w:eastAsia="Times New Roman"/>
        </w:rPr>
        <w:t>Not</w:t>
      </w:r>
      <w:r w:rsidR="005D0A3F" w:rsidRPr="002931F8">
        <w:rPr>
          <w:rFonts w:eastAsia="Times New Roman"/>
        </w:rPr>
        <w:t>withstanding other provisions of this Agreement, the Board agrees to abide by the provisions of the Family and Medical Leave Act of 1993</w:t>
      </w:r>
      <w:r w:rsidR="00912348">
        <w:rPr>
          <w:rFonts w:eastAsia="Times New Roman"/>
        </w:rPr>
        <w:t xml:space="preserve">.  </w:t>
      </w:r>
      <w:r w:rsidR="005D0A3F" w:rsidRPr="002931F8">
        <w:rPr>
          <w:rFonts w:eastAsia="Times New Roman"/>
        </w:rPr>
        <w:t>The parties to this Agreement agree that all benefits guaranteed by the Act will be provided to employees covered by this Agreement</w:t>
      </w:r>
      <w:r w:rsidR="00912348">
        <w:rPr>
          <w:rFonts w:eastAsia="Times New Roman"/>
        </w:rPr>
        <w:t xml:space="preserve">.  </w:t>
      </w:r>
      <w:r w:rsidR="005D0A3F" w:rsidRPr="002931F8">
        <w:rPr>
          <w:rFonts w:eastAsia="Times New Roman"/>
        </w:rPr>
        <w:t>Any alleged violations of the Act may be processed as grievances using the procedure herein</w:t>
      </w:r>
      <w:r w:rsidR="00912348">
        <w:rPr>
          <w:rFonts w:eastAsia="Times New Roman"/>
        </w:rPr>
        <w:t xml:space="preserve">.  </w:t>
      </w:r>
      <w:r w:rsidR="005D0A3F" w:rsidRPr="002931F8">
        <w:rPr>
          <w:rFonts w:eastAsia="Times New Roman"/>
        </w:rPr>
        <w:t>Pursuit of such a grievance in no way prevents an employee from enforcing their rights under the Act as provided by law.</w:t>
      </w:r>
    </w:p>
    <w:p w:rsidR="00F4371F" w:rsidRPr="000A109A" w:rsidRDefault="005D0A3F" w:rsidP="000A109A">
      <w:pPr>
        <w:pStyle w:val="Heading3"/>
        <w:keepNext/>
        <w:rPr>
          <w:rFonts w:eastAsia="Times New Roman"/>
          <w:u w:val="single"/>
        </w:rPr>
      </w:pPr>
      <w:r w:rsidRPr="000A109A">
        <w:rPr>
          <w:rFonts w:eastAsia="Times New Roman"/>
          <w:u w:val="single"/>
        </w:rPr>
        <w:t>Leave Provisions</w:t>
      </w:r>
    </w:p>
    <w:p w:rsidR="00F4371F" w:rsidRPr="002931F8" w:rsidRDefault="005D0A3F" w:rsidP="000A109A">
      <w:pPr>
        <w:pStyle w:val="Heading4"/>
        <w:rPr>
          <w:rFonts w:eastAsia="Times New Roman"/>
        </w:rPr>
      </w:pPr>
      <w:r w:rsidRPr="002931F8">
        <w:rPr>
          <w:rFonts w:eastAsia="Times New Roman"/>
        </w:rPr>
        <w:t>Each employee is entitled to and shall be granted upon request up to twelve (12) weeks of unpaid leave per year for a serious health condition of the employee or for a new child or a sick child, parent, or spouse</w:t>
      </w:r>
      <w:r w:rsidR="00912348">
        <w:rPr>
          <w:rFonts w:eastAsia="Times New Roman"/>
        </w:rPr>
        <w:t xml:space="preserve">.  </w:t>
      </w:r>
      <w:r w:rsidRPr="002931F8">
        <w:rPr>
          <w:rFonts w:eastAsia="Times New Roman"/>
        </w:rPr>
        <w:t>Such leave may be taken for the care of a newly adopted or newly placed foster child, as well as a newborn child.</w:t>
      </w:r>
    </w:p>
    <w:p w:rsidR="00F4371F" w:rsidRPr="002931F8" w:rsidRDefault="005D0A3F" w:rsidP="000A109A">
      <w:pPr>
        <w:pStyle w:val="Heading4"/>
        <w:rPr>
          <w:rFonts w:eastAsia="Times New Roman"/>
        </w:rPr>
      </w:pPr>
      <w:r w:rsidRPr="002931F8">
        <w:rPr>
          <w:rFonts w:eastAsia="Times New Roman"/>
        </w:rPr>
        <w:t>Any leave beyond twelve (12) weeks in a year for these combined purposes may be granted pursuant to the other leave provisions of this Agreement.</w:t>
      </w:r>
    </w:p>
    <w:p w:rsidR="00F4371F" w:rsidRPr="002931F8" w:rsidRDefault="005D0A3F" w:rsidP="000A109A">
      <w:pPr>
        <w:pStyle w:val="Heading4"/>
        <w:rPr>
          <w:rFonts w:eastAsia="Times New Roman"/>
        </w:rPr>
      </w:pPr>
      <w:r w:rsidRPr="002931F8">
        <w:rPr>
          <w:rFonts w:eastAsia="Times New Roman"/>
        </w:rPr>
        <w:t>Eligible employees may choose to substitute paid or unpaid leave granted by other provisions of the Agreement for all or part of the unpaid leave granted under this article.</w:t>
      </w:r>
    </w:p>
    <w:p w:rsidR="00F4371F" w:rsidRPr="000A109A" w:rsidRDefault="005D0A3F" w:rsidP="000A109A">
      <w:pPr>
        <w:pStyle w:val="Heading4"/>
        <w:rPr>
          <w:rFonts w:eastAsia="Times New Roman"/>
        </w:rPr>
      </w:pPr>
      <w:r w:rsidRPr="000A109A">
        <w:rPr>
          <w:rFonts w:eastAsia="Times New Roman"/>
        </w:rPr>
        <w:t>The employee shall give the Board thirty days</w:t>
      </w:r>
      <w:r w:rsidR="00912348">
        <w:rPr>
          <w:rFonts w:eastAsia="Times New Roman"/>
        </w:rPr>
        <w:t>’</w:t>
      </w:r>
      <w:r w:rsidRPr="000A109A">
        <w:rPr>
          <w:rFonts w:eastAsia="Times New Roman"/>
        </w:rPr>
        <w:t xml:space="preserve"> notice when need for the leave is foreseeable; otherwise, the notice shall be given as soon as</w:t>
      </w:r>
      <w:r w:rsidR="000A109A" w:rsidRPr="000A109A">
        <w:rPr>
          <w:rFonts w:eastAsia="Times New Roman"/>
        </w:rPr>
        <w:t xml:space="preserve"> </w:t>
      </w:r>
      <w:r w:rsidRPr="000A109A">
        <w:rPr>
          <w:rFonts w:eastAsia="Times New Roman"/>
        </w:rPr>
        <w:t>possible.</w:t>
      </w:r>
      <w:r w:rsidR="000A109A">
        <w:rPr>
          <w:rFonts w:eastAsia="Times New Roman"/>
        </w:rPr>
        <w:t xml:space="preserve">  </w:t>
      </w:r>
      <w:r w:rsidRPr="000A109A">
        <w:rPr>
          <w:rFonts w:eastAsia="Times New Roman"/>
        </w:rPr>
        <w:t>The employee</w:t>
      </w:r>
      <w:r w:rsidR="00912348">
        <w:rPr>
          <w:rFonts w:eastAsia="Times New Roman"/>
        </w:rPr>
        <w:t>’</w:t>
      </w:r>
      <w:r w:rsidRPr="000A109A">
        <w:rPr>
          <w:rFonts w:eastAsia="Times New Roman"/>
        </w:rPr>
        <w:t>s notice shall specify family leave, using Appendix M.</w:t>
      </w:r>
    </w:p>
    <w:p w:rsidR="00F4371F" w:rsidRPr="002931F8" w:rsidRDefault="005D0A3F" w:rsidP="000A109A">
      <w:pPr>
        <w:pStyle w:val="Heading4"/>
        <w:rPr>
          <w:rFonts w:eastAsia="Times New Roman"/>
        </w:rPr>
      </w:pPr>
      <w:r w:rsidRPr="002931F8">
        <w:rPr>
          <w:rFonts w:eastAsia="Times New Roman"/>
        </w:rPr>
        <w:t>When medically necessary, leave may be taken intermittently.</w:t>
      </w:r>
    </w:p>
    <w:p w:rsidR="00F4371F" w:rsidRPr="002931F8" w:rsidRDefault="005D0A3F" w:rsidP="000A109A">
      <w:pPr>
        <w:pStyle w:val="Heading3"/>
        <w:keepNext/>
        <w:rPr>
          <w:rFonts w:eastAsia="Times New Roman"/>
        </w:rPr>
      </w:pPr>
      <w:r w:rsidRPr="002931F8">
        <w:rPr>
          <w:rFonts w:eastAsia="Times New Roman"/>
          <w:u w:val="single"/>
        </w:rPr>
        <w:t>Protection of Employment</w:t>
      </w:r>
    </w:p>
    <w:p w:rsidR="00F4371F" w:rsidRPr="002931F8" w:rsidRDefault="005D0A3F" w:rsidP="000A109A">
      <w:pPr>
        <w:pStyle w:val="Heading4"/>
        <w:rPr>
          <w:rFonts w:eastAsia="Times New Roman"/>
        </w:rPr>
      </w:pPr>
      <w:r w:rsidRPr="002931F8">
        <w:rPr>
          <w:rFonts w:eastAsia="Times New Roman"/>
        </w:rPr>
        <w:t>The Board shall return the employee taking a leave under this article to the same or equivalent position he/she occupied prior to the leave.</w:t>
      </w:r>
    </w:p>
    <w:p w:rsidR="00F4371F" w:rsidRPr="002931F8" w:rsidRDefault="005D0A3F" w:rsidP="000A109A">
      <w:pPr>
        <w:pStyle w:val="Heading4"/>
        <w:rPr>
          <w:rFonts w:eastAsia="Times New Roman"/>
        </w:rPr>
      </w:pPr>
      <w:r w:rsidRPr="002931F8">
        <w:rPr>
          <w:rFonts w:eastAsia="Times New Roman"/>
        </w:rPr>
        <w:t>The taking of a leave under this article shall not result in the loss of any employment benefit accrued prior to the date the leave commenced</w:t>
      </w:r>
      <w:r w:rsidR="00912348">
        <w:rPr>
          <w:rFonts w:eastAsia="Times New Roman"/>
        </w:rPr>
        <w:t xml:space="preserve">.  </w:t>
      </w:r>
      <w:r w:rsidRPr="002931F8">
        <w:rPr>
          <w:rFonts w:eastAsia="Times New Roman"/>
        </w:rPr>
        <w:t>These benefits include sick leave, personal leave, professional leave, and vacation.</w:t>
      </w:r>
    </w:p>
    <w:p w:rsidR="00F4371F" w:rsidRPr="002931F8" w:rsidRDefault="005D0A3F" w:rsidP="000A109A">
      <w:pPr>
        <w:pStyle w:val="Heading3"/>
        <w:keepNext/>
        <w:rPr>
          <w:rFonts w:eastAsia="Times New Roman"/>
          <w:u w:val="single"/>
        </w:rPr>
      </w:pPr>
      <w:r w:rsidRPr="002931F8">
        <w:rPr>
          <w:rFonts w:eastAsia="Times New Roman"/>
          <w:u w:val="single"/>
        </w:rPr>
        <w:t>Insurance Continuation</w:t>
      </w:r>
    </w:p>
    <w:p w:rsidR="00F4371F" w:rsidRPr="002931F8" w:rsidRDefault="005D0A3F" w:rsidP="00994678">
      <w:pPr>
        <w:spacing w:after="240"/>
        <w:ind w:left="1440"/>
      </w:pPr>
      <w:r w:rsidRPr="002931F8">
        <w:t>The Board shall continue to pay the Board contribution necessary to continue all medical, dental, and life insurance plans for the employee while he/she is on leave under this article.</w:t>
      </w:r>
    </w:p>
    <w:p w:rsidR="00F4371F" w:rsidRPr="002931F8" w:rsidRDefault="005D0A3F" w:rsidP="00994678">
      <w:pPr>
        <w:pStyle w:val="Heading3"/>
        <w:keepNext/>
        <w:rPr>
          <w:rFonts w:eastAsia="Times New Roman"/>
          <w:u w:val="single"/>
        </w:rPr>
      </w:pPr>
      <w:r w:rsidRPr="002931F8">
        <w:rPr>
          <w:rFonts w:eastAsia="Times New Roman"/>
          <w:u w:val="single"/>
        </w:rPr>
        <w:t>Year</w:t>
      </w:r>
    </w:p>
    <w:p w:rsidR="00F4371F" w:rsidRPr="002931F8" w:rsidRDefault="005D0A3F" w:rsidP="00994678">
      <w:pPr>
        <w:spacing w:after="240"/>
        <w:ind w:left="1440"/>
        <w:rPr>
          <w:rFonts w:eastAsia="Times New Roman"/>
        </w:rPr>
      </w:pPr>
      <w:r w:rsidRPr="002931F8">
        <w:rPr>
          <w:rFonts w:eastAsia="Times New Roman"/>
        </w:rPr>
        <w:t>For purposes of family leave benefits, year shall be defined as July 1 through June 30.</w:t>
      </w:r>
    </w:p>
    <w:p w:rsidR="00994678" w:rsidRDefault="00994678" w:rsidP="00994678"/>
    <w:p w:rsidR="00F4371F" w:rsidRPr="002931F8" w:rsidRDefault="005D0A3F" w:rsidP="00994678">
      <w:pPr>
        <w:pStyle w:val="Heading1"/>
        <w:rPr>
          <w:rFonts w:eastAsia="Times New Roman"/>
        </w:rPr>
      </w:pPr>
      <w:bookmarkStart w:id="51" w:name="_Toc135640425"/>
      <w:r w:rsidRPr="002931F8">
        <w:rPr>
          <w:rFonts w:eastAsia="Times New Roman"/>
        </w:rPr>
        <w:t>ASSIGNMENT AND TRANSFER OF TEACHERS</w:t>
      </w:r>
      <w:bookmarkEnd w:id="51"/>
      <w:r w:rsidRPr="002931F8">
        <w:rPr>
          <w:rFonts w:eastAsia="Times New Roman"/>
        </w:rPr>
        <w:t xml:space="preserve"> </w:t>
      </w:r>
    </w:p>
    <w:p w:rsidR="00F4371F" w:rsidRPr="00994678" w:rsidRDefault="005D0A3F" w:rsidP="00994678">
      <w:pPr>
        <w:pStyle w:val="Heading2"/>
        <w:keepNext/>
        <w:rPr>
          <w:rFonts w:eastAsia="Times New Roman"/>
          <w:u w:val="single"/>
        </w:rPr>
      </w:pPr>
      <w:bookmarkStart w:id="52" w:name="_Toc135640426"/>
      <w:r w:rsidRPr="00994678">
        <w:rPr>
          <w:rFonts w:eastAsia="Times New Roman"/>
          <w:u w:val="single"/>
        </w:rPr>
        <w:t>Definitions</w:t>
      </w:r>
      <w:bookmarkEnd w:id="52"/>
    </w:p>
    <w:p w:rsidR="00F4371F" w:rsidRPr="00994678" w:rsidRDefault="005D0A3F" w:rsidP="0020270C">
      <w:pPr>
        <w:pStyle w:val="Heading3"/>
        <w:rPr>
          <w:rFonts w:eastAsia="Times New Roman"/>
        </w:rPr>
      </w:pPr>
      <w:r w:rsidRPr="00994678">
        <w:rPr>
          <w:rFonts w:eastAsia="Times New Roman"/>
        </w:rPr>
        <w:t>Assignment shall be defined as the placement of a teacher in a school building,</w:t>
      </w:r>
      <w:r w:rsidR="00994678" w:rsidRPr="00994678">
        <w:rPr>
          <w:rFonts w:eastAsia="Times New Roman"/>
        </w:rPr>
        <w:t xml:space="preserve"> </w:t>
      </w:r>
      <w:r w:rsidRPr="00994678">
        <w:rPr>
          <w:rFonts w:eastAsia="Times New Roman"/>
        </w:rPr>
        <w:t>teaching in a specified subject area, depa</w:t>
      </w:r>
      <w:r w:rsidR="0020270C">
        <w:rPr>
          <w:rFonts w:eastAsia="Times New Roman"/>
        </w:rPr>
        <w:t>r</w:t>
      </w:r>
      <w:r w:rsidRPr="00994678">
        <w:rPr>
          <w:rFonts w:eastAsia="Times New Roman"/>
        </w:rPr>
        <w:t>t</w:t>
      </w:r>
      <w:r w:rsidR="0020270C">
        <w:rPr>
          <w:rFonts w:eastAsia="Times New Roman"/>
        </w:rPr>
        <w:t>m</w:t>
      </w:r>
      <w:r w:rsidRPr="00994678">
        <w:rPr>
          <w:rFonts w:eastAsia="Times New Roman"/>
        </w:rPr>
        <w:t>ent or elementary grade level.</w:t>
      </w:r>
    </w:p>
    <w:p w:rsidR="00F4371F" w:rsidRPr="002931F8" w:rsidRDefault="005D0A3F" w:rsidP="0020270C">
      <w:pPr>
        <w:pStyle w:val="Heading3"/>
        <w:rPr>
          <w:rFonts w:eastAsia="Times New Roman"/>
        </w:rPr>
      </w:pPr>
      <w:r w:rsidRPr="002931F8">
        <w:rPr>
          <w:rFonts w:eastAsia="Times New Roman"/>
        </w:rPr>
        <w:t>Voluntary transfer shall be defined as a request by an employee to fill a vacancy.</w:t>
      </w:r>
    </w:p>
    <w:p w:rsidR="00F4371F" w:rsidRPr="002931F8" w:rsidRDefault="005D0A3F" w:rsidP="0020270C">
      <w:pPr>
        <w:pStyle w:val="Heading3"/>
        <w:rPr>
          <w:rFonts w:eastAsia="Times New Roman"/>
        </w:rPr>
      </w:pPr>
      <w:r w:rsidRPr="002931F8">
        <w:rPr>
          <w:rFonts w:eastAsia="Times New Roman"/>
        </w:rPr>
        <w:t>Reassignment shall be defined as a change in a teacher</w:t>
      </w:r>
      <w:r w:rsidR="00912348">
        <w:rPr>
          <w:rFonts w:eastAsia="Times New Roman"/>
        </w:rPr>
        <w:t>’</w:t>
      </w:r>
      <w:r w:rsidRPr="002931F8">
        <w:rPr>
          <w:rFonts w:eastAsia="Times New Roman"/>
        </w:rPr>
        <w:t>s assignment initiated by the administration</w:t>
      </w:r>
      <w:r w:rsidR="001061EB">
        <w:rPr>
          <w:rFonts w:eastAsia="Times New Roman"/>
        </w:rPr>
        <w:t>, within a school defined as elementary, middle, or high school</w:t>
      </w:r>
      <w:r w:rsidRPr="002931F8">
        <w:rPr>
          <w:rFonts w:eastAsia="Times New Roman"/>
        </w:rPr>
        <w:t>.</w:t>
      </w:r>
    </w:p>
    <w:p w:rsidR="00F4371F" w:rsidRPr="002931F8" w:rsidRDefault="00912348" w:rsidP="0020270C">
      <w:pPr>
        <w:pStyle w:val="Heading3"/>
        <w:rPr>
          <w:rFonts w:eastAsia="Times New Roman"/>
        </w:rPr>
      </w:pPr>
      <w:r>
        <w:rPr>
          <w:rFonts w:eastAsia="Times New Roman"/>
        </w:rPr>
        <w:t>“</w:t>
      </w:r>
      <w:r w:rsidR="005D0A3F" w:rsidRPr="002931F8">
        <w:rPr>
          <w:rFonts w:eastAsia="Times New Roman"/>
        </w:rPr>
        <w:t>Involuntary transfer</w:t>
      </w:r>
      <w:r>
        <w:rPr>
          <w:rFonts w:eastAsia="Times New Roman"/>
        </w:rPr>
        <w:t>”</w:t>
      </w:r>
      <w:r w:rsidR="005D0A3F" w:rsidRPr="002931F8">
        <w:rPr>
          <w:rFonts w:eastAsia="Times New Roman"/>
        </w:rPr>
        <w:t xml:space="preserve"> shall be defined as movement from one school to another.</w:t>
      </w:r>
    </w:p>
    <w:p w:rsidR="00F4371F" w:rsidRPr="002931F8" w:rsidRDefault="005D0A3F" w:rsidP="0020270C">
      <w:pPr>
        <w:spacing w:after="240"/>
        <w:ind w:left="720"/>
      </w:pPr>
      <w:r w:rsidRPr="002931F8">
        <w:t xml:space="preserve">Each member of the bargaining unit shall be assigned to a specific position by, </w:t>
      </w:r>
      <w:r w:rsidR="009256B6">
        <w:t>or under, the direction of the S</w:t>
      </w:r>
      <w:r w:rsidRPr="002931F8">
        <w:t>uperintendent and may be transferred to any other position in accordance with the provisions of this master agreement.</w:t>
      </w:r>
    </w:p>
    <w:p w:rsidR="00F4371F" w:rsidRPr="002931F8" w:rsidRDefault="005D0A3F" w:rsidP="007B2C1B">
      <w:pPr>
        <w:pStyle w:val="Heading2"/>
        <w:keepNext/>
        <w:rPr>
          <w:rFonts w:eastAsia="Times New Roman"/>
        </w:rPr>
      </w:pPr>
      <w:bookmarkStart w:id="53" w:name="_Toc135640427"/>
      <w:r w:rsidRPr="002931F8">
        <w:rPr>
          <w:rFonts w:eastAsia="Times New Roman"/>
          <w:u w:val="single"/>
        </w:rPr>
        <w:t>Voluntary Transfer</w:t>
      </w:r>
      <w:bookmarkEnd w:id="53"/>
    </w:p>
    <w:p w:rsidR="00F4371F" w:rsidRPr="002931F8" w:rsidRDefault="005D0A3F" w:rsidP="00453168">
      <w:pPr>
        <w:pStyle w:val="Heading3"/>
        <w:rPr>
          <w:rFonts w:eastAsia="Times New Roman"/>
        </w:rPr>
      </w:pPr>
      <w:r w:rsidRPr="002931F8">
        <w:rPr>
          <w:rFonts w:eastAsia="Times New Roman"/>
        </w:rPr>
        <w:t>Voluntary requests for transfer s</w:t>
      </w:r>
      <w:r w:rsidR="009256B6">
        <w:rPr>
          <w:rFonts w:eastAsia="Times New Roman"/>
        </w:rPr>
        <w:t>hall be made in writing to the S</w:t>
      </w:r>
      <w:r w:rsidRPr="002931F8">
        <w:rPr>
          <w:rFonts w:eastAsia="Times New Roman"/>
        </w:rPr>
        <w:t>uperintendent indicating in order of preference:</w:t>
      </w:r>
      <w:r w:rsidR="004012F2">
        <w:rPr>
          <w:rFonts w:eastAsia="Times New Roman"/>
        </w:rPr>
        <w:t xml:space="preserve"> </w:t>
      </w:r>
      <w:r w:rsidRPr="002931F8">
        <w:rPr>
          <w:rFonts w:eastAsia="Times New Roman"/>
        </w:rPr>
        <w:t xml:space="preserve"> (1) school or schools desired; (2) grade level; and (3) subject area (within certification/licensure limitation).</w:t>
      </w:r>
    </w:p>
    <w:p w:rsidR="00F4371F" w:rsidRPr="002931F8" w:rsidRDefault="005D0A3F" w:rsidP="00453168">
      <w:pPr>
        <w:pStyle w:val="Heading3"/>
        <w:rPr>
          <w:rFonts w:eastAsia="Times New Roman"/>
        </w:rPr>
      </w:pPr>
      <w:r w:rsidRPr="002931F8">
        <w:rPr>
          <w:rFonts w:eastAsia="Times New Roman"/>
        </w:rPr>
        <w:t>Requests for voluntary transfer shall be acknowledged in writing within five (5) worki</w:t>
      </w:r>
      <w:r w:rsidR="009256B6">
        <w:rPr>
          <w:rFonts w:eastAsia="Times New Roman"/>
        </w:rPr>
        <w:t>ng days of their receipt by the S</w:t>
      </w:r>
      <w:r w:rsidRPr="002931F8">
        <w:rPr>
          <w:rFonts w:eastAsia="Times New Roman"/>
        </w:rPr>
        <w:t>uperintendent.</w:t>
      </w:r>
    </w:p>
    <w:p w:rsidR="00F4371F" w:rsidRPr="002931F8" w:rsidRDefault="005D0A3F" w:rsidP="00453168">
      <w:pPr>
        <w:pStyle w:val="Heading3"/>
        <w:rPr>
          <w:rFonts w:eastAsia="Times New Roman"/>
        </w:rPr>
      </w:pPr>
      <w:r w:rsidRPr="002931F8">
        <w:rPr>
          <w:rFonts w:eastAsia="Times New Roman"/>
        </w:rPr>
        <w:t>All vacancies occurring shall be made available for transfer requests.</w:t>
      </w:r>
    </w:p>
    <w:p w:rsidR="00F4371F" w:rsidRPr="002931F8" w:rsidRDefault="005D0A3F" w:rsidP="00453168">
      <w:pPr>
        <w:pStyle w:val="Heading3"/>
        <w:rPr>
          <w:rFonts w:eastAsia="Times New Roman"/>
        </w:rPr>
      </w:pPr>
      <w:r w:rsidRPr="002931F8">
        <w:rPr>
          <w:rFonts w:eastAsia="Times New Roman"/>
        </w:rPr>
        <w:t>Criteria to be used in consideration for transfer shall be as follows:</w:t>
      </w:r>
    </w:p>
    <w:p w:rsidR="00F4371F" w:rsidRPr="002931F8" w:rsidRDefault="005D0A3F" w:rsidP="00453168">
      <w:pPr>
        <w:pStyle w:val="Heading4"/>
        <w:rPr>
          <w:rFonts w:eastAsia="Times New Roman"/>
        </w:rPr>
      </w:pPr>
      <w:r w:rsidRPr="002931F8">
        <w:rPr>
          <w:rFonts w:eastAsia="Times New Roman"/>
        </w:rPr>
        <w:t>Length of continuous service in the school district.</w:t>
      </w:r>
    </w:p>
    <w:p w:rsidR="00F4371F" w:rsidRPr="002931F8" w:rsidRDefault="005D0A3F" w:rsidP="00453168">
      <w:pPr>
        <w:pStyle w:val="Heading4"/>
        <w:rPr>
          <w:rFonts w:eastAsia="Times New Roman"/>
        </w:rPr>
      </w:pPr>
      <w:r w:rsidRPr="002931F8">
        <w:rPr>
          <w:rFonts w:eastAsia="Times New Roman"/>
        </w:rPr>
        <w:t>Appropriate certification/licensure.</w:t>
      </w:r>
    </w:p>
    <w:p w:rsidR="00F4371F" w:rsidRPr="002931F8" w:rsidRDefault="005D0A3F" w:rsidP="00453168">
      <w:pPr>
        <w:pStyle w:val="Heading4"/>
        <w:rPr>
          <w:rFonts w:eastAsia="Times New Roman"/>
        </w:rPr>
      </w:pPr>
      <w:r w:rsidRPr="002931F8">
        <w:rPr>
          <w:rFonts w:eastAsia="Times New Roman"/>
        </w:rPr>
        <w:t>When a vacancy occurs and there are applicants from either inside and/or outside the school system, the most qualified applicant shall be awarded the position, notwithstanding the above criteria.</w:t>
      </w:r>
    </w:p>
    <w:p w:rsidR="00F4371F" w:rsidRPr="002931F8" w:rsidRDefault="005D0A3F" w:rsidP="007B2C1B">
      <w:pPr>
        <w:pStyle w:val="Heading2"/>
        <w:keepNext/>
        <w:rPr>
          <w:rFonts w:eastAsia="Times New Roman"/>
        </w:rPr>
      </w:pPr>
      <w:bookmarkStart w:id="54" w:name="_Toc135640428"/>
      <w:r w:rsidRPr="002931F8">
        <w:rPr>
          <w:rFonts w:eastAsia="Times New Roman"/>
          <w:u w:val="single"/>
        </w:rPr>
        <w:t>Involuntary Transfer</w:t>
      </w:r>
      <w:bookmarkEnd w:id="54"/>
    </w:p>
    <w:p w:rsidR="00F4371F" w:rsidRPr="002931F8" w:rsidRDefault="005D0A3F" w:rsidP="00453168">
      <w:pPr>
        <w:pStyle w:val="Heading3"/>
        <w:rPr>
          <w:rFonts w:eastAsia="Times New Roman"/>
        </w:rPr>
      </w:pPr>
      <w:r w:rsidRPr="002931F8">
        <w:rPr>
          <w:rFonts w:eastAsia="Times New Roman"/>
        </w:rPr>
        <w:t>The Board will not transfer for arbitrary, capricious, or discriminatory reasons or in retaliation for exercising protected rights.</w:t>
      </w:r>
    </w:p>
    <w:p w:rsidR="00F4371F" w:rsidRPr="002931F8" w:rsidRDefault="005D0A3F" w:rsidP="00453168">
      <w:pPr>
        <w:pStyle w:val="Heading3"/>
        <w:rPr>
          <w:rFonts w:eastAsia="Times New Roman"/>
        </w:rPr>
      </w:pPr>
      <w:r w:rsidRPr="002931F8">
        <w:rPr>
          <w:rFonts w:eastAsia="Times New Roman"/>
        </w:rPr>
        <w:t>Any teacher involuntarily transferred shall be given written reasons at least five (5) days in advance of the involuntary transfer.</w:t>
      </w:r>
    </w:p>
    <w:p w:rsidR="00F4371F" w:rsidRPr="002931F8" w:rsidRDefault="005D0A3F" w:rsidP="00453168">
      <w:pPr>
        <w:pStyle w:val="Heading3"/>
        <w:rPr>
          <w:rFonts w:eastAsia="Times New Roman"/>
        </w:rPr>
      </w:pPr>
      <w:r w:rsidRPr="002931F8">
        <w:rPr>
          <w:rFonts w:eastAsia="Times New Roman"/>
        </w:rPr>
        <w:t xml:space="preserve">When there are </w:t>
      </w:r>
      <w:r w:rsidR="001061EB">
        <w:rPr>
          <w:rFonts w:eastAsia="Times New Roman"/>
        </w:rPr>
        <w:t>two</w:t>
      </w:r>
      <w:r w:rsidRPr="002931F8">
        <w:rPr>
          <w:rFonts w:eastAsia="Times New Roman"/>
        </w:rPr>
        <w:t xml:space="preserve"> (</w:t>
      </w:r>
      <w:r w:rsidR="001061EB">
        <w:rPr>
          <w:rFonts w:eastAsia="Times New Roman"/>
        </w:rPr>
        <w:t>2</w:t>
      </w:r>
      <w:r w:rsidRPr="002931F8">
        <w:rPr>
          <w:rFonts w:eastAsia="Times New Roman"/>
        </w:rPr>
        <w:t>) or more internal applicants to a vacancy an involuntary transfer will not be imposed.</w:t>
      </w:r>
    </w:p>
    <w:p w:rsidR="00F4371F" w:rsidRPr="002931F8" w:rsidRDefault="005D0A3F" w:rsidP="00453168">
      <w:pPr>
        <w:pStyle w:val="Heading3"/>
        <w:rPr>
          <w:rFonts w:eastAsia="Times New Roman"/>
        </w:rPr>
      </w:pPr>
      <w:r w:rsidRPr="002931F8">
        <w:rPr>
          <w:rFonts w:eastAsia="Times New Roman"/>
        </w:rPr>
        <w:t>All persons applying for a transfer/vacancy will be interviewed for the open position and be given all due consideration for the position requested.</w:t>
      </w:r>
    </w:p>
    <w:p w:rsidR="00F4371F" w:rsidRPr="002931F8" w:rsidRDefault="005D0A3F" w:rsidP="00453168">
      <w:pPr>
        <w:pStyle w:val="Heading3"/>
        <w:rPr>
          <w:rFonts w:eastAsia="Times New Roman"/>
        </w:rPr>
      </w:pPr>
      <w:r w:rsidRPr="002931F8">
        <w:rPr>
          <w:rFonts w:eastAsia="Times New Roman"/>
        </w:rPr>
        <w:t xml:space="preserve">The Board agrees that it will not involuntarily transfer any teacher to a position for which they are not </w:t>
      </w:r>
      <w:r w:rsidR="001061EB">
        <w:rPr>
          <w:rFonts w:eastAsia="Times New Roman"/>
        </w:rPr>
        <w:t>properly</w:t>
      </w:r>
      <w:r w:rsidRPr="002931F8">
        <w:rPr>
          <w:rFonts w:eastAsia="Times New Roman"/>
        </w:rPr>
        <w:t xml:space="preserve"> qualified under the law.</w:t>
      </w:r>
    </w:p>
    <w:p w:rsidR="001061EB" w:rsidRDefault="005D0A3F" w:rsidP="001061EB">
      <w:pPr>
        <w:pStyle w:val="Heading3"/>
        <w:rPr>
          <w:rFonts w:eastAsia="Times New Roman"/>
        </w:rPr>
      </w:pPr>
      <w:r w:rsidRPr="002931F8">
        <w:rPr>
          <w:rFonts w:eastAsia="Times New Roman"/>
        </w:rPr>
        <w:t>When a teacher is involuntarily transferred or reassigned, the District will assist the teacher in the move</w:t>
      </w:r>
      <w:r w:rsidR="00912348">
        <w:rPr>
          <w:rFonts w:eastAsia="Times New Roman"/>
        </w:rPr>
        <w:t xml:space="preserve">.  </w:t>
      </w:r>
      <w:r w:rsidRPr="002931F8">
        <w:rPr>
          <w:rFonts w:eastAsia="Times New Roman"/>
        </w:rPr>
        <w:t>The teacher will be responsible for packing items that are to be moved</w:t>
      </w:r>
      <w:r w:rsidR="00912348">
        <w:rPr>
          <w:rFonts w:eastAsia="Times New Roman"/>
        </w:rPr>
        <w:t xml:space="preserve">.  </w:t>
      </w:r>
      <w:r w:rsidRPr="002931F8">
        <w:rPr>
          <w:rFonts w:eastAsia="Times New Roman"/>
        </w:rPr>
        <w:t>The District will be responsible for moving the items.</w:t>
      </w:r>
    </w:p>
    <w:p w:rsidR="001061EB" w:rsidRPr="001061EB" w:rsidRDefault="001061EB" w:rsidP="001061EB">
      <w:pPr>
        <w:pStyle w:val="BodyText"/>
        <w:ind w:left="1440" w:hanging="720"/>
      </w:pPr>
      <w:r>
        <w:t>7.</w:t>
      </w:r>
      <w:r>
        <w:tab/>
        <w:t>Prior to any involuntary transfer, the administration will seek volunteers to make any such transfer.</w:t>
      </w:r>
    </w:p>
    <w:p w:rsidR="00F4371F" w:rsidRPr="002931F8" w:rsidRDefault="005D0A3F" w:rsidP="007B2C1B">
      <w:pPr>
        <w:pStyle w:val="Heading2"/>
        <w:keepNext/>
        <w:rPr>
          <w:rFonts w:eastAsia="Times New Roman"/>
        </w:rPr>
      </w:pPr>
      <w:bookmarkStart w:id="55" w:name="_Toc135640429"/>
      <w:r w:rsidRPr="002931F8">
        <w:rPr>
          <w:rFonts w:eastAsia="Times New Roman"/>
          <w:u w:val="single"/>
        </w:rPr>
        <w:t>Reassignment</w:t>
      </w:r>
      <w:bookmarkEnd w:id="55"/>
    </w:p>
    <w:p w:rsidR="00F4371F" w:rsidRPr="002931F8" w:rsidRDefault="005D0A3F" w:rsidP="00453168">
      <w:pPr>
        <w:pStyle w:val="Heading3"/>
        <w:rPr>
          <w:rFonts w:eastAsia="Times New Roman"/>
        </w:rPr>
      </w:pPr>
      <w:r w:rsidRPr="002931F8">
        <w:rPr>
          <w:rFonts w:eastAsia="Times New Roman"/>
        </w:rPr>
        <w:t>Any teacher reassigned shall be given written reasons at the earliest possible time.</w:t>
      </w:r>
    </w:p>
    <w:p w:rsidR="00F4371F" w:rsidRPr="002931F8" w:rsidRDefault="005D0A3F" w:rsidP="00453168">
      <w:pPr>
        <w:pStyle w:val="Heading3"/>
        <w:rPr>
          <w:rFonts w:eastAsia="Times New Roman"/>
        </w:rPr>
      </w:pPr>
      <w:r w:rsidRPr="002931F8">
        <w:rPr>
          <w:rFonts w:eastAsia="Times New Roman"/>
        </w:rPr>
        <w:t>The employees will have an opportunity to dis</w:t>
      </w:r>
      <w:r w:rsidR="00B348BE">
        <w:rPr>
          <w:rFonts w:eastAsia="Times New Roman"/>
        </w:rPr>
        <w:t>cuss the reassignment with the S</w:t>
      </w:r>
      <w:r w:rsidRPr="002931F8">
        <w:rPr>
          <w:rFonts w:eastAsia="Times New Roman"/>
        </w:rPr>
        <w:t>uperintendent, if desired, prior to the implementation of the reassignment</w:t>
      </w:r>
      <w:r w:rsidR="00912348">
        <w:rPr>
          <w:rFonts w:eastAsia="Times New Roman"/>
        </w:rPr>
        <w:t xml:space="preserve">.  </w:t>
      </w:r>
      <w:r w:rsidRPr="002931F8">
        <w:rPr>
          <w:rFonts w:eastAsia="Times New Roman"/>
        </w:rPr>
        <w:t>Whenever possible, reassignment will be processed prior to June 1.</w:t>
      </w:r>
      <w:r w:rsidR="001061EB">
        <w:rPr>
          <w:rFonts w:eastAsia="Times New Roman"/>
        </w:rPr>
        <w:t xml:space="preserve">  After the school year has ended, members shall be notified by July 25</w:t>
      </w:r>
      <w:r w:rsidR="001061EB" w:rsidRPr="00CD1C2F">
        <w:rPr>
          <w:rFonts w:eastAsia="Times New Roman"/>
          <w:vertAlign w:val="superscript"/>
        </w:rPr>
        <w:t>th</w:t>
      </w:r>
      <w:r w:rsidR="001061EB">
        <w:rPr>
          <w:rFonts w:eastAsia="Times New Roman"/>
        </w:rPr>
        <w:t xml:space="preserve"> of any reassignment or transfer.  Reassignment after July 25, will be discussed with the Association President prior to implementation.</w:t>
      </w:r>
    </w:p>
    <w:p w:rsidR="00F4371F" w:rsidRPr="002931F8" w:rsidRDefault="005D0A3F" w:rsidP="00453168">
      <w:pPr>
        <w:pStyle w:val="Heading3"/>
        <w:rPr>
          <w:rFonts w:eastAsia="Times New Roman"/>
        </w:rPr>
      </w:pPr>
      <w:r w:rsidRPr="002931F8">
        <w:rPr>
          <w:rFonts w:eastAsia="Times New Roman"/>
        </w:rPr>
        <w:t>Reassignment is typically implemented due to enrollment reasons.</w:t>
      </w:r>
    </w:p>
    <w:p w:rsidR="00F4371F" w:rsidRPr="002931F8" w:rsidRDefault="005D0A3F" w:rsidP="00453168">
      <w:pPr>
        <w:pStyle w:val="Heading3"/>
        <w:rPr>
          <w:rFonts w:eastAsia="Times New Roman"/>
        </w:rPr>
      </w:pPr>
      <w:r w:rsidRPr="002931F8">
        <w:rPr>
          <w:rFonts w:eastAsia="Times New Roman"/>
        </w:rPr>
        <w:t>Every reasonable attempt will be made to not reassign a teacher more than two (2) times in five (5) years.</w:t>
      </w:r>
    </w:p>
    <w:p w:rsidR="00F4371F" w:rsidRPr="002931F8" w:rsidRDefault="005D0A3F" w:rsidP="007B2C1B">
      <w:pPr>
        <w:pStyle w:val="Heading2"/>
        <w:keepNext/>
        <w:rPr>
          <w:rFonts w:eastAsia="Times New Roman"/>
        </w:rPr>
      </w:pPr>
      <w:bookmarkStart w:id="56" w:name="_Toc135640430"/>
      <w:r w:rsidRPr="002931F8">
        <w:rPr>
          <w:rFonts w:eastAsia="Times New Roman"/>
          <w:u w:val="single"/>
        </w:rPr>
        <w:t>Vacancy Postings</w:t>
      </w:r>
      <w:bookmarkEnd w:id="56"/>
    </w:p>
    <w:p w:rsidR="00F4371F" w:rsidRPr="002931F8" w:rsidRDefault="005D0A3F" w:rsidP="00453168">
      <w:pPr>
        <w:pStyle w:val="Heading3"/>
        <w:rPr>
          <w:rFonts w:eastAsia="Times New Roman"/>
        </w:rPr>
      </w:pPr>
      <w:r w:rsidRPr="002931F8">
        <w:rPr>
          <w:rFonts w:eastAsia="Times New Roman"/>
        </w:rPr>
        <w:t>All position openings for certificated/licensed staff shall be posted on at least one bulletin board in every building and on the District website.</w:t>
      </w:r>
    </w:p>
    <w:p w:rsidR="00F4371F" w:rsidRPr="002931F8" w:rsidRDefault="005D0A3F" w:rsidP="00453168">
      <w:pPr>
        <w:pStyle w:val="Heading3"/>
        <w:rPr>
          <w:rFonts w:eastAsia="Times New Roman"/>
        </w:rPr>
      </w:pPr>
      <w:r w:rsidRPr="002931F8">
        <w:rPr>
          <w:rFonts w:eastAsia="Times New Roman"/>
        </w:rPr>
        <w:t>All vacancy postings shall indicate the certification/licensure required and any minimum requirements.</w:t>
      </w:r>
    </w:p>
    <w:p w:rsidR="00F4371F" w:rsidRPr="002931F8" w:rsidRDefault="005D0A3F" w:rsidP="00453168">
      <w:pPr>
        <w:pStyle w:val="Heading3"/>
        <w:rPr>
          <w:rFonts w:eastAsia="Times New Roman"/>
        </w:rPr>
      </w:pPr>
      <w:r w:rsidRPr="002931F8">
        <w:rPr>
          <w:rFonts w:eastAsia="Times New Roman"/>
        </w:rPr>
        <w:t>The Association president shall receive a copy of all vacancy postings at the time of the posting.</w:t>
      </w:r>
    </w:p>
    <w:p w:rsidR="00F4371F" w:rsidRPr="002931F8" w:rsidRDefault="005D0A3F" w:rsidP="00453168">
      <w:pPr>
        <w:pStyle w:val="Heading3"/>
        <w:rPr>
          <w:rFonts w:eastAsia="Times New Roman"/>
        </w:rPr>
      </w:pPr>
      <w:r w:rsidRPr="002931F8">
        <w:rPr>
          <w:rFonts w:eastAsia="Times New Roman"/>
        </w:rPr>
        <w:t>All vacancy postings shall be dated.</w:t>
      </w:r>
    </w:p>
    <w:p w:rsidR="00F4371F" w:rsidRPr="002931F8" w:rsidRDefault="005D0A3F" w:rsidP="00453168">
      <w:pPr>
        <w:pStyle w:val="Heading3"/>
        <w:rPr>
          <w:rFonts w:eastAsia="Times New Roman"/>
        </w:rPr>
      </w:pPr>
      <w:r w:rsidRPr="002931F8">
        <w:rPr>
          <w:rFonts w:eastAsia="Times New Roman"/>
        </w:rPr>
        <w:t>A vacancy shall be defined as any newly created certificated/licensed position or any certificated/licensed position being vacated through retirement, resignation, non-renewal, termination, transfer/reassignment, death or leave of absence.</w:t>
      </w:r>
    </w:p>
    <w:p w:rsidR="00F4371F" w:rsidRPr="002931F8" w:rsidRDefault="005D0A3F" w:rsidP="00453168">
      <w:pPr>
        <w:pStyle w:val="Heading3"/>
        <w:rPr>
          <w:rFonts w:eastAsia="Times New Roman"/>
        </w:rPr>
      </w:pPr>
      <w:r w:rsidRPr="002931F8">
        <w:rPr>
          <w:rFonts w:eastAsia="Times New Roman"/>
        </w:rPr>
        <w:t>A certificated/licensed position vacated by an employee on an extended leave of absence shall be considered a vacancy but in no way shall prevent said employee from returning to work after his/her leave of absence has ended, according to the provisions of this master agreement.</w:t>
      </w:r>
    </w:p>
    <w:p w:rsidR="00F4371F" w:rsidRPr="002931F8" w:rsidRDefault="005D0A3F" w:rsidP="00453168">
      <w:pPr>
        <w:pStyle w:val="Heading3"/>
        <w:rPr>
          <w:rFonts w:eastAsia="Times New Roman"/>
        </w:rPr>
      </w:pPr>
      <w:r w:rsidRPr="002931F8">
        <w:rPr>
          <w:rFonts w:eastAsia="Times New Roman"/>
        </w:rPr>
        <w:t>No position shall be filled prior to ten (10) working days from the date of the posting</w:t>
      </w:r>
      <w:r w:rsidR="00912348">
        <w:rPr>
          <w:rFonts w:eastAsia="Times New Roman"/>
        </w:rPr>
        <w:t xml:space="preserve">.  </w:t>
      </w:r>
      <w:r w:rsidRPr="002931F8">
        <w:rPr>
          <w:rFonts w:eastAsia="Times New Roman"/>
        </w:rPr>
        <w:t xml:space="preserve">In the event a vacancy occurs within ten </w:t>
      </w:r>
      <w:r w:rsidRPr="00EE5E11">
        <w:rPr>
          <w:rFonts w:eastAsia="Times New Roman"/>
        </w:rPr>
        <w:t>(10)</w:t>
      </w:r>
      <w:r w:rsidRPr="002931F8">
        <w:rPr>
          <w:rFonts w:eastAsia="Times New Roman"/>
          <w:b/>
        </w:rPr>
        <w:t xml:space="preserve"> </w:t>
      </w:r>
      <w:r w:rsidRPr="002931F8">
        <w:rPr>
          <w:rFonts w:eastAsia="Times New Roman"/>
        </w:rPr>
        <w:t>working days prior to the beginning of the student school year the posting period shall be reduced to five (5) days.</w:t>
      </w:r>
    </w:p>
    <w:p w:rsidR="00F4371F" w:rsidRDefault="005D0A3F" w:rsidP="00602D88">
      <w:pPr>
        <w:pStyle w:val="Heading3"/>
        <w:spacing w:after="0"/>
        <w:rPr>
          <w:rFonts w:eastAsia="Times New Roman"/>
        </w:rPr>
      </w:pPr>
      <w:r w:rsidRPr="002931F8">
        <w:rPr>
          <w:rFonts w:eastAsia="Times New Roman"/>
        </w:rPr>
        <w:t>Candidates who are certified/licensed for any vacant position shall be granted an interview upon request.</w:t>
      </w:r>
    </w:p>
    <w:p w:rsidR="00602D88" w:rsidRPr="00602D88" w:rsidRDefault="00602D88" w:rsidP="00602D88">
      <w:pPr>
        <w:pStyle w:val="BodyText"/>
      </w:pPr>
    </w:p>
    <w:p w:rsidR="00F4371F" w:rsidRPr="002931F8" w:rsidRDefault="005D0A3F" w:rsidP="00446C4E">
      <w:pPr>
        <w:pStyle w:val="Heading1"/>
        <w:rPr>
          <w:rFonts w:eastAsia="Times New Roman"/>
        </w:rPr>
      </w:pPr>
      <w:bookmarkStart w:id="57" w:name="_Toc135640431"/>
      <w:r w:rsidRPr="002931F8">
        <w:rPr>
          <w:rFonts w:eastAsia="Times New Roman"/>
        </w:rPr>
        <w:t>PROFESSIONAL STAFF EVALUATION</w:t>
      </w:r>
      <w:bookmarkEnd w:id="57"/>
    </w:p>
    <w:p w:rsidR="00F4371F" w:rsidRPr="00446C4E" w:rsidRDefault="005D0A3F" w:rsidP="00446C4E">
      <w:pPr>
        <w:pStyle w:val="Heading2"/>
        <w:keepNext/>
        <w:rPr>
          <w:rFonts w:eastAsia="Times New Roman"/>
          <w:u w:val="single"/>
        </w:rPr>
      </w:pPr>
      <w:bookmarkStart w:id="58" w:name="_Toc135640432"/>
      <w:r w:rsidRPr="00446C4E">
        <w:rPr>
          <w:rFonts w:eastAsia="Times New Roman"/>
          <w:u w:val="single"/>
        </w:rPr>
        <w:t>Purpose</w:t>
      </w:r>
      <w:bookmarkEnd w:id="58"/>
    </w:p>
    <w:p w:rsidR="00F4371F" w:rsidRPr="002931F8" w:rsidRDefault="005D0A3F" w:rsidP="00446C4E">
      <w:pPr>
        <w:spacing w:after="240"/>
        <w:ind w:left="720"/>
      </w:pPr>
      <w:r w:rsidRPr="002931F8">
        <w:t>The performance of all instructional personnel shall be evaluated in accordance with an organized program</w:t>
      </w:r>
      <w:r w:rsidR="00912348">
        <w:t xml:space="preserve">.  </w:t>
      </w:r>
      <w:r w:rsidRPr="002931F8">
        <w:t>Its purpose shall be 1) to help teachers achieve greater effectiveness in the performance of their duties; 2) to assist teachers in the growth and development of professional abilities; 3) to identify areas of strength and weakness; and 4) to provide a basis for future contract consideration.</w:t>
      </w:r>
    </w:p>
    <w:p w:rsidR="00F4371F" w:rsidRPr="002931F8" w:rsidRDefault="005D0A3F" w:rsidP="00886189">
      <w:pPr>
        <w:pStyle w:val="Heading2"/>
        <w:keepNext/>
        <w:rPr>
          <w:rFonts w:eastAsia="Times New Roman"/>
          <w:u w:val="single"/>
        </w:rPr>
      </w:pPr>
      <w:bookmarkStart w:id="59" w:name="_Toc135640433"/>
      <w:r w:rsidRPr="002931F8">
        <w:rPr>
          <w:rFonts w:eastAsia="Times New Roman"/>
          <w:u w:val="single"/>
        </w:rPr>
        <w:t>Evaluation Procedure Defined and Application</w:t>
      </w:r>
      <w:bookmarkEnd w:id="59"/>
    </w:p>
    <w:p w:rsidR="00F4371F" w:rsidRPr="002931F8" w:rsidRDefault="005D0A3F" w:rsidP="0000769A">
      <w:pPr>
        <w:spacing w:after="240"/>
        <w:ind w:left="720"/>
      </w:pPr>
      <w:r w:rsidRPr="002931F8">
        <w:t>The evaluation procedure in this Agreement conforms to the framework for the evaluation of teachers developed pursuant to Section 3319.112 of the Ohio Revised Code</w:t>
      </w:r>
      <w:r w:rsidR="00912348">
        <w:t xml:space="preserve">.  </w:t>
      </w:r>
      <w:r w:rsidRPr="002931F8">
        <w:t>Each completed evaluation will result in the assignment of a teacher effectiveness rating</w:t>
      </w:r>
      <w:r w:rsidR="00912348">
        <w:t xml:space="preserve">.  </w:t>
      </w:r>
      <w:r w:rsidRPr="002931F8">
        <w:t xml:space="preserve">The teacher effectiveness rating shall be derived </w:t>
      </w:r>
      <w:r w:rsidR="00EE699C">
        <w:t>hol</w:t>
      </w:r>
      <w:r w:rsidR="00ED00B8">
        <w:t xml:space="preserve">istically for a final rating.  </w:t>
      </w:r>
      <w:r w:rsidRPr="002931F8">
        <w:t>The language provided below applies only to those teachers who are under OTES per the requirements of 3319.11 and 3319.12 of the Ohio Revised Code (see Application language below)</w:t>
      </w:r>
      <w:r w:rsidR="00912348">
        <w:t>.</w:t>
      </w:r>
    </w:p>
    <w:p w:rsidR="00F4371F" w:rsidRPr="002931F8" w:rsidRDefault="005D0A3F" w:rsidP="00886189">
      <w:pPr>
        <w:pStyle w:val="Heading2"/>
        <w:keepNext/>
        <w:rPr>
          <w:rFonts w:eastAsia="Times New Roman"/>
        </w:rPr>
      </w:pPr>
      <w:bookmarkStart w:id="60" w:name="_Toc135640434"/>
      <w:r w:rsidRPr="002931F8">
        <w:rPr>
          <w:rFonts w:eastAsia="Times New Roman"/>
          <w:u w:val="single"/>
        </w:rPr>
        <w:t>Method of Evaluation</w:t>
      </w:r>
      <w:bookmarkEnd w:id="60"/>
    </w:p>
    <w:p w:rsidR="00F4371F" w:rsidRPr="002931F8" w:rsidRDefault="005D0A3F" w:rsidP="0000769A">
      <w:pPr>
        <w:pStyle w:val="Heading3"/>
        <w:rPr>
          <w:rFonts w:eastAsia="Times New Roman"/>
        </w:rPr>
      </w:pPr>
      <w:r w:rsidRPr="002931F8">
        <w:rPr>
          <w:rFonts w:eastAsia="Times New Roman"/>
        </w:rPr>
        <w:t>New professional staff will have an orientation meeting with their building principal concerning evaluation during the first three (3) weeks of school</w:t>
      </w:r>
      <w:r w:rsidR="00912348">
        <w:rPr>
          <w:rFonts w:eastAsia="Times New Roman"/>
        </w:rPr>
        <w:t xml:space="preserve">.  </w:t>
      </w:r>
      <w:r w:rsidRPr="002931F8">
        <w:rPr>
          <w:rFonts w:eastAsia="Times New Roman"/>
        </w:rPr>
        <w:t>They will be advised as to the evaluation procedures, and will be given a copy of The Ohio Teacher Evaluation System Resource Guide for evaluation purposes used during the current year</w:t>
      </w:r>
      <w:r w:rsidR="00912348">
        <w:rPr>
          <w:rFonts w:eastAsia="Times New Roman"/>
        </w:rPr>
        <w:t xml:space="preserve">.  </w:t>
      </w:r>
      <w:r w:rsidRPr="002931F8">
        <w:rPr>
          <w:rFonts w:eastAsia="Times New Roman"/>
        </w:rPr>
        <w:t xml:space="preserve">All other teachers will be informed of this meeting and </w:t>
      </w:r>
      <w:r w:rsidR="00EE699C">
        <w:rPr>
          <w:rFonts w:eastAsia="Times New Roman"/>
        </w:rPr>
        <w:t>may</w:t>
      </w:r>
      <w:r w:rsidRPr="002931F8">
        <w:rPr>
          <w:rFonts w:eastAsia="Times New Roman"/>
        </w:rPr>
        <w:t xml:space="preserve"> attend in order to review the evaluation procedure.</w:t>
      </w:r>
    </w:p>
    <w:p w:rsidR="00F4371F" w:rsidRPr="002931F8" w:rsidRDefault="005D0A3F" w:rsidP="0000769A">
      <w:pPr>
        <w:pStyle w:val="Heading3"/>
        <w:rPr>
          <w:rFonts w:eastAsia="Times New Roman"/>
        </w:rPr>
      </w:pPr>
      <w:r w:rsidRPr="002931F8">
        <w:rPr>
          <w:rFonts w:eastAsia="Times New Roman"/>
        </w:rPr>
        <w:t>Observations and evaluations shall be objective and shall be conducted openly with the full knowledge of the teacher.</w:t>
      </w:r>
    </w:p>
    <w:p w:rsidR="00F4371F" w:rsidRPr="002931F8" w:rsidRDefault="005D0A3F" w:rsidP="0000769A">
      <w:pPr>
        <w:pStyle w:val="Heading3"/>
        <w:rPr>
          <w:rFonts w:eastAsia="Times New Roman"/>
        </w:rPr>
      </w:pPr>
      <w:r w:rsidRPr="002931F8">
        <w:rPr>
          <w:rFonts w:eastAsia="Times New Roman"/>
        </w:rPr>
        <w:t xml:space="preserve">The building principal or assistant principal will be the primary evaluator of teacher competency and shall be responsible for the recommendation of the teacher to the </w:t>
      </w:r>
      <w:r w:rsidR="00EE699C">
        <w:rPr>
          <w:rFonts w:eastAsia="Times New Roman"/>
        </w:rPr>
        <w:t>S</w:t>
      </w:r>
      <w:r w:rsidRPr="002931F8">
        <w:rPr>
          <w:rFonts w:eastAsia="Times New Roman"/>
        </w:rPr>
        <w:t>uperintendent</w:t>
      </w:r>
      <w:r w:rsidR="00912348">
        <w:rPr>
          <w:rFonts w:eastAsia="Times New Roman"/>
        </w:rPr>
        <w:t xml:space="preserve">.  </w:t>
      </w:r>
      <w:r w:rsidRPr="002931F8">
        <w:rPr>
          <w:rFonts w:eastAsia="Times New Roman"/>
        </w:rPr>
        <w:t xml:space="preserve">However, observations and evaluations may also be conducted by the </w:t>
      </w:r>
      <w:r w:rsidR="00EE699C">
        <w:rPr>
          <w:rFonts w:eastAsia="Times New Roman"/>
        </w:rPr>
        <w:t>A</w:t>
      </w:r>
      <w:r w:rsidRPr="002931F8">
        <w:rPr>
          <w:rFonts w:eastAsia="Times New Roman"/>
        </w:rPr>
        <w:t xml:space="preserve">ssistant </w:t>
      </w:r>
      <w:r w:rsidR="00EE699C">
        <w:rPr>
          <w:rFonts w:eastAsia="Times New Roman"/>
        </w:rPr>
        <w:t>S</w:t>
      </w:r>
      <w:r w:rsidRPr="002931F8">
        <w:rPr>
          <w:rFonts w:eastAsia="Times New Roman"/>
        </w:rPr>
        <w:t xml:space="preserve">uperintendent, the </w:t>
      </w:r>
      <w:r w:rsidR="00EE699C">
        <w:rPr>
          <w:rFonts w:eastAsia="Times New Roman"/>
        </w:rPr>
        <w:t>S</w:t>
      </w:r>
      <w:r w:rsidRPr="002931F8">
        <w:rPr>
          <w:rFonts w:eastAsia="Times New Roman"/>
        </w:rPr>
        <w:t xml:space="preserve">uperintendent, other qualified administrators, or any other mutually agreed </w:t>
      </w:r>
      <w:r w:rsidR="00EE699C">
        <w:rPr>
          <w:rFonts w:eastAsia="Times New Roman"/>
        </w:rPr>
        <w:t>upon</w:t>
      </w:r>
      <w:r w:rsidRPr="002931F8">
        <w:rPr>
          <w:rFonts w:eastAsia="Times New Roman"/>
        </w:rPr>
        <w:t xml:space="preserve"> evaluator.</w:t>
      </w:r>
    </w:p>
    <w:p w:rsidR="00F4371F" w:rsidRPr="002931F8" w:rsidRDefault="005D0A3F" w:rsidP="0000769A">
      <w:pPr>
        <w:pStyle w:val="Heading3"/>
        <w:rPr>
          <w:rFonts w:eastAsia="Times New Roman"/>
        </w:rPr>
      </w:pPr>
      <w:r w:rsidRPr="002931F8">
        <w:rPr>
          <w:rFonts w:eastAsia="Times New Roman"/>
        </w:rPr>
        <w:t xml:space="preserve">Unless mutually agreed </w:t>
      </w:r>
      <w:r w:rsidR="00EE699C">
        <w:rPr>
          <w:rFonts w:eastAsia="Times New Roman"/>
        </w:rPr>
        <w:t>upon</w:t>
      </w:r>
      <w:r w:rsidRPr="002931F8">
        <w:rPr>
          <w:rFonts w:eastAsia="Times New Roman"/>
        </w:rPr>
        <w:t>, no observation or formal written evaluation of any teacher</w:t>
      </w:r>
      <w:r w:rsidR="00912348">
        <w:rPr>
          <w:rFonts w:eastAsia="Times New Roman"/>
        </w:rPr>
        <w:t>’</w:t>
      </w:r>
      <w:r w:rsidRPr="002931F8">
        <w:rPr>
          <w:rFonts w:eastAsia="Times New Roman"/>
        </w:rPr>
        <w:t>s performance in the classroom will be made during the first three (3) weeks of school, or on the first day of the teacher</w:t>
      </w:r>
      <w:r w:rsidR="00912348">
        <w:rPr>
          <w:rFonts w:eastAsia="Times New Roman"/>
        </w:rPr>
        <w:t>’</w:t>
      </w:r>
      <w:r w:rsidRPr="002931F8">
        <w:rPr>
          <w:rFonts w:eastAsia="Times New Roman"/>
        </w:rPr>
        <w:t>s return from leave.</w:t>
      </w:r>
    </w:p>
    <w:p w:rsidR="00F4371F" w:rsidRPr="007948A2" w:rsidRDefault="007948A2" w:rsidP="00AC67C4">
      <w:pPr>
        <w:pStyle w:val="Heading3"/>
        <w:rPr>
          <w:rFonts w:eastAsia="Times New Roman"/>
        </w:rPr>
      </w:pPr>
      <w:r w:rsidRPr="007948A2">
        <w:rPr>
          <w:rFonts w:eastAsia="Times New Roman"/>
        </w:rPr>
        <w:t>In their evaluation year, t</w:t>
      </w:r>
      <w:r w:rsidR="005D0A3F" w:rsidRPr="007948A2">
        <w:rPr>
          <w:rFonts w:eastAsia="Times New Roman"/>
        </w:rPr>
        <w:t>eachers shall be evaluated based on at least two (2) formal observations and periodic classroom walkthroughs</w:t>
      </w:r>
      <w:r w:rsidR="00912348" w:rsidRPr="007948A2">
        <w:rPr>
          <w:rFonts w:eastAsia="Times New Roman"/>
        </w:rPr>
        <w:t xml:space="preserve">.  </w:t>
      </w:r>
      <w:r w:rsidR="005D0A3F" w:rsidRPr="007948A2">
        <w:rPr>
          <w:rFonts w:eastAsia="Times New Roman"/>
        </w:rPr>
        <w:t>Teachers on a limited contract who are under consideration for renewal/nonrenewal shall receive at least three (3) formal observations in addition to periodic classroom walkthroughs unless the Superintendent waives the third observation</w:t>
      </w:r>
      <w:r w:rsidR="00912348" w:rsidRPr="007948A2">
        <w:rPr>
          <w:rFonts w:eastAsia="Times New Roman"/>
        </w:rPr>
        <w:t xml:space="preserve">.  </w:t>
      </w:r>
      <w:r w:rsidR="005D0A3F" w:rsidRPr="007948A2">
        <w:rPr>
          <w:rFonts w:eastAsia="Times New Roman"/>
        </w:rPr>
        <w:t xml:space="preserve">A minimum of thirty (30) consecutive minutes will be allotted for each classroom observation except in those instances where the planned presentation of the teacher is for a period less than thirty (30) minutes or where, by mutual agreement of the teacher and the </w:t>
      </w:r>
      <w:r w:rsidR="00A33482">
        <w:rPr>
          <w:rFonts w:eastAsia="Times New Roman"/>
        </w:rPr>
        <w:t>evaluator</w:t>
      </w:r>
      <w:r w:rsidR="005D0A3F" w:rsidRPr="007948A2">
        <w:rPr>
          <w:rFonts w:eastAsia="Times New Roman"/>
        </w:rPr>
        <w:t>, a period of less than thirty (30) minutes is agreed upon.</w:t>
      </w:r>
    </w:p>
    <w:p w:rsidR="00F4371F" w:rsidRPr="002931F8" w:rsidRDefault="005D0A3F" w:rsidP="0000769A">
      <w:pPr>
        <w:pStyle w:val="Heading3"/>
        <w:rPr>
          <w:rFonts w:eastAsia="Times New Roman"/>
        </w:rPr>
      </w:pPr>
      <w:r w:rsidRPr="002931F8">
        <w:rPr>
          <w:rFonts w:eastAsia="Times New Roman"/>
        </w:rPr>
        <w:t>The first formal observation of a new teacher will be mutually agreed upon by the evaluator and the teacher at least two (2) working days in advance of the observation, unless a shorter period is agreed upon</w:t>
      </w:r>
      <w:r w:rsidR="00912348">
        <w:rPr>
          <w:rFonts w:eastAsia="Times New Roman"/>
        </w:rPr>
        <w:t xml:space="preserve">.  </w:t>
      </w:r>
      <w:r w:rsidRPr="002931F8">
        <w:rPr>
          <w:rFonts w:eastAsia="Times New Roman"/>
        </w:rPr>
        <w:t>All other observations need not be announced.</w:t>
      </w:r>
    </w:p>
    <w:p w:rsidR="00F4371F" w:rsidRPr="002931F8" w:rsidRDefault="005D0A3F" w:rsidP="0000769A">
      <w:pPr>
        <w:pStyle w:val="Heading3"/>
        <w:rPr>
          <w:rFonts w:eastAsia="Times New Roman"/>
        </w:rPr>
      </w:pPr>
      <w:r w:rsidRPr="002931F8">
        <w:rPr>
          <w:rFonts w:eastAsia="Times New Roman"/>
        </w:rPr>
        <w:t>The evaluator must list in the written summary the areas in which the teacher is deficient and give written recommendations for improvement and the means by which the teacher may obtain assistance in making such improvements.</w:t>
      </w:r>
    </w:p>
    <w:p w:rsidR="00F4371F" w:rsidRPr="002931F8" w:rsidRDefault="005D0A3F" w:rsidP="0000769A">
      <w:pPr>
        <w:pStyle w:val="Heading3"/>
        <w:rPr>
          <w:rFonts w:eastAsia="Times New Roman"/>
        </w:rPr>
      </w:pPr>
      <w:r w:rsidRPr="002931F8">
        <w:rPr>
          <w:rFonts w:eastAsia="Times New Roman"/>
        </w:rPr>
        <w:t>In each successive observation, the evaluator shall indicate in the written summary those deficiencies that have been corrected and those deficiencies that could lead to non-renewal or termination.</w:t>
      </w:r>
    </w:p>
    <w:p w:rsidR="00F4371F" w:rsidRPr="002931F8" w:rsidRDefault="005D0A3F" w:rsidP="0000769A">
      <w:pPr>
        <w:pStyle w:val="Heading3"/>
        <w:rPr>
          <w:rFonts w:eastAsia="Times New Roman"/>
        </w:rPr>
      </w:pPr>
      <w:r w:rsidRPr="002931F8">
        <w:rPr>
          <w:rFonts w:eastAsia="Times New Roman"/>
        </w:rPr>
        <w:t>The teacher may request an evaluation by another supervisor or by the Superintendent</w:t>
      </w:r>
      <w:r w:rsidR="00912348">
        <w:rPr>
          <w:rFonts w:eastAsia="Times New Roman"/>
        </w:rPr>
        <w:t xml:space="preserve">.  </w:t>
      </w:r>
      <w:r w:rsidRPr="002931F8">
        <w:rPr>
          <w:rFonts w:eastAsia="Times New Roman"/>
        </w:rPr>
        <w:t>The teacher shall submit the request to the Superintendent with documented reasons for the request prior to the Professional Growth/Improvement Plan meeting</w:t>
      </w:r>
      <w:r w:rsidR="00912348">
        <w:rPr>
          <w:rFonts w:eastAsia="Times New Roman"/>
        </w:rPr>
        <w:t xml:space="preserve">.  </w:t>
      </w:r>
      <w:r w:rsidRPr="002931F8">
        <w:rPr>
          <w:rFonts w:eastAsia="Times New Roman"/>
        </w:rPr>
        <w:t>This meeting shall not take place prior to five (5) working days after the notification of the teacher</w:t>
      </w:r>
      <w:r w:rsidR="00912348">
        <w:rPr>
          <w:rFonts w:eastAsia="Times New Roman"/>
        </w:rPr>
        <w:t>’</w:t>
      </w:r>
      <w:r w:rsidRPr="002931F8">
        <w:rPr>
          <w:rFonts w:eastAsia="Times New Roman"/>
        </w:rPr>
        <w:t>s assigned evaluator</w:t>
      </w:r>
      <w:r w:rsidR="00912348">
        <w:rPr>
          <w:rFonts w:eastAsia="Times New Roman"/>
        </w:rPr>
        <w:t xml:space="preserve">.  </w:t>
      </w:r>
      <w:r w:rsidRPr="002931F8">
        <w:rPr>
          <w:rFonts w:eastAsia="Times New Roman"/>
        </w:rPr>
        <w:t>The Superintendent will respond to the request.</w:t>
      </w:r>
    </w:p>
    <w:p w:rsidR="00F4371F" w:rsidRPr="002931F8" w:rsidRDefault="005D0A3F" w:rsidP="0000769A">
      <w:pPr>
        <w:pStyle w:val="Heading3"/>
        <w:rPr>
          <w:rFonts w:eastAsia="Times New Roman"/>
        </w:rPr>
      </w:pPr>
      <w:r w:rsidRPr="002931F8">
        <w:rPr>
          <w:rFonts w:eastAsia="Times New Roman"/>
        </w:rPr>
        <w:t>Walkthroughs/Informal Observations that are part of the evaluation process shall be conducted in accordance with the process set forth in the section.</w:t>
      </w:r>
    </w:p>
    <w:p w:rsidR="00F4371F" w:rsidRPr="002931F8" w:rsidRDefault="005D0A3F" w:rsidP="00886189">
      <w:pPr>
        <w:pStyle w:val="Heading2"/>
        <w:keepNext/>
        <w:rPr>
          <w:rFonts w:eastAsia="Times New Roman"/>
        </w:rPr>
      </w:pPr>
      <w:bookmarkStart w:id="61" w:name="_Toc135640435"/>
      <w:r w:rsidRPr="002931F8">
        <w:rPr>
          <w:rFonts w:eastAsia="Times New Roman"/>
          <w:u w:val="single"/>
        </w:rPr>
        <w:t>Classroom Walkthroughs/Information Observation</w:t>
      </w:r>
      <w:bookmarkEnd w:id="61"/>
    </w:p>
    <w:p w:rsidR="00F4371F" w:rsidRPr="002931F8" w:rsidRDefault="005D0A3F" w:rsidP="0000769A">
      <w:pPr>
        <w:pStyle w:val="Heading3"/>
        <w:keepNext/>
        <w:rPr>
          <w:rFonts w:eastAsia="Times New Roman"/>
        </w:rPr>
      </w:pPr>
      <w:r w:rsidRPr="002931F8">
        <w:rPr>
          <w:rFonts w:eastAsia="Times New Roman"/>
        </w:rPr>
        <w:t>An informal observation/classroom walkthrough is a:</w:t>
      </w:r>
    </w:p>
    <w:p w:rsidR="00F4371F" w:rsidRPr="002931F8" w:rsidRDefault="005D0A3F" w:rsidP="0000769A">
      <w:pPr>
        <w:pStyle w:val="Heading4"/>
        <w:rPr>
          <w:rFonts w:eastAsia="Times New Roman"/>
        </w:rPr>
      </w:pPr>
      <w:r w:rsidRPr="002931F8">
        <w:rPr>
          <w:rFonts w:eastAsia="Times New Roman"/>
        </w:rPr>
        <w:t>Tool to inform evaluation that provides the opportunity to gather evidence of instruction over a series of short classroom visits;</w:t>
      </w:r>
    </w:p>
    <w:p w:rsidR="00F4371F" w:rsidRPr="002931F8" w:rsidRDefault="005D0A3F" w:rsidP="0000769A">
      <w:pPr>
        <w:pStyle w:val="Heading4"/>
        <w:rPr>
          <w:rFonts w:eastAsia="Times New Roman"/>
        </w:rPr>
      </w:pPr>
      <w:r w:rsidRPr="002931F8">
        <w:rPr>
          <w:rFonts w:eastAsia="Times New Roman"/>
        </w:rPr>
        <w:t xml:space="preserve">Process for giving targeted evidence-based feedback to </w:t>
      </w:r>
      <w:r w:rsidR="00AD06FC">
        <w:rPr>
          <w:rFonts w:eastAsia="Times New Roman"/>
        </w:rPr>
        <w:t xml:space="preserve">the </w:t>
      </w:r>
      <w:r w:rsidRPr="002931F8">
        <w:rPr>
          <w:rFonts w:eastAsia="Times New Roman"/>
        </w:rPr>
        <w:t>teacher; and</w:t>
      </w:r>
    </w:p>
    <w:p w:rsidR="00F4371F" w:rsidRPr="002931F8" w:rsidRDefault="005D0A3F" w:rsidP="0000769A">
      <w:pPr>
        <w:pStyle w:val="Heading4"/>
        <w:rPr>
          <w:rFonts w:eastAsia="Times New Roman"/>
        </w:rPr>
      </w:pPr>
      <w:r w:rsidRPr="002931F8">
        <w:rPr>
          <w:rFonts w:eastAsia="Times New Roman"/>
        </w:rPr>
        <w:t>Means for Administrators to visit classrooms more frequently and more purposefully.</w:t>
      </w:r>
    </w:p>
    <w:p w:rsidR="00F4371F" w:rsidRPr="002931F8" w:rsidRDefault="005D0A3F" w:rsidP="0000769A">
      <w:pPr>
        <w:pStyle w:val="Heading3"/>
        <w:keepNext/>
        <w:rPr>
          <w:rFonts w:eastAsia="Times New Roman"/>
        </w:rPr>
      </w:pPr>
      <w:r w:rsidRPr="002931F8">
        <w:rPr>
          <w:rFonts w:eastAsia="Times New Roman"/>
        </w:rPr>
        <w:t>An informal observation/classroom walkthrough is not a(n):</w:t>
      </w:r>
    </w:p>
    <w:p w:rsidR="00F4371F" w:rsidRPr="002931F8" w:rsidRDefault="005D0A3F" w:rsidP="0000769A">
      <w:pPr>
        <w:pStyle w:val="Heading4"/>
        <w:rPr>
          <w:rFonts w:eastAsia="Times New Roman"/>
        </w:rPr>
      </w:pPr>
      <w:r w:rsidRPr="002931F8">
        <w:rPr>
          <w:rFonts w:eastAsia="Times New Roman"/>
        </w:rPr>
        <w:t>Formal observation;</w:t>
      </w:r>
    </w:p>
    <w:p w:rsidR="00F4371F" w:rsidRPr="002931F8" w:rsidRDefault="00912348" w:rsidP="0000769A">
      <w:pPr>
        <w:pStyle w:val="Heading4"/>
        <w:rPr>
          <w:rFonts w:eastAsia="Times New Roman"/>
        </w:rPr>
      </w:pPr>
      <w:r>
        <w:rPr>
          <w:rFonts w:eastAsia="Times New Roman"/>
        </w:rPr>
        <w:t>“</w:t>
      </w:r>
      <w:r w:rsidR="005D0A3F" w:rsidRPr="002931F8">
        <w:rPr>
          <w:rFonts w:eastAsia="Times New Roman"/>
        </w:rPr>
        <w:t>Gotcha</w:t>
      </w:r>
      <w:r>
        <w:rPr>
          <w:rFonts w:eastAsia="Times New Roman"/>
        </w:rPr>
        <w:t>”</w:t>
      </w:r>
      <w:r w:rsidR="005D0A3F" w:rsidRPr="002931F8">
        <w:rPr>
          <w:rFonts w:eastAsia="Times New Roman"/>
        </w:rPr>
        <w:t xml:space="preserve"> opportunity for supervisors or evaluators;</w:t>
      </w:r>
    </w:p>
    <w:p w:rsidR="00F4371F" w:rsidRPr="002931F8" w:rsidRDefault="005D0A3F" w:rsidP="0000769A">
      <w:pPr>
        <w:pStyle w:val="Heading4"/>
        <w:rPr>
          <w:rFonts w:eastAsia="Times New Roman"/>
        </w:rPr>
      </w:pPr>
      <w:r w:rsidRPr="002931F8">
        <w:rPr>
          <w:rFonts w:eastAsia="Times New Roman"/>
        </w:rPr>
        <w:t>Isolated event; or</w:t>
      </w:r>
    </w:p>
    <w:p w:rsidR="00F4371F" w:rsidRPr="002931F8" w:rsidRDefault="005D0A3F" w:rsidP="0000769A">
      <w:pPr>
        <w:pStyle w:val="Heading4"/>
        <w:rPr>
          <w:rFonts w:eastAsia="Times New Roman"/>
        </w:rPr>
      </w:pPr>
      <w:r w:rsidRPr="002931F8">
        <w:rPr>
          <w:rFonts w:eastAsia="Times New Roman"/>
        </w:rPr>
        <w:t>Shortcut to the observation protocol required as part of the teacher evaluation process.</w:t>
      </w:r>
    </w:p>
    <w:p w:rsidR="00F4371F" w:rsidRPr="002931F8" w:rsidRDefault="005D0A3F" w:rsidP="0000769A">
      <w:pPr>
        <w:pStyle w:val="Heading3"/>
        <w:rPr>
          <w:rFonts w:eastAsia="Times New Roman"/>
        </w:rPr>
      </w:pPr>
      <w:r w:rsidRPr="002931F8">
        <w:rPr>
          <w:rFonts w:eastAsia="Times New Roman"/>
        </w:rPr>
        <w:t>All teachers benefit from informal observations.</w:t>
      </w:r>
      <w:r w:rsidR="0000769A">
        <w:rPr>
          <w:rFonts w:eastAsia="Times New Roman"/>
        </w:rPr>
        <w:t xml:space="preserve">  </w:t>
      </w:r>
      <w:r w:rsidRPr="002931F8">
        <w:rPr>
          <w:rFonts w:eastAsia="Times New Roman"/>
        </w:rPr>
        <w:t>All informal</w:t>
      </w:r>
      <w:r w:rsidR="0000769A">
        <w:rPr>
          <w:rFonts w:eastAsia="Times New Roman"/>
        </w:rPr>
        <w:t xml:space="preserve"> </w:t>
      </w:r>
      <w:r w:rsidRPr="002931F8">
        <w:rPr>
          <w:rFonts w:eastAsia="Times New Roman"/>
        </w:rPr>
        <w:t>observations/classroom walkthroughs should include written documentation returned to the teacher in a timely manner using the informal observation form</w:t>
      </w:r>
      <w:r w:rsidR="00912348">
        <w:rPr>
          <w:rFonts w:eastAsia="Times New Roman"/>
        </w:rPr>
        <w:t xml:space="preserve">.  </w:t>
      </w:r>
      <w:r w:rsidRPr="002931F8">
        <w:rPr>
          <w:rFonts w:eastAsia="Times New Roman"/>
        </w:rPr>
        <w:t>Teachers will be provided an opportunity to submit written comments on the</w:t>
      </w:r>
      <w:r w:rsidR="0000769A">
        <w:rPr>
          <w:rFonts w:eastAsia="Times New Roman"/>
        </w:rPr>
        <w:t xml:space="preserve"> </w:t>
      </w:r>
      <w:r w:rsidRPr="002931F8">
        <w:rPr>
          <w:rFonts w:eastAsia="Times New Roman"/>
        </w:rPr>
        <w:t>informal observation form</w:t>
      </w:r>
      <w:r w:rsidR="00912348">
        <w:rPr>
          <w:rFonts w:eastAsia="Times New Roman"/>
        </w:rPr>
        <w:t xml:space="preserve">.  </w:t>
      </w:r>
      <w:r w:rsidRPr="002931F8">
        <w:rPr>
          <w:rFonts w:eastAsia="Times New Roman"/>
        </w:rPr>
        <w:t>The evaluator may also offer resources to help teachers refine their practice.</w:t>
      </w:r>
    </w:p>
    <w:p w:rsidR="00F4371F" w:rsidRPr="002931F8" w:rsidRDefault="005D0A3F" w:rsidP="0000769A">
      <w:pPr>
        <w:pStyle w:val="Heading3"/>
        <w:rPr>
          <w:rFonts w:eastAsia="Times New Roman"/>
        </w:rPr>
      </w:pPr>
      <w:r w:rsidRPr="002931F8">
        <w:rPr>
          <w:rFonts w:eastAsia="Times New Roman"/>
        </w:rPr>
        <w:t>Informa</w:t>
      </w:r>
      <w:r w:rsidR="00BE7235">
        <w:rPr>
          <w:rFonts w:eastAsia="Times New Roman"/>
        </w:rPr>
        <w:t>l</w:t>
      </w:r>
      <w:r w:rsidRPr="002931F8">
        <w:rPr>
          <w:rFonts w:eastAsia="Times New Roman"/>
        </w:rPr>
        <w:t xml:space="preserve"> observations/classroom walkthroughs should be consistent and frequent</w:t>
      </w:r>
      <w:r w:rsidR="00912348">
        <w:rPr>
          <w:rFonts w:eastAsia="Times New Roman"/>
        </w:rPr>
        <w:t xml:space="preserve">.  </w:t>
      </w:r>
      <w:r w:rsidRPr="002931F8">
        <w:rPr>
          <w:rFonts w:eastAsia="Times New Roman"/>
        </w:rPr>
        <w:t>Administrators should make an effort to observe teachers at varying times of the day and/or instructional period.</w:t>
      </w:r>
    </w:p>
    <w:p w:rsidR="00F4371F" w:rsidRPr="002931F8" w:rsidRDefault="005A7A4A" w:rsidP="00886189">
      <w:pPr>
        <w:pStyle w:val="Heading2"/>
        <w:keepNext/>
        <w:rPr>
          <w:rFonts w:eastAsia="Times New Roman"/>
        </w:rPr>
      </w:pPr>
      <w:bookmarkStart w:id="62" w:name="_Toc135640436"/>
      <w:r>
        <w:rPr>
          <w:rFonts w:eastAsia="Times New Roman"/>
          <w:u w:val="single"/>
        </w:rPr>
        <w:t>High Quality Student Data</w:t>
      </w:r>
      <w:bookmarkEnd w:id="62"/>
    </w:p>
    <w:p w:rsidR="005A7A4A" w:rsidRPr="00C65C28" w:rsidRDefault="005A7A4A" w:rsidP="005A7A4A">
      <w:pPr>
        <w:ind w:left="720"/>
        <w:textAlignment w:val="baseline"/>
        <w:rPr>
          <w:rFonts w:eastAsia="Times New Roman"/>
          <w:color w:val="000000"/>
        </w:rPr>
      </w:pPr>
      <w:r w:rsidRPr="00C65C28">
        <w:rPr>
          <w:rFonts w:eastAsia="Times New Roman"/>
          <w:color w:val="000000"/>
        </w:rPr>
        <w:t>As part of an evaluation, at least two (2) measures of high quality student data will be used to provide evidence of student learning attributable to the teacher being evaluated. When applicable to the level or subject area taught by the teacher, high quality student data shall include the value-added progress dimension established under R.C. 3302.021, but the teacher or evaluator shall use at least one (1) other measure of high quality student data to demonstrate student learning.</w:t>
      </w:r>
    </w:p>
    <w:p w:rsidR="005A7A4A" w:rsidRDefault="005A7A4A" w:rsidP="005A7A4A">
      <w:pPr>
        <w:ind w:left="720"/>
        <w:textAlignment w:val="baseline"/>
        <w:rPr>
          <w:rFonts w:eastAsia="Times New Roman"/>
          <w:color w:val="000000"/>
        </w:rPr>
      </w:pPr>
    </w:p>
    <w:p w:rsidR="005A7A4A" w:rsidRDefault="005A7A4A" w:rsidP="005A7A4A">
      <w:pPr>
        <w:ind w:left="720"/>
        <w:textAlignment w:val="baseline"/>
        <w:rPr>
          <w:rFonts w:eastAsia="Times New Roman"/>
          <w:color w:val="000000"/>
        </w:rPr>
      </w:pPr>
      <w:r w:rsidRPr="00C65C28">
        <w:rPr>
          <w:rFonts w:eastAsia="Times New Roman"/>
          <w:color w:val="000000"/>
        </w:rPr>
        <w:t>In accordance with guidance issued by the Ohio Department of Education, high quality student data may be used as evidence in any component of the evaluation related to the following:</w:t>
      </w:r>
    </w:p>
    <w:p w:rsidR="005A7A4A" w:rsidRPr="00C65C28" w:rsidRDefault="005A7A4A" w:rsidP="005A7A4A">
      <w:pPr>
        <w:textAlignment w:val="baseline"/>
        <w:rPr>
          <w:rFonts w:eastAsia="Times New Roman"/>
          <w:color w:val="000000"/>
        </w:rPr>
      </w:pPr>
    </w:p>
    <w:p w:rsidR="005A7A4A" w:rsidRDefault="005A7A4A" w:rsidP="005A7A4A">
      <w:pPr>
        <w:numPr>
          <w:ilvl w:val="0"/>
          <w:numId w:val="8"/>
        </w:numPr>
        <w:tabs>
          <w:tab w:val="clear" w:pos="288"/>
        </w:tabs>
        <w:suppressAutoHyphens w:val="0"/>
        <w:ind w:left="1440" w:hanging="720"/>
        <w:contextualSpacing/>
        <w:textAlignment w:val="baseline"/>
        <w:rPr>
          <w:rFonts w:eastAsia="Times New Roman"/>
          <w:color w:val="000000"/>
        </w:rPr>
      </w:pPr>
      <w:r w:rsidRPr="00C65C28">
        <w:rPr>
          <w:rFonts w:eastAsia="Times New Roman"/>
          <w:color w:val="000000"/>
        </w:rPr>
        <w:t>Knowledge of the students to whom the teacher provides instruction;</w:t>
      </w:r>
    </w:p>
    <w:p w:rsidR="005A7A4A" w:rsidRPr="00C65C28" w:rsidRDefault="005A7A4A" w:rsidP="005A7A4A">
      <w:pPr>
        <w:ind w:left="1440" w:hanging="720"/>
        <w:contextualSpacing/>
        <w:textAlignment w:val="baseline"/>
        <w:rPr>
          <w:rFonts w:eastAsia="Times New Roman"/>
          <w:color w:val="000000"/>
        </w:rPr>
      </w:pPr>
    </w:p>
    <w:p w:rsidR="005A7A4A" w:rsidRDefault="005A7A4A" w:rsidP="005A7A4A">
      <w:pPr>
        <w:numPr>
          <w:ilvl w:val="0"/>
          <w:numId w:val="8"/>
        </w:numPr>
        <w:tabs>
          <w:tab w:val="clear" w:pos="288"/>
        </w:tabs>
        <w:suppressAutoHyphens w:val="0"/>
        <w:ind w:left="1440" w:hanging="720"/>
        <w:contextualSpacing/>
        <w:textAlignment w:val="baseline"/>
        <w:rPr>
          <w:rFonts w:eastAsia="Times New Roman"/>
          <w:color w:val="000000"/>
        </w:rPr>
      </w:pPr>
      <w:r w:rsidRPr="00C65C28">
        <w:rPr>
          <w:rFonts w:eastAsia="Times New Roman"/>
          <w:color w:val="000000"/>
        </w:rPr>
        <w:t>The teacher’s use of differentiated instructional practices based on the needs or abilities of individual students;</w:t>
      </w:r>
    </w:p>
    <w:p w:rsidR="005A7A4A" w:rsidRDefault="005A7A4A" w:rsidP="005A7A4A">
      <w:pPr>
        <w:pStyle w:val="ListParagraph"/>
        <w:ind w:left="1440" w:hanging="720"/>
        <w:rPr>
          <w:rFonts w:eastAsia="Times New Roman"/>
          <w:color w:val="000000"/>
        </w:rPr>
      </w:pPr>
    </w:p>
    <w:p w:rsidR="005A7A4A" w:rsidRDefault="005A7A4A" w:rsidP="005A7A4A">
      <w:pPr>
        <w:numPr>
          <w:ilvl w:val="0"/>
          <w:numId w:val="8"/>
        </w:numPr>
        <w:tabs>
          <w:tab w:val="clear" w:pos="288"/>
        </w:tabs>
        <w:suppressAutoHyphens w:val="0"/>
        <w:ind w:left="1440" w:hanging="720"/>
        <w:contextualSpacing/>
        <w:textAlignment w:val="baseline"/>
        <w:rPr>
          <w:rFonts w:eastAsia="Times New Roman"/>
          <w:color w:val="000000"/>
        </w:rPr>
      </w:pPr>
      <w:r w:rsidRPr="00C65C28">
        <w:rPr>
          <w:rFonts w:eastAsia="Times New Roman"/>
          <w:color w:val="000000"/>
        </w:rPr>
        <w:t>Assessment of student learning;</w:t>
      </w:r>
    </w:p>
    <w:p w:rsidR="005A7A4A" w:rsidRDefault="005A7A4A" w:rsidP="005A7A4A">
      <w:pPr>
        <w:pStyle w:val="ListParagraph"/>
        <w:ind w:left="1440" w:hanging="720"/>
        <w:rPr>
          <w:rFonts w:eastAsia="Times New Roman"/>
          <w:color w:val="000000"/>
        </w:rPr>
      </w:pPr>
    </w:p>
    <w:p w:rsidR="005A7A4A" w:rsidRDefault="005A7A4A" w:rsidP="005A7A4A">
      <w:pPr>
        <w:numPr>
          <w:ilvl w:val="0"/>
          <w:numId w:val="8"/>
        </w:numPr>
        <w:tabs>
          <w:tab w:val="clear" w:pos="288"/>
        </w:tabs>
        <w:suppressAutoHyphens w:val="0"/>
        <w:ind w:left="1440" w:hanging="720"/>
        <w:contextualSpacing/>
        <w:textAlignment w:val="baseline"/>
        <w:rPr>
          <w:rFonts w:eastAsia="Times New Roman"/>
          <w:color w:val="000000"/>
        </w:rPr>
      </w:pPr>
      <w:r w:rsidRPr="00C65C28">
        <w:rPr>
          <w:rFonts w:eastAsia="Times New Roman"/>
          <w:color w:val="000000"/>
        </w:rPr>
        <w:t>The teacher’s use of assessment data;</w:t>
      </w:r>
    </w:p>
    <w:p w:rsidR="005A7A4A" w:rsidRDefault="005A7A4A" w:rsidP="005A7A4A">
      <w:pPr>
        <w:pStyle w:val="ListParagraph"/>
        <w:ind w:left="1440" w:hanging="720"/>
        <w:rPr>
          <w:rFonts w:eastAsia="Times New Roman"/>
          <w:color w:val="000000"/>
        </w:rPr>
      </w:pPr>
    </w:p>
    <w:p w:rsidR="005A7A4A" w:rsidRDefault="005A7A4A" w:rsidP="005A7A4A">
      <w:pPr>
        <w:numPr>
          <w:ilvl w:val="0"/>
          <w:numId w:val="8"/>
        </w:numPr>
        <w:tabs>
          <w:tab w:val="clear" w:pos="288"/>
        </w:tabs>
        <w:suppressAutoHyphens w:val="0"/>
        <w:ind w:left="1440" w:hanging="720"/>
        <w:contextualSpacing/>
        <w:textAlignment w:val="baseline"/>
        <w:rPr>
          <w:rFonts w:eastAsia="Times New Roman"/>
          <w:color w:val="000000"/>
        </w:rPr>
      </w:pPr>
      <w:r w:rsidRPr="00C65C28">
        <w:rPr>
          <w:rFonts w:eastAsia="Times New Roman"/>
          <w:color w:val="000000"/>
        </w:rPr>
        <w:t>Professional responsibility and growth.</w:t>
      </w:r>
    </w:p>
    <w:p w:rsidR="005A7A4A" w:rsidRDefault="005A7A4A" w:rsidP="005A7A4A">
      <w:pPr>
        <w:pStyle w:val="ListParagraph"/>
        <w:ind w:left="1440" w:hanging="720"/>
        <w:rPr>
          <w:rFonts w:eastAsia="Times New Roman"/>
          <w:color w:val="000000"/>
        </w:rPr>
      </w:pPr>
    </w:p>
    <w:p w:rsidR="005A7A4A" w:rsidRDefault="005A7A4A" w:rsidP="009F11AD">
      <w:pPr>
        <w:ind w:left="720"/>
        <w:textAlignment w:val="baseline"/>
        <w:rPr>
          <w:rFonts w:eastAsia="Times New Roman"/>
          <w:color w:val="000000"/>
        </w:rPr>
      </w:pPr>
      <w:r w:rsidRPr="00C65C28">
        <w:rPr>
          <w:rFonts w:eastAsia="Times New Roman"/>
          <w:color w:val="000000"/>
        </w:rPr>
        <w:t>Shared attribution of student performance data among all teachers in the District, or by building, grade, content area, or other group, is prohibited. The use of student learning objectives is prohibited.</w:t>
      </w:r>
    </w:p>
    <w:p w:rsidR="009F11AD" w:rsidRPr="009F11AD" w:rsidRDefault="009F11AD" w:rsidP="009F11AD">
      <w:pPr>
        <w:ind w:left="720"/>
        <w:textAlignment w:val="baseline"/>
        <w:rPr>
          <w:rFonts w:eastAsia="Times New Roman"/>
          <w:color w:val="000000"/>
        </w:rPr>
      </w:pPr>
    </w:p>
    <w:p w:rsidR="00F4371F" w:rsidRPr="002931F8" w:rsidRDefault="005D0A3F" w:rsidP="00886189">
      <w:pPr>
        <w:pStyle w:val="Heading2"/>
        <w:keepNext/>
        <w:rPr>
          <w:rFonts w:eastAsia="Times New Roman"/>
        </w:rPr>
      </w:pPr>
      <w:bookmarkStart w:id="63" w:name="_Toc135033825"/>
      <w:bookmarkStart w:id="64" w:name="_Toc135033983"/>
      <w:bookmarkStart w:id="65" w:name="_Toc135034235"/>
      <w:bookmarkStart w:id="66" w:name="_Toc135033826"/>
      <w:bookmarkStart w:id="67" w:name="_Toc135033984"/>
      <w:bookmarkStart w:id="68" w:name="_Toc135034236"/>
      <w:bookmarkStart w:id="69" w:name="_Toc135033827"/>
      <w:bookmarkStart w:id="70" w:name="_Toc135033985"/>
      <w:bookmarkStart w:id="71" w:name="_Toc135034237"/>
      <w:bookmarkStart w:id="72" w:name="_Toc135033828"/>
      <w:bookmarkStart w:id="73" w:name="_Toc135033986"/>
      <w:bookmarkStart w:id="74" w:name="_Toc135034238"/>
      <w:bookmarkStart w:id="75" w:name="_Toc135033829"/>
      <w:bookmarkStart w:id="76" w:name="_Toc135033987"/>
      <w:bookmarkStart w:id="77" w:name="_Toc135034239"/>
      <w:bookmarkStart w:id="78" w:name="_Toc135033830"/>
      <w:bookmarkStart w:id="79" w:name="_Toc135033988"/>
      <w:bookmarkStart w:id="80" w:name="_Toc135034240"/>
      <w:bookmarkStart w:id="81" w:name="_Toc135033831"/>
      <w:bookmarkStart w:id="82" w:name="_Toc135033989"/>
      <w:bookmarkStart w:id="83" w:name="_Toc135034241"/>
      <w:bookmarkStart w:id="84" w:name="_Toc135033832"/>
      <w:bookmarkStart w:id="85" w:name="_Toc135033990"/>
      <w:bookmarkStart w:id="86" w:name="_Toc135034242"/>
      <w:bookmarkStart w:id="87" w:name="_Toc135033833"/>
      <w:bookmarkStart w:id="88" w:name="_Toc135033991"/>
      <w:bookmarkStart w:id="89" w:name="_Toc135034243"/>
      <w:bookmarkStart w:id="90" w:name="_Toc135033834"/>
      <w:bookmarkStart w:id="91" w:name="_Toc135033992"/>
      <w:bookmarkStart w:id="92" w:name="_Toc135034244"/>
      <w:bookmarkStart w:id="93" w:name="_Toc135033835"/>
      <w:bookmarkStart w:id="94" w:name="_Toc135033993"/>
      <w:bookmarkStart w:id="95" w:name="_Toc135034245"/>
      <w:bookmarkStart w:id="96" w:name="_Toc135033836"/>
      <w:bookmarkStart w:id="97" w:name="_Toc135033994"/>
      <w:bookmarkStart w:id="98" w:name="_Toc135034246"/>
      <w:bookmarkStart w:id="99" w:name="_Toc135033837"/>
      <w:bookmarkStart w:id="100" w:name="_Toc135033995"/>
      <w:bookmarkStart w:id="101" w:name="_Toc135034247"/>
      <w:bookmarkStart w:id="102" w:name="_Toc135033838"/>
      <w:bookmarkStart w:id="103" w:name="_Toc135033996"/>
      <w:bookmarkStart w:id="104" w:name="_Toc135034248"/>
      <w:bookmarkStart w:id="105" w:name="_Toc135033839"/>
      <w:bookmarkStart w:id="106" w:name="_Toc135033997"/>
      <w:bookmarkStart w:id="107" w:name="_Toc135034249"/>
      <w:bookmarkStart w:id="108" w:name="_Toc13564043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2931F8">
        <w:rPr>
          <w:rFonts w:eastAsia="Times New Roman"/>
          <w:u w:val="single"/>
        </w:rPr>
        <w:t>Final Evaluation Procedures</w:t>
      </w:r>
      <w:bookmarkEnd w:id="108"/>
    </w:p>
    <w:p w:rsidR="00F4371F" w:rsidRPr="00865736" w:rsidRDefault="005D0A3F" w:rsidP="00865736">
      <w:pPr>
        <w:spacing w:after="240"/>
        <w:ind w:left="720"/>
      </w:pPr>
      <w:r w:rsidRPr="00865736">
        <w:t>The evaluator shall provide that each evaluation is submitted to the teacher for his/her acknowledgement by written receipt</w:t>
      </w:r>
      <w:r w:rsidR="00912348">
        <w:t xml:space="preserve">.  </w:t>
      </w:r>
      <w:r w:rsidRPr="00865736">
        <w:t>If signed by the teacher, the receipt is to be sent to the Superintendent as soon as received.</w:t>
      </w:r>
    </w:p>
    <w:p w:rsidR="00F4371F" w:rsidRPr="00865736" w:rsidRDefault="005D0A3F" w:rsidP="00886189">
      <w:pPr>
        <w:pStyle w:val="Heading2"/>
        <w:keepNext/>
        <w:rPr>
          <w:rFonts w:eastAsia="Times New Roman"/>
        </w:rPr>
      </w:pPr>
      <w:bookmarkStart w:id="109" w:name="_Toc135640438"/>
      <w:r w:rsidRPr="00865736">
        <w:rPr>
          <w:rFonts w:eastAsia="Times New Roman"/>
          <w:u w:val="single"/>
        </w:rPr>
        <w:t>Frequency of Evaluation</w:t>
      </w:r>
      <w:bookmarkEnd w:id="109"/>
    </w:p>
    <w:p w:rsidR="00F4371F" w:rsidRPr="00865736" w:rsidRDefault="005D0A3F" w:rsidP="00865736">
      <w:pPr>
        <w:pStyle w:val="Heading3"/>
        <w:rPr>
          <w:rFonts w:eastAsia="Times New Roman"/>
        </w:rPr>
      </w:pPr>
      <w:r w:rsidRPr="00865736">
        <w:rPr>
          <w:rFonts w:eastAsia="Times New Roman"/>
        </w:rPr>
        <w:t>Professional Growth/Improvement Plan Meeting by October 1.</w:t>
      </w:r>
    </w:p>
    <w:p w:rsidR="00F4371F" w:rsidRPr="00865736" w:rsidRDefault="005D0A3F" w:rsidP="00865736">
      <w:pPr>
        <w:pStyle w:val="Heading3"/>
        <w:keepNext/>
        <w:keepLines/>
        <w:rPr>
          <w:rFonts w:eastAsia="Times New Roman"/>
        </w:rPr>
      </w:pPr>
      <w:r w:rsidRPr="00865736">
        <w:rPr>
          <w:rFonts w:eastAsia="Times New Roman"/>
        </w:rPr>
        <w:t>Pre-conference followed by an announced formal observation, followed by a post conference.</w:t>
      </w:r>
    </w:p>
    <w:p w:rsidR="00F4371F" w:rsidRPr="00865736" w:rsidRDefault="005D0A3F" w:rsidP="00865736">
      <w:pPr>
        <w:pStyle w:val="Heading4"/>
        <w:rPr>
          <w:rFonts w:eastAsia="Times New Roman"/>
        </w:rPr>
      </w:pPr>
      <w:r w:rsidRPr="00865736">
        <w:rPr>
          <w:rFonts w:eastAsia="Times New Roman"/>
        </w:rPr>
        <w:t>Teachers on a limited contract being considered for renewal/nonrenewal by January 15.</w:t>
      </w:r>
    </w:p>
    <w:p w:rsidR="00F4371F" w:rsidRPr="00865736" w:rsidRDefault="005D0A3F" w:rsidP="00865736">
      <w:pPr>
        <w:pStyle w:val="Heading4"/>
        <w:rPr>
          <w:rFonts w:eastAsia="Times New Roman"/>
        </w:rPr>
      </w:pPr>
      <w:r w:rsidRPr="00865736">
        <w:rPr>
          <w:rFonts w:eastAsia="Times New Roman"/>
        </w:rPr>
        <w:t>Teachers not up for contract by March 1.</w:t>
      </w:r>
    </w:p>
    <w:p w:rsidR="00F4371F" w:rsidRPr="00865736" w:rsidRDefault="005D0A3F" w:rsidP="00865736">
      <w:pPr>
        <w:pStyle w:val="Heading3"/>
        <w:rPr>
          <w:rFonts w:eastAsia="Times New Roman"/>
        </w:rPr>
      </w:pPr>
      <w:r w:rsidRPr="00865736">
        <w:rPr>
          <w:rFonts w:eastAsia="Times New Roman"/>
        </w:rPr>
        <w:t>Mid-year review meeting by March 1.</w:t>
      </w:r>
    </w:p>
    <w:p w:rsidR="00F4371F" w:rsidRPr="00865736" w:rsidRDefault="005D0A3F" w:rsidP="00865736">
      <w:pPr>
        <w:pStyle w:val="Heading3"/>
        <w:rPr>
          <w:rFonts w:eastAsia="Times New Roman"/>
        </w:rPr>
      </w:pPr>
      <w:r w:rsidRPr="00865736">
        <w:rPr>
          <w:rFonts w:eastAsia="Times New Roman"/>
        </w:rPr>
        <w:t>Unannounced formal observation, followed by a post conference by May 1.</w:t>
      </w:r>
    </w:p>
    <w:p w:rsidR="00F4371F" w:rsidRPr="00865736" w:rsidRDefault="005D0A3F" w:rsidP="00865736">
      <w:pPr>
        <w:pStyle w:val="Heading3"/>
        <w:rPr>
          <w:rFonts w:eastAsia="Times New Roman"/>
        </w:rPr>
      </w:pPr>
      <w:r w:rsidRPr="00865736">
        <w:rPr>
          <w:rFonts w:eastAsia="Times New Roman"/>
        </w:rPr>
        <w:t>A third unannounced formal observation, followed by a post conference (unless waived by the Superintendent) for teachers on a limited contract being considered for renewal/nonrenewal by May 1</w:t>
      </w:r>
      <w:r w:rsidR="00912348">
        <w:rPr>
          <w:rFonts w:eastAsia="Times New Roman"/>
        </w:rPr>
        <w:t xml:space="preserve">.  </w:t>
      </w:r>
      <w:r w:rsidRPr="00865736">
        <w:rPr>
          <w:rFonts w:eastAsia="Times New Roman"/>
        </w:rPr>
        <w:t>No action leading to nonrenewal of contract or to dismissal will be taken against a teacher unless at least three (3) observations are conducted within the current school year</w:t>
      </w:r>
      <w:r w:rsidR="00F42FBF">
        <w:rPr>
          <w:rFonts w:eastAsia="Times New Roman"/>
        </w:rPr>
        <w:t>.</w:t>
      </w:r>
    </w:p>
    <w:p w:rsidR="00F4371F" w:rsidRPr="00865736" w:rsidRDefault="005D0A3F" w:rsidP="00865736">
      <w:pPr>
        <w:pStyle w:val="Heading3"/>
        <w:rPr>
          <w:rFonts w:eastAsia="Times New Roman"/>
        </w:rPr>
      </w:pPr>
      <w:r w:rsidRPr="00865736">
        <w:rPr>
          <w:rFonts w:eastAsia="Times New Roman"/>
        </w:rPr>
        <w:t>Observations will be completed by May 1st, and each teacher will be provided a written report of the results of his/her evaluation by May 10</w:t>
      </w:r>
      <w:r w:rsidR="00912348">
        <w:rPr>
          <w:rFonts w:eastAsia="Times New Roman"/>
        </w:rPr>
        <w:t xml:space="preserve">.  </w:t>
      </w:r>
      <w:r w:rsidRPr="00865736">
        <w:rPr>
          <w:rFonts w:eastAsia="Times New Roman"/>
        </w:rPr>
        <w:t>Written Notice of nonrenewal will be provided by June 1st.</w:t>
      </w:r>
    </w:p>
    <w:p w:rsidR="00F4371F" w:rsidRPr="00865736" w:rsidRDefault="005D0A3F" w:rsidP="00865736">
      <w:pPr>
        <w:pStyle w:val="Heading3"/>
        <w:rPr>
          <w:rFonts w:eastAsia="Times New Roman"/>
        </w:rPr>
      </w:pPr>
      <w:r w:rsidRPr="00865736">
        <w:rPr>
          <w:rFonts w:eastAsia="Times New Roman"/>
        </w:rPr>
        <w:t>When grounds for non-renewal are based upon professional competency, the involved teacher shall have five (5) working days after the post-observation conference before another one of the three (3) required observations is conducted.</w:t>
      </w:r>
    </w:p>
    <w:p w:rsidR="00F42FBF" w:rsidRDefault="005D0A3F" w:rsidP="00F42FBF">
      <w:pPr>
        <w:pStyle w:val="Heading3"/>
        <w:rPr>
          <w:rFonts w:eastAsia="Times New Roman"/>
        </w:rPr>
      </w:pPr>
      <w:r w:rsidRPr="00865736">
        <w:rPr>
          <w:rFonts w:eastAsia="Times New Roman"/>
        </w:rPr>
        <w:t>Management has the right to visit any classroom at any time and their observations may be part of the teacher</w:t>
      </w:r>
      <w:r w:rsidR="00912348">
        <w:rPr>
          <w:rFonts w:eastAsia="Times New Roman"/>
        </w:rPr>
        <w:t>’</w:t>
      </w:r>
      <w:r w:rsidRPr="00865736">
        <w:rPr>
          <w:rFonts w:eastAsia="Times New Roman"/>
        </w:rPr>
        <w:t>s record</w:t>
      </w:r>
      <w:r w:rsidR="00912348">
        <w:rPr>
          <w:rFonts w:eastAsia="Times New Roman"/>
        </w:rPr>
        <w:t xml:space="preserve">.  </w:t>
      </w:r>
      <w:r w:rsidRPr="00865736">
        <w:rPr>
          <w:rFonts w:eastAsia="Times New Roman"/>
        </w:rPr>
        <w:t>A copy of any document to be placed in the record will be forwarded to the teacher at the time it will be placed in the record</w:t>
      </w:r>
      <w:r w:rsidR="00912348">
        <w:rPr>
          <w:rFonts w:eastAsia="Times New Roman"/>
        </w:rPr>
        <w:t xml:space="preserve">.  </w:t>
      </w:r>
      <w:r w:rsidRPr="00865736">
        <w:rPr>
          <w:rFonts w:eastAsia="Times New Roman"/>
        </w:rPr>
        <w:t>However, this visitation shall not be interpreted to replace any of the required evaluations.</w:t>
      </w:r>
    </w:p>
    <w:p w:rsidR="00F42FBF" w:rsidRPr="009F11AD" w:rsidRDefault="00F42FBF" w:rsidP="00CD1C2F">
      <w:pPr>
        <w:pStyle w:val="Heading3"/>
        <w:rPr>
          <w:rFonts w:eastAsia="Times New Roman"/>
          <w:color w:val="000000"/>
        </w:rPr>
      </w:pPr>
      <w:r w:rsidRPr="009F11AD">
        <w:rPr>
          <w:rFonts w:eastAsia="Times New Roman"/>
          <w:color w:val="000000"/>
        </w:rPr>
        <w:t>The Board may evaluate each teacher who received a rating of Accomplished on the teacher's most recent evaluation once every three (3) school years, so long as the teacher submits a self-directed professional growth plan to the evaluator that focuses on specific areas identified in the evaluation cycle and the evaluator determines that the teacher is making progress on that plan.</w:t>
      </w:r>
    </w:p>
    <w:p w:rsidR="00F42FBF" w:rsidRDefault="00F42FBF" w:rsidP="00CD1C2F">
      <w:pPr>
        <w:pStyle w:val="Heading3"/>
        <w:rPr>
          <w:rFonts w:eastAsia="Times New Roman"/>
          <w:color w:val="000000"/>
        </w:rPr>
      </w:pPr>
      <w:r w:rsidRPr="00D15382">
        <w:rPr>
          <w:rFonts w:eastAsia="Times New Roman"/>
          <w:color w:val="000000"/>
        </w:rPr>
        <w:t xml:space="preserve">The Board may evaluate each teacher who received a rating of </w:t>
      </w:r>
      <w:r w:rsidRPr="00806EE7">
        <w:rPr>
          <w:rFonts w:eastAsia="Times New Roman"/>
          <w:color w:val="000000"/>
        </w:rPr>
        <w:t>S</w:t>
      </w:r>
      <w:r w:rsidRPr="00D15382">
        <w:rPr>
          <w:rFonts w:eastAsia="Times New Roman"/>
          <w:color w:val="000000"/>
        </w:rPr>
        <w:t>killed on the teacher's most recent evaluation once every two (2) years, so long as the teacher and evaluator jointly develop a professional growth plan for the teacher that focuses on specific areas identified in the evaluation cycle and the evaluator determines that the teacher is making progress on that plan.</w:t>
      </w:r>
    </w:p>
    <w:p w:rsidR="00F42FBF" w:rsidRDefault="00F42FBF" w:rsidP="00CD1C2F">
      <w:pPr>
        <w:pStyle w:val="Heading3"/>
        <w:rPr>
          <w:rFonts w:eastAsia="Times New Roman"/>
          <w:color w:val="000000"/>
        </w:rPr>
      </w:pPr>
      <w:r w:rsidRPr="00C65C28">
        <w:rPr>
          <w:rFonts w:eastAsia="Times New Roman"/>
          <w:color w:val="000000"/>
        </w:rPr>
        <w:t xml:space="preserve">In any year that a teacher is evaluated on a less frequent cycle as a result of receiving a rating of </w:t>
      </w:r>
      <w:r w:rsidR="00A82E52" w:rsidRPr="00806EE7">
        <w:rPr>
          <w:rFonts w:eastAsia="Times New Roman"/>
          <w:color w:val="000000"/>
        </w:rPr>
        <w:t>A</w:t>
      </w:r>
      <w:r w:rsidRPr="00C65C28">
        <w:rPr>
          <w:rFonts w:eastAsia="Times New Roman"/>
          <w:color w:val="000000"/>
        </w:rPr>
        <w:t xml:space="preserve">ccomplished or </w:t>
      </w:r>
      <w:r w:rsidRPr="00806EE7">
        <w:rPr>
          <w:rFonts w:eastAsia="Times New Roman"/>
          <w:color w:val="000000"/>
        </w:rPr>
        <w:t>S</w:t>
      </w:r>
      <w:r w:rsidRPr="00C65C28">
        <w:rPr>
          <w:rFonts w:eastAsia="Times New Roman"/>
          <w:color w:val="000000"/>
        </w:rPr>
        <w:t>killed on the teacher's most recent evaluation, the evaluator shall conduct at least one (1) observation of the teacher and hold at least one (1) conference with the teacher. The conference shall include a discussion of progress on the teacher's professional growth plan.</w:t>
      </w:r>
    </w:p>
    <w:p w:rsidR="00A82E52" w:rsidRDefault="00A82E52" w:rsidP="00CD1C2F">
      <w:pPr>
        <w:pStyle w:val="Heading3"/>
        <w:rPr>
          <w:rFonts w:eastAsia="Times New Roman"/>
          <w:color w:val="000000"/>
        </w:rPr>
      </w:pPr>
      <w:r w:rsidRPr="00C65C28">
        <w:rPr>
          <w:rFonts w:eastAsia="Times New Roman"/>
          <w:color w:val="000000"/>
        </w:rPr>
        <w:t>The Board may elect not to conduct an evaluation of a teacher who meets any of the following criteria:</w:t>
      </w:r>
    </w:p>
    <w:p w:rsidR="00A82E52" w:rsidRDefault="00A82E52" w:rsidP="00A82E52">
      <w:pPr>
        <w:numPr>
          <w:ilvl w:val="0"/>
          <w:numId w:val="9"/>
        </w:numPr>
        <w:tabs>
          <w:tab w:val="clear" w:pos="216"/>
        </w:tabs>
        <w:suppressAutoHyphens w:val="0"/>
        <w:ind w:left="2160" w:hanging="720"/>
        <w:textAlignment w:val="baseline"/>
        <w:rPr>
          <w:rFonts w:eastAsia="Times New Roman"/>
          <w:color w:val="000000"/>
        </w:rPr>
      </w:pPr>
      <w:r w:rsidRPr="00C65C28">
        <w:rPr>
          <w:rFonts w:eastAsia="Times New Roman"/>
          <w:color w:val="000000"/>
        </w:rPr>
        <w:t>The teacher has submitted notice of retirement and that notice has been accepted by the Board not later than the first day of December of the school year in which the evaluation is otherwise scheduled to be conducted.</w:t>
      </w:r>
    </w:p>
    <w:p w:rsidR="00A82E52" w:rsidRPr="00C65C28" w:rsidRDefault="00A82E52" w:rsidP="00A82E52">
      <w:pPr>
        <w:tabs>
          <w:tab w:val="left" w:pos="720"/>
        </w:tabs>
        <w:ind w:left="2160"/>
        <w:textAlignment w:val="baseline"/>
        <w:rPr>
          <w:rFonts w:eastAsia="Times New Roman"/>
          <w:color w:val="000000"/>
        </w:rPr>
      </w:pPr>
    </w:p>
    <w:p w:rsidR="00A82E52" w:rsidRDefault="00A82E52" w:rsidP="00A82E52">
      <w:pPr>
        <w:numPr>
          <w:ilvl w:val="0"/>
          <w:numId w:val="9"/>
        </w:numPr>
        <w:tabs>
          <w:tab w:val="clear" w:pos="216"/>
        </w:tabs>
        <w:suppressAutoHyphens w:val="0"/>
        <w:ind w:left="2160" w:hanging="720"/>
        <w:textAlignment w:val="baseline"/>
        <w:rPr>
          <w:rFonts w:eastAsia="Times New Roman"/>
          <w:color w:val="000000"/>
        </w:rPr>
      </w:pPr>
      <w:r w:rsidRPr="00C65C28">
        <w:rPr>
          <w:rFonts w:eastAsia="Times New Roman"/>
          <w:color w:val="000000"/>
        </w:rPr>
        <w:t>The teacher was on leave from the District for fifty per cent (50%) or more of the school year, as calculated by the Board.</w:t>
      </w:r>
    </w:p>
    <w:p w:rsidR="00A82E52" w:rsidRDefault="00A82E52" w:rsidP="00A82E52">
      <w:pPr>
        <w:pStyle w:val="ListParagraph"/>
        <w:rPr>
          <w:rFonts w:eastAsia="Times New Roman"/>
          <w:color w:val="000000"/>
        </w:rPr>
      </w:pPr>
    </w:p>
    <w:p w:rsidR="00A82E52" w:rsidRDefault="00A82E52" w:rsidP="00A82E52">
      <w:pPr>
        <w:numPr>
          <w:ilvl w:val="0"/>
          <w:numId w:val="9"/>
        </w:numPr>
        <w:tabs>
          <w:tab w:val="clear" w:pos="216"/>
        </w:tabs>
        <w:suppressAutoHyphens w:val="0"/>
        <w:ind w:left="2160" w:hanging="720"/>
        <w:textAlignment w:val="baseline"/>
        <w:rPr>
          <w:rFonts w:eastAsia="Times New Roman"/>
          <w:color w:val="000000"/>
        </w:rPr>
      </w:pPr>
      <w:r w:rsidRPr="00C65C28">
        <w:rPr>
          <w:rFonts w:eastAsia="Times New Roman"/>
          <w:color w:val="000000"/>
        </w:rPr>
        <w:t>The teacher is participating in a teacher residency program established under R.C. 3319.223 for the year during which that teacher takes, for the first time, at least half of the performance-based assessment prescribed by the state board of education for resident educators.</w:t>
      </w:r>
    </w:p>
    <w:p w:rsidR="00A82E52" w:rsidRPr="00A82E52" w:rsidRDefault="00A82E52" w:rsidP="00CD1C2F">
      <w:pPr>
        <w:pStyle w:val="BodyText"/>
        <w:spacing w:after="0"/>
      </w:pPr>
    </w:p>
    <w:p w:rsidR="00F4371F" w:rsidRPr="00865736" w:rsidRDefault="005D0A3F" w:rsidP="00886189">
      <w:pPr>
        <w:pStyle w:val="Heading2"/>
        <w:keepNext/>
        <w:rPr>
          <w:rFonts w:eastAsia="Times New Roman"/>
        </w:rPr>
      </w:pPr>
      <w:bookmarkStart w:id="110" w:name="_Toc135640439"/>
      <w:r w:rsidRPr="00865736">
        <w:rPr>
          <w:rFonts w:eastAsia="Times New Roman"/>
          <w:u w:val="single"/>
        </w:rPr>
        <w:t>Report of Evaluation</w:t>
      </w:r>
      <w:bookmarkEnd w:id="110"/>
    </w:p>
    <w:p w:rsidR="00F4371F" w:rsidRPr="00865736" w:rsidRDefault="005D0A3F" w:rsidP="00865736">
      <w:pPr>
        <w:pStyle w:val="Heading3"/>
        <w:rPr>
          <w:rFonts w:eastAsia="Times New Roman"/>
        </w:rPr>
      </w:pPr>
      <w:r w:rsidRPr="00865736">
        <w:rPr>
          <w:rFonts w:eastAsia="Times New Roman"/>
        </w:rPr>
        <w:t>Within ten (10) working days after the formal observation, a conference with the teacher will be held at which time the written summary will be reviewed</w:t>
      </w:r>
      <w:r w:rsidR="00912348">
        <w:rPr>
          <w:rFonts w:eastAsia="Times New Roman"/>
        </w:rPr>
        <w:t xml:space="preserve">.  </w:t>
      </w:r>
      <w:r w:rsidRPr="00865736">
        <w:rPr>
          <w:rFonts w:eastAsia="Times New Roman"/>
        </w:rPr>
        <w:t>A copy of the written summary shall be given to the teacher at this time</w:t>
      </w:r>
      <w:r w:rsidR="00912348">
        <w:rPr>
          <w:rFonts w:eastAsia="Times New Roman"/>
        </w:rPr>
        <w:t xml:space="preserve">.  </w:t>
      </w:r>
      <w:r w:rsidRPr="00865736">
        <w:rPr>
          <w:rFonts w:eastAsia="Times New Roman"/>
        </w:rPr>
        <w:t>The teacher shall sign and date the written summary and return it to the evaluator within ten (10) working days</w:t>
      </w:r>
      <w:r w:rsidR="00912348">
        <w:rPr>
          <w:rFonts w:eastAsia="Times New Roman"/>
        </w:rPr>
        <w:t xml:space="preserve">.  </w:t>
      </w:r>
      <w:r w:rsidRPr="00865736">
        <w:rPr>
          <w:rFonts w:eastAsia="Times New Roman"/>
        </w:rPr>
        <w:t>Such signature by the teacher will not necessarily indicate</w:t>
      </w:r>
      <w:r w:rsidR="00865736">
        <w:rPr>
          <w:rFonts w:eastAsia="Times New Roman"/>
        </w:rPr>
        <w:t xml:space="preserve"> </w:t>
      </w:r>
      <w:r w:rsidRPr="00865736">
        <w:rPr>
          <w:rFonts w:eastAsia="Times New Roman"/>
        </w:rPr>
        <w:t>agreement with the content of such material</w:t>
      </w:r>
      <w:r w:rsidR="00912348">
        <w:rPr>
          <w:rFonts w:eastAsia="Times New Roman"/>
        </w:rPr>
        <w:t xml:space="preserve">.  </w:t>
      </w:r>
      <w:r w:rsidRPr="00865736">
        <w:rPr>
          <w:rFonts w:eastAsia="Times New Roman"/>
        </w:rPr>
        <w:t>The teacher shall have the opportunity to make a written response which shall be attached to and be considered part of the written summary.</w:t>
      </w:r>
    </w:p>
    <w:p w:rsidR="00F4371F" w:rsidRPr="00865736" w:rsidRDefault="005D0A3F" w:rsidP="00865736">
      <w:pPr>
        <w:pStyle w:val="Heading3"/>
        <w:rPr>
          <w:rFonts w:eastAsia="Times New Roman"/>
        </w:rPr>
      </w:pPr>
      <w:r w:rsidRPr="00865736">
        <w:rPr>
          <w:rFonts w:eastAsia="Times New Roman"/>
        </w:rPr>
        <w:t>The principal</w:t>
      </w:r>
      <w:r w:rsidR="00912348">
        <w:rPr>
          <w:rFonts w:eastAsia="Times New Roman"/>
        </w:rPr>
        <w:t>’</w:t>
      </w:r>
      <w:r w:rsidRPr="00865736">
        <w:rPr>
          <w:rFonts w:eastAsia="Times New Roman"/>
        </w:rPr>
        <w:t>s observations of all teachers who must be considered for non-renewal of contracts must be completed by May 1.</w:t>
      </w:r>
    </w:p>
    <w:p w:rsidR="00F4371F" w:rsidRPr="00865736" w:rsidRDefault="005D0A3F" w:rsidP="00886189">
      <w:pPr>
        <w:pStyle w:val="Heading2"/>
        <w:keepNext/>
        <w:rPr>
          <w:rFonts w:eastAsia="Times New Roman"/>
          <w:u w:val="single"/>
        </w:rPr>
      </w:pPr>
      <w:bookmarkStart w:id="111" w:name="_Toc135640440"/>
      <w:r w:rsidRPr="00865736">
        <w:rPr>
          <w:rFonts w:eastAsia="Times New Roman"/>
          <w:u w:val="single"/>
        </w:rPr>
        <w:t>Teacher Evaluation Form</w:t>
      </w:r>
      <w:bookmarkEnd w:id="111"/>
    </w:p>
    <w:p w:rsidR="00F4371F" w:rsidRPr="00865736" w:rsidRDefault="005D0A3F" w:rsidP="00B629B0">
      <w:pPr>
        <w:spacing w:after="240"/>
        <w:ind w:left="720"/>
      </w:pPr>
      <w:r w:rsidRPr="00865736">
        <w:t>Teacher evaluations will be recorded on the form in ODE</w:t>
      </w:r>
      <w:r w:rsidR="00912348">
        <w:t>’</w:t>
      </w:r>
      <w:r w:rsidRPr="00865736">
        <w:t>s Ohio Teacher Evaluation System Resource Packet.</w:t>
      </w:r>
    </w:p>
    <w:p w:rsidR="00F74532" w:rsidRPr="00A22AC2" w:rsidRDefault="00F74532" w:rsidP="00AC67C4">
      <w:pPr>
        <w:pStyle w:val="Heading2"/>
        <w:rPr>
          <w:rFonts w:eastAsia="PMingLiU"/>
          <w:u w:val="single"/>
        </w:rPr>
      </w:pPr>
      <w:bookmarkStart w:id="112" w:name="_Toc135640441"/>
      <w:r w:rsidRPr="00A22AC2">
        <w:rPr>
          <w:rFonts w:eastAsia="Times New Roman"/>
          <w:u w:val="single"/>
        </w:rPr>
        <w:t>Professional Growth and Improvement Plans</w:t>
      </w:r>
      <w:bookmarkEnd w:id="112"/>
    </w:p>
    <w:p w:rsidR="00F74532" w:rsidRPr="00C65C28" w:rsidRDefault="00F74532" w:rsidP="00F74532">
      <w:pPr>
        <w:ind w:left="1440" w:hanging="720"/>
        <w:textAlignment w:val="baseline"/>
        <w:rPr>
          <w:rFonts w:eastAsia="Times New Roman"/>
          <w:color w:val="000000"/>
        </w:rPr>
      </w:pPr>
      <w:r w:rsidRPr="00C65C28">
        <w:rPr>
          <w:rFonts w:eastAsia="Times New Roman"/>
          <w:color w:val="000000"/>
        </w:rPr>
        <w:t xml:space="preserve">1. </w:t>
      </w:r>
      <w:r w:rsidRPr="00C65C28">
        <w:rPr>
          <w:rFonts w:eastAsia="Times New Roman"/>
          <w:color w:val="000000"/>
        </w:rPr>
        <w:tab/>
      </w:r>
      <w:r w:rsidRPr="00CF3D67">
        <w:rPr>
          <w:rFonts w:eastAsia="Times New Roman"/>
          <w:color w:val="000000"/>
          <w:u w:val="single"/>
        </w:rPr>
        <w:t>Professional Growth Plans</w:t>
      </w:r>
    </w:p>
    <w:p w:rsidR="00F74532" w:rsidRDefault="00F74532" w:rsidP="00F74532">
      <w:pPr>
        <w:ind w:left="1440"/>
        <w:textAlignment w:val="baseline"/>
        <w:rPr>
          <w:rFonts w:eastAsia="Times New Roman"/>
          <w:color w:val="000000"/>
        </w:rPr>
      </w:pPr>
    </w:p>
    <w:p w:rsidR="00F74532" w:rsidRDefault="00F74532" w:rsidP="00F74532">
      <w:pPr>
        <w:ind w:left="1440"/>
        <w:textAlignment w:val="baseline"/>
        <w:rPr>
          <w:rFonts w:eastAsia="Times New Roman"/>
          <w:color w:val="000000"/>
        </w:rPr>
      </w:pPr>
      <w:r w:rsidRPr="00C65C28">
        <w:rPr>
          <w:rFonts w:eastAsia="Times New Roman"/>
          <w:color w:val="000000"/>
        </w:rPr>
        <w:t>A professional growth plan helps teachers identify areas for professional development that will enable them to enhance their practice. The teacher is accountable for implementing and completing the plan.</w:t>
      </w:r>
    </w:p>
    <w:p w:rsidR="00F74532" w:rsidRPr="00C65C28" w:rsidRDefault="00F74532" w:rsidP="00F74532">
      <w:pPr>
        <w:ind w:left="1440"/>
        <w:textAlignment w:val="baseline"/>
        <w:rPr>
          <w:rFonts w:eastAsia="Times New Roman"/>
          <w:color w:val="000000"/>
        </w:rPr>
      </w:pPr>
    </w:p>
    <w:p w:rsidR="00F74532" w:rsidRDefault="00F74532" w:rsidP="00F74532">
      <w:pPr>
        <w:numPr>
          <w:ilvl w:val="0"/>
          <w:numId w:val="10"/>
        </w:numPr>
        <w:tabs>
          <w:tab w:val="clear" w:pos="288"/>
        </w:tabs>
        <w:suppressAutoHyphens w:val="0"/>
        <w:ind w:left="2160" w:hanging="720"/>
        <w:textAlignment w:val="baseline"/>
        <w:rPr>
          <w:rFonts w:eastAsia="Times New Roman"/>
          <w:color w:val="000000"/>
        </w:rPr>
      </w:pPr>
      <w:r w:rsidRPr="00C65C28">
        <w:rPr>
          <w:rFonts w:eastAsia="Times New Roman"/>
          <w:color w:val="000000"/>
        </w:rPr>
        <w:t xml:space="preserve">Teachers who received a rating of </w:t>
      </w:r>
      <w:r w:rsidR="00AC67C4" w:rsidRPr="00806EE7">
        <w:rPr>
          <w:rFonts w:eastAsia="Times New Roman"/>
          <w:color w:val="000000"/>
        </w:rPr>
        <w:t>A</w:t>
      </w:r>
      <w:r w:rsidRPr="00AC67C4">
        <w:rPr>
          <w:rFonts w:eastAsia="Times New Roman"/>
          <w:color w:val="000000"/>
        </w:rPr>
        <w:t>ccomplished</w:t>
      </w:r>
      <w:r w:rsidRPr="00C65C28">
        <w:rPr>
          <w:rFonts w:eastAsia="Times New Roman"/>
          <w:color w:val="000000"/>
        </w:rPr>
        <w:t xml:space="preserve"> on their most recent evaluation will develop a self</w:t>
      </w:r>
      <w:r w:rsidRPr="00C65C28">
        <w:rPr>
          <w:rFonts w:eastAsia="Times New Roman"/>
          <w:b/>
          <w:color w:val="000000"/>
        </w:rPr>
        <w:t>-</w:t>
      </w:r>
      <w:r w:rsidRPr="00C65C28">
        <w:rPr>
          <w:rFonts w:eastAsia="Times New Roman"/>
          <w:color w:val="000000"/>
        </w:rPr>
        <w:t>directed professional growth plan.</w:t>
      </w:r>
    </w:p>
    <w:p w:rsidR="00F74532" w:rsidRPr="00C65C28" w:rsidRDefault="00F74532" w:rsidP="00F74532">
      <w:pPr>
        <w:ind w:left="2160"/>
        <w:textAlignment w:val="baseline"/>
        <w:rPr>
          <w:rFonts w:eastAsia="Times New Roman"/>
          <w:color w:val="000000"/>
        </w:rPr>
      </w:pPr>
    </w:p>
    <w:p w:rsidR="00F74532" w:rsidRDefault="00F74532" w:rsidP="00F74532">
      <w:pPr>
        <w:numPr>
          <w:ilvl w:val="0"/>
          <w:numId w:val="10"/>
        </w:numPr>
        <w:tabs>
          <w:tab w:val="clear" w:pos="288"/>
        </w:tabs>
        <w:suppressAutoHyphens w:val="0"/>
        <w:ind w:left="2160" w:hanging="720"/>
        <w:textAlignment w:val="baseline"/>
        <w:rPr>
          <w:rFonts w:eastAsia="Times New Roman"/>
          <w:color w:val="000000"/>
        </w:rPr>
      </w:pPr>
      <w:r w:rsidRPr="00C65C28">
        <w:rPr>
          <w:rFonts w:eastAsia="Times New Roman"/>
          <w:color w:val="000000"/>
        </w:rPr>
        <w:t xml:space="preserve">Teachers who received a rating of </w:t>
      </w:r>
      <w:r w:rsidRPr="00B97EE4">
        <w:rPr>
          <w:rFonts w:eastAsia="Times New Roman"/>
          <w:color w:val="000000"/>
        </w:rPr>
        <w:t>S</w:t>
      </w:r>
      <w:r w:rsidR="00AC67C4" w:rsidRPr="00806EE7">
        <w:rPr>
          <w:rFonts w:eastAsia="Times New Roman"/>
          <w:color w:val="000000"/>
        </w:rPr>
        <w:t>k</w:t>
      </w:r>
      <w:r w:rsidRPr="00C65C28">
        <w:rPr>
          <w:rFonts w:eastAsia="Times New Roman"/>
          <w:color w:val="000000"/>
        </w:rPr>
        <w:t xml:space="preserve">illed on their most recent evaluation </w:t>
      </w:r>
      <w:r w:rsidRPr="00806EE7">
        <w:rPr>
          <w:rFonts w:eastAsia="Times New Roman"/>
          <w:color w:val="000000"/>
        </w:rPr>
        <w:t>or are new to the District</w:t>
      </w:r>
      <w:r w:rsidR="00806EE7">
        <w:rPr>
          <w:rFonts w:eastAsia="Times New Roman"/>
          <w:color w:val="000000"/>
        </w:rPr>
        <w:t xml:space="preserve"> </w:t>
      </w:r>
      <w:r w:rsidRPr="00C65C28">
        <w:rPr>
          <w:rFonts w:eastAsia="Times New Roman"/>
          <w:color w:val="000000"/>
        </w:rPr>
        <w:t>will develop a professional growth plan collaboratively with their evaluator.</w:t>
      </w:r>
    </w:p>
    <w:p w:rsidR="00F74532" w:rsidRPr="00C65C28" w:rsidRDefault="00F74532" w:rsidP="00F74532">
      <w:pPr>
        <w:tabs>
          <w:tab w:val="left" w:pos="720"/>
        </w:tabs>
        <w:ind w:left="2160"/>
        <w:textAlignment w:val="baseline"/>
        <w:rPr>
          <w:rFonts w:eastAsia="Times New Roman"/>
          <w:color w:val="000000"/>
        </w:rPr>
      </w:pPr>
    </w:p>
    <w:p w:rsidR="00F74532" w:rsidRDefault="00F74532" w:rsidP="00F74532">
      <w:pPr>
        <w:numPr>
          <w:ilvl w:val="0"/>
          <w:numId w:val="10"/>
        </w:numPr>
        <w:tabs>
          <w:tab w:val="clear" w:pos="288"/>
        </w:tabs>
        <w:suppressAutoHyphens w:val="0"/>
        <w:ind w:left="2160" w:hanging="720"/>
        <w:textAlignment w:val="baseline"/>
        <w:rPr>
          <w:rFonts w:eastAsia="Times New Roman"/>
          <w:color w:val="000000"/>
        </w:rPr>
      </w:pPr>
      <w:r w:rsidRPr="00C65C28">
        <w:rPr>
          <w:rFonts w:eastAsia="Times New Roman"/>
          <w:color w:val="000000"/>
        </w:rPr>
        <w:t xml:space="preserve">Teachers who received a rating of </w:t>
      </w:r>
      <w:r w:rsidR="00AC67C4" w:rsidRPr="00806EE7">
        <w:rPr>
          <w:rFonts w:eastAsia="Times New Roman"/>
          <w:color w:val="000000"/>
        </w:rPr>
        <w:t>D</w:t>
      </w:r>
      <w:r w:rsidRPr="00AC67C4">
        <w:rPr>
          <w:rFonts w:eastAsia="Times New Roman"/>
          <w:color w:val="000000"/>
        </w:rPr>
        <w:t>eveloping</w:t>
      </w:r>
      <w:r w:rsidRPr="00C65C28">
        <w:rPr>
          <w:rFonts w:eastAsia="Times New Roman"/>
          <w:color w:val="000000"/>
        </w:rPr>
        <w:t xml:space="preserve"> on their most recent evaluation will develop a professional growth plan under the guidance of their evaluator.</w:t>
      </w:r>
    </w:p>
    <w:p w:rsidR="00F74532" w:rsidRDefault="00F74532" w:rsidP="00F74532">
      <w:pPr>
        <w:pStyle w:val="ListParagraph"/>
        <w:rPr>
          <w:rFonts w:eastAsia="Times New Roman"/>
          <w:color w:val="000000"/>
        </w:rPr>
      </w:pPr>
    </w:p>
    <w:p w:rsidR="00F74532" w:rsidRDefault="00F74532" w:rsidP="00F74532">
      <w:pPr>
        <w:ind w:left="1440"/>
        <w:textAlignment w:val="baseline"/>
        <w:rPr>
          <w:rFonts w:eastAsia="Times New Roman"/>
          <w:color w:val="000000"/>
        </w:rPr>
      </w:pPr>
      <w:r w:rsidRPr="00C65C28">
        <w:rPr>
          <w:rFonts w:eastAsia="Times New Roman"/>
          <w:color w:val="000000"/>
        </w:rPr>
        <w:t>All professional growth plans shall align to any District or building improvement plan required for the District or building under the “Elementary and Secondary Education Act of 1965,” as amended by the “Every Student Succeeds Act of 2015.”</w:t>
      </w:r>
    </w:p>
    <w:p w:rsidR="00F74532" w:rsidRPr="00C65C28" w:rsidRDefault="00F74532" w:rsidP="00F74532">
      <w:pPr>
        <w:ind w:left="1440"/>
        <w:textAlignment w:val="baseline"/>
        <w:rPr>
          <w:rFonts w:eastAsia="Times New Roman"/>
          <w:color w:val="000000"/>
        </w:rPr>
      </w:pPr>
    </w:p>
    <w:p w:rsidR="00806EE7" w:rsidRDefault="00806EE7">
      <w:pPr>
        <w:suppressAutoHyphens w:val="0"/>
        <w:jc w:val="left"/>
        <w:rPr>
          <w:rFonts w:eastAsia="Times New Roman"/>
          <w:color w:val="000000"/>
        </w:rPr>
      </w:pPr>
      <w:r>
        <w:rPr>
          <w:rFonts w:eastAsia="Times New Roman"/>
          <w:color w:val="000000"/>
        </w:rPr>
        <w:br w:type="page"/>
      </w:r>
    </w:p>
    <w:p w:rsidR="00F74532" w:rsidRPr="00C65C28" w:rsidRDefault="00F74532" w:rsidP="00F74532">
      <w:pPr>
        <w:ind w:left="1440" w:hanging="720"/>
        <w:textAlignment w:val="baseline"/>
        <w:rPr>
          <w:rFonts w:eastAsia="Times New Roman"/>
          <w:color w:val="000000"/>
        </w:rPr>
      </w:pPr>
      <w:r w:rsidRPr="00C65C28">
        <w:rPr>
          <w:rFonts w:eastAsia="Times New Roman"/>
          <w:color w:val="000000"/>
        </w:rPr>
        <w:t xml:space="preserve">2. </w:t>
      </w:r>
      <w:r w:rsidRPr="00C65C28">
        <w:rPr>
          <w:rFonts w:eastAsia="Times New Roman"/>
          <w:color w:val="000000"/>
        </w:rPr>
        <w:tab/>
      </w:r>
      <w:r w:rsidRPr="00CE6242">
        <w:rPr>
          <w:rFonts w:eastAsia="Times New Roman"/>
          <w:color w:val="000000"/>
          <w:u w:val="single"/>
        </w:rPr>
        <w:t>Improvement Plans</w:t>
      </w:r>
    </w:p>
    <w:p w:rsidR="00F74532" w:rsidRDefault="00F74532" w:rsidP="00F74532">
      <w:pPr>
        <w:ind w:left="1440"/>
        <w:textAlignment w:val="baseline"/>
        <w:rPr>
          <w:rFonts w:eastAsia="Times New Roman"/>
          <w:color w:val="000000"/>
        </w:rPr>
      </w:pPr>
    </w:p>
    <w:p w:rsidR="00F74532" w:rsidRDefault="00F74532" w:rsidP="00F74532">
      <w:pPr>
        <w:ind w:left="1440"/>
        <w:textAlignment w:val="baseline"/>
        <w:rPr>
          <w:rFonts w:eastAsia="Times New Roman"/>
          <w:color w:val="000000"/>
        </w:rPr>
      </w:pPr>
      <w:r w:rsidRPr="00C65C28">
        <w:rPr>
          <w:rFonts w:eastAsia="Times New Roman"/>
          <w:color w:val="000000"/>
        </w:rPr>
        <w:t xml:space="preserve">The purpose of an </w:t>
      </w:r>
      <w:r w:rsidR="00AC67C4" w:rsidRPr="00806EE7">
        <w:rPr>
          <w:rFonts w:eastAsia="Times New Roman"/>
          <w:color w:val="000000"/>
        </w:rPr>
        <w:t>I</w:t>
      </w:r>
      <w:r w:rsidRPr="00C65C28">
        <w:rPr>
          <w:rFonts w:eastAsia="Times New Roman"/>
          <w:color w:val="000000"/>
        </w:rPr>
        <w:t>mprovement plan is to identify specific deficiencies in performance and foster growth through professional development and targeted support.</w:t>
      </w:r>
    </w:p>
    <w:p w:rsidR="00F74532" w:rsidRPr="00C65C28" w:rsidRDefault="00F74532" w:rsidP="00F74532">
      <w:pPr>
        <w:ind w:left="1440"/>
        <w:textAlignment w:val="baseline"/>
        <w:rPr>
          <w:rFonts w:eastAsia="Times New Roman"/>
          <w:color w:val="000000"/>
        </w:rPr>
      </w:pPr>
    </w:p>
    <w:p w:rsidR="00F74532" w:rsidRDefault="00F74532" w:rsidP="002E080A">
      <w:pPr>
        <w:spacing w:after="240"/>
        <w:ind w:left="2160" w:hanging="720"/>
        <w:rPr>
          <w:rFonts w:eastAsia="Times New Roman"/>
          <w:color w:val="000000"/>
        </w:rPr>
      </w:pPr>
      <w:r w:rsidRPr="00C65C28">
        <w:rPr>
          <w:rFonts w:eastAsia="Times New Roman"/>
          <w:color w:val="000000"/>
        </w:rPr>
        <w:t xml:space="preserve">a. </w:t>
      </w:r>
      <w:r w:rsidRPr="00C65C28">
        <w:rPr>
          <w:rFonts w:eastAsia="Times New Roman"/>
          <w:color w:val="000000"/>
        </w:rPr>
        <w:tab/>
        <w:t xml:space="preserve">Teachers who received a rating of </w:t>
      </w:r>
      <w:r w:rsidR="00AC67C4" w:rsidRPr="00806EE7">
        <w:rPr>
          <w:rFonts w:eastAsia="Times New Roman"/>
          <w:color w:val="000000"/>
        </w:rPr>
        <w:t>I</w:t>
      </w:r>
      <w:r w:rsidRPr="00C65C28">
        <w:rPr>
          <w:rFonts w:eastAsia="Times New Roman"/>
          <w:color w:val="000000"/>
        </w:rPr>
        <w:t>neffective on their most recent evaluation will have an improvement plan developed by their evaluator.</w:t>
      </w:r>
    </w:p>
    <w:p w:rsidR="004F2E25" w:rsidRPr="00D24FB8" w:rsidRDefault="00D24FB8" w:rsidP="004F2E25">
      <w:pPr>
        <w:pStyle w:val="Heading2"/>
        <w:rPr>
          <w:rFonts w:eastAsia="Times New Roman"/>
          <w:u w:val="single"/>
        </w:rPr>
      </w:pPr>
      <w:bookmarkStart w:id="113" w:name="_Toc135640442"/>
      <w:r w:rsidRPr="00D24FB8">
        <w:rPr>
          <w:rFonts w:eastAsia="Times New Roman"/>
          <w:u w:val="single"/>
        </w:rPr>
        <w:t>Committee</w:t>
      </w:r>
      <w:bookmarkEnd w:id="113"/>
    </w:p>
    <w:p w:rsidR="00AC67C4" w:rsidRPr="00CD1C2F" w:rsidRDefault="004F2E25" w:rsidP="00590906">
      <w:pPr>
        <w:spacing w:after="240"/>
        <w:ind w:left="720"/>
        <w:rPr>
          <w:rFonts w:eastAsia="Times New Roman"/>
        </w:rPr>
      </w:pPr>
      <w:r w:rsidRPr="00CD1C2F">
        <w:rPr>
          <w:rFonts w:eastAsia="Times New Roman"/>
          <w:color w:val="000000"/>
        </w:rPr>
        <w:t>The Association and the Board shall establish an OTES committee consisting of an equal number of participants (Association and Board) to jointly recommend any changes that may be necessary due to changes in policy or law, during the term of the contract. Should such a change occur, the committee would meet within 60 days to determine how this would affect the current language and whether changes need to be recommended in the contract. The committee will also consult on the issue of High-Quality Student Data measures that will be used in OTES 2.0. The committee shall not have the authority to negotiate wages, hours, or terms and conditions of employment, as any fin</w:t>
      </w:r>
      <w:r w:rsidR="00806EE7">
        <w:rPr>
          <w:rFonts w:eastAsia="Times New Roman"/>
          <w:color w:val="000000"/>
        </w:rPr>
        <w:t xml:space="preserve">al approval would occur through </w:t>
      </w:r>
      <w:r w:rsidRPr="00CD1C2F">
        <w:rPr>
          <w:rFonts w:eastAsia="Times New Roman"/>
          <w:color w:val="000000"/>
        </w:rPr>
        <w:t>the MOU process between the Association President and Superintendent/Board.</w:t>
      </w:r>
    </w:p>
    <w:p w:rsidR="004F2E25" w:rsidRPr="00B629B0" w:rsidRDefault="004F2E25" w:rsidP="00B629B0"/>
    <w:p w:rsidR="00F4371F" w:rsidRPr="00865736" w:rsidRDefault="005D0A3F" w:rsidP="00B629B0">
      <w:pPr>
        <w:pStyle w:val="Heading1"/>
        <w:rPr>
          <w:rFonts w:eastAsia="Times New Roman"/>
        </w:rPr>
      </w:pPr>
      <w:bookmarkStart w:id="114" w:name="_Toc135640443"/>
      <w:r w:rsidRPr="00865736">
        <w:rPr>
          <w:rFonts w:eastAsia="Times New Roman"/>
        </w:rPr>
        <w:t>TEACHER CONTRACTS</w:t>
      </w:r>
      <w:bookmarkEnd w:id="114"/>
    </w:p>
    <w:p w:rsidR="00F4371F" w:rsidRPr="00865736" w:rsidRDefault="005D0A3F" w:rsidP="00B629B0">
      <w:pPr>
        <w:spacing w:after="240"/>
      </w:pPr>
      <w:r w:rsidRPr="00865736">
        <w:t>Certificated/licensed employee contracts in the Bucyrus City School District shall be of four (4) types:</w:t>
      </w:r>
    </w:p>
    <w:p w:rsidR="00F4371F" w:rsidRPr="00B629B0" w:rsidRDefault="005D0A3F" w:rsidP="00B629B0">
      <w:pPr>
        <w:pStyle w:val="Heading2"/>
        <w:keepNext/>
        <w:rPr>
          <w:rFonts w:eastAsia="Times New Roman"/>
          <w:u w:val="single"/>
        </w:rPr>
      </w:pPr>
      <w:bookmarkStart w:id="115" w:name="_Toc135640444"/>
      <w:r w:rsidRPr="00B629B0">
        <w:rPr>
          <w:rFonts w:eastAsia="Times New Roman"/>
          <w:u w:val="single"/>
        </w:rPr>
        <w:t>Limited Contracts</w:t>
      </w:r>
      <w:bookmarkEnd w:id="115"/>
    </w:p>
    <w:p w:rsidR="00F4371F" w:rsidRPr="00865736" w:rsidRDefault="005D0A3F" w:rsidP="00B629B0">
      <w:pPr>
        <w:pStyle w:val="Heading3"/>
        <w:rPr>
          <w:rFonts w:eastAsia="Times New Roman"/>
        </w:rPr>
      </w:pPr>
      <w:r w:rsidRPr="00865736">
        <w:rPr>
          <w:rFonts w:eastAsia="Times New Roman"/>
        </w:rPr>
        <w:t>Limited regular teaching contracts shall not apply to supplemental responsibilities and may be approved by the Boar</w:t>
      </w:r>
      <w:r w:rsidR="00024A79">
        <w:rPr>
          <w:rFonts w:eastAsia="Times New Roman"/>
        </w:rPr>
        <w:t>d on the recommendation of the S</w:t>
      </w:r>
      <w:r w:rsidRPr="00865736">
        <w:rPr>
          <w:rFonts w:eastAsia="Times New Roman"/>
        </w:rPr>
        <w:t>uperintendent as follows:</w:t>
      </w:r>
    </w:p>
    <w:p w:rsidR="00F4371F" w:rsidRPr="00865736" w:rsidRDefault="005D0A3F" w:rsidP="00B629B0">
      <w:pPr>
        <w:pStyle w:val="Heading4"/>
        <w:rPr>
          <w:rFonts w:eastAsia="Times New Roman"/>
        </w:rPr>
      </w:pPr>
      <w:r w:rsidRPr="00865736">
        <w:rPr>
          <w:rFonts w:eastAsia="Times New Roman"/>
        </w:rPr>
        <w:t>One (1) year contracts will be granted for the initial year of employment and, if the teacher is re-employed, for the second and third year of employment in the District.</w:t>
      </w:r>
    </w:p>
    <w:p w:rsidR="00F4371F" w:rsidRPr="00865736" w:rsidRDefault="005D0A3F" w:rsidP="00B629B0">
      <w:pPr>
        <w:pStyle w:val="Heading4"/>
        <w:rPr>
          <w:rFonts w:eastAsia="Times New Roman"/>
        </w:rPr>
      </w:pPr>
      <w:r w:rsidRPr="00865736">
        <w:rPr>
          <w:rFonts w:eastAsia="Times New Roman"/>
        </w:rPr>
        <w:t>Two (2) year contracts will be granted after three (3) years of uninterrupted service in the District if the teacher is re-employed.</w:t>
      </w:r>
    </w:p>
    <w:p w:rsidR="00F4371F" w:rsidRPr="00865736" w:rsidRDefault="005D0A3F" w:rsidP="00B629B0">
      <w:pPr>
        <w:pStyle w:val="Heading4"/>
        <w:rPr>
          <w:rFonts w:eastAsia="Times New Roman"/>
        </w:rPr>
      </w:pPr>
      <w:r w:rsidRPr="00865736">
        <w:rPr>
          <w:rFonts w:eastAsia="Times New Roman"/>
        </w:rPr>
        <w:t>Three (3) year contracts will be granted after completion five (5) years of uninterrupted service in the District if the teacher is re-employed.</w:t>
      </w:r>
    </w:p>
    <w:p w:rsidR="00F4371F" w:rsidRPr="00865736" w:rsidRDefault="005D0A3F" w:rsidP="00B629B0">
      <w:pPr>
        <w:pStyle w:val="Heading4"/>
        <w:rPr>
          <w:rFonts w:eastAsia="Times New Roman"/>
        </w:rPr>
      </w:pPr>
      <w:r w:rsidRPr="00865736">
        <w:rPr>
          <w:rFonts w:eastAsia="Times New Roman"/>
        </w:rPr>
        <w:t>One and only one time, at the end of a contract cycle contained in a, b, or c above, the administration may return an employee to a one (1) year contract, with reasons given</w:t>
      </w:r>
      <w:r w:rsidR="00912348">
        <w:rPr>
          <w:rFonts w:eastAsia="Times New Roman"/>
        </w:rPr>
        <w:t xml:space="preserve">.  </w:t>
      </w:r>
      <w:r w:rsidRPr="00865736">
        <w:rPr>
          <w:rFonts w:eastAsia="Times New Roman"/>
        </w:rPr>
        <w:t>If the employee is then renewed at the conclusion of the one (1) year, it will be at the place in the contract cycle where the employee was before the one (1) year contract.</w:t>
      </w:r>
    </w:p>
    <w:p w:rsidR="00F4371F" w:rsidRPr="00865736" w:rsidRDefault="005D0A3F" w:rsidP="00B629B0">
      <w:pPr>
        <w:pStyle w:val="Heading2"/>
        <w:keepNext/>
        <w:rPr>
          <w:rFonts w:eastAsia="Times New Roman"/>
        </w:rPr>
      </w:pPr>
      <w:bookmarkStart w:id="116" w:name="_Toc135640445"/>
      <w:r w:rsidRPr="00865736">
        <w:rPr>
          <w:rFonts w:eastAsia="Times New Roman"/>
          <w:u w:val="single"/>
        </w:rPr>
        <w:t>Continuing Contracts</w:t>
      </w:r>
      <w:bookmarkEnd w:id="116"/>
    </w:p>
    <w:p w:rsidR="00F4371F" w:rsidRPr="00865736" w:rsidRDefault="005D0A3F" w:rsidP="00B629B0">
      <w:pPr>
        <w:spacing w:after="240"/>
        <w:ind w:left="720"/>
      </w:pPr>
      <w:r w:rsidRPr="00865736">
        <w:t>Certificated/licensed staff members who become eligible through certification/licensure and service requirements established by Ohio statute and who inform the administration</w:t>
      </w:r>
      <w:r w:rsidR="00B629B0">
        <w:t xml:space="preserve"> </w:t>
      </w:r>
      <w:r w:rsidRPr="00865736">
        <w:t>in writing on or before September 15 that he/she will be eligible for a continuing contract during the school year shall be eligible for continuing contract consideration in May of that school year</w:t>
      </w:r>
      <w:r w:rsidR="00912348">
        <w:t xml:space="preserve">.  </w:t>
      </w:r>
      <w:r w:rsidRPr="00865736">
        <w:t>Failure to provide such written notification, on or before September 15, shall defer continuing contract consideration until May the following school year</w:t>
      </w:r>
      <w:r w:rsidR="00912348">
        <w:t xml:space="preserve">.  </w:t>
      </w:r>
      <w:r w:rsidRPr="00865736">
        <w:t>If a member becomes eligible for a continuing contract during the term of a multiple-year limited contract</w:t>
      </w:r>
      <w:r w:rsidR="00024A79">
        <w:t>, and the S</w:t>
      </w:r>
      <w:r w:rsidRPr="00865736">
        <w:t>uperintendent recommends and the Board approves a continuing contract, the member agrees to waive the limited contract at the end of the academic year, then a continuing contract shall be issued for the beginning of the next succeeding academic school year.</w:t>
      </w:r>
    </w:p>
    <w:p w:rsidR="00F4371F" w:rsidRPr="00865736" w:rsidRDefault="005D0A3F" w:rsidP="00B629B0">
      <w:pPr>
        <w:pStyle w:val="Heading2"/>
        <w:keepNext/>
        <w:rPr>
          <w:rFonts w:eastAsia="Times New Roman"/>
        </w:rPr>
      </w:pPr>
      <w:bookmarkStart w:id="117" w:name="_Toc135640446"/>
      <w:r w:rsidRPr="00865736">
        <w:rPr>
          <w:rFonts w:eastAsia="Times New Roman"/>
          <w:u w:val="single"/>
        </w:rPr>
        <w:t>Supplemental Contracts</w:t>
      </w:r>
      <w:bookmarkEnd w:id="117"/>
    </w:p>
    <w:p w:rsidR="00F4371F" w:rsidRPr="00865736" w:rsidRDefault="005D0A3F" w:rsidP="00B629B0">
      <w:pPr>
        <w:pStyle w:val="Heading3"/>
        <w:rPr>
          <w:rFonts w:eastAsia="Times New Roman"/>
        </w:rPr>
      </w:pPr>
      <w:r w:rsidRPr="00865736">
        <w:rPr>
          <w:rFonts w:eastAsia="Times New Roman"/>
        </w:rPr>
        <w:t>Supplemental limited contracts for a term not to exceed one (1) year shall be issued to all certificated/licensed staff members performing assigned supplemental duties in addition to regular teaching duties.</w:t>
      </w:r>
    </w:p>
    <w:p w:rsidR="00F4371F" w:rsidRPr="00865736" w:rsidRDefault="005D0A3F" w:rsidP="00B629B0">
      <w:pPr>
        <w:pStyle w:val="Heading3"/>
        <w:rPr>
          <w:rFonts w:eastAsia="Times New Roman"/>
        </w:rPr>
      </w:pPr>
      <w:r w:rsidRPr="00865736">
        <w:rPr>
          <w:rFonts w:eastAsia="Times New Roman"/>
        </w:rPr>
        <w:t>Such contracts shall set forth the duties to be performed, the compensation to be paid and shall be signed by the employee and the appropriate Board officers.</w:t>
      </w:r>
    </w:p>
    <w:p w:rsidR="00F4371F" w:rsidRPr="00865736" w:rsidRDefault="005D0A3F" w:rsidP="00B629B0">
      <w:pPr>
        <w:pStyle w:val="Heading3"/>
        <w:rPr>
          <w:rFonts w:eastAsia="Times New Roman"/>
        </w:rPr>
      </w:pPr>
      <w:r w:rsidRPr="00865736">
        <w:rPr>
          <w:rFonts w:eastAsia="Times New Roman"/>
        </w:rPr>
        <w:t>The performance of any supplemental contract holder shall be evaluated in accordance with the following provisions:</w:t>
      </w:r>
    </w:p>
    <w:p w:rsidR="00F4371F" w:rsidRPr="00865736" w:rsidRDefault="005D0A3F" w:rsidP="00B629B0">
      <w:pPr>
        <w:pStyle w:val="Heading4"/>
        <w:rPr>
          <w:rFonts w:eastAsia="Times New Roman"/>
        </w:rPr>
      </w:pPr>
      <w:r w:rsidRPr="00865736">
        <w:rPr>
          <w:rFonts w:eastAsia="Times New Roman"/>
        </w:rPr>
        <w:t>The appropriate school administrator and/or the athletic director shall be responsible for initiation of the evaluation procedure.</w:t>
      </w:r>
    </w:p>
    <w:p w:rsidR="00F4371F" w:rsidRPr="00865736" w:rsidRDefault="005D0A3F" w:rsidP="00B629B0">
      <w:pPr>
        <w:pStyle w:val="Heading4"/>
        <w:rPr>
          <w:rFonts w:eastAsia="Times New Roman"/>
        </w:rPr>
      </w:pPr>
      <w:r w:rsidRPr="00865736">
        <w:rPr>
          <w:rFonts w:eastAsia="Times New Roman"/>
        </w:rPr>
        <w:t>Evaluators may be any administrator or other individual(s) mutually acceptable to the administrator and the contract holder</w:t>
      </w:r>
      <w:r w:rsidR="00912348">
        <w:rPr>
          <w:rFonts w:eastAsia="Times New Roman"/>
        </w:rPr>
        <w:t xml:space="preserve">.  </w:t>
      </w:r>
      <w:r w:rsidRPr="00865736">
        <w:rPr>
          <w:rFonts w:eastAsia="Times New Roman"/>
        </w:rPr>
        <w:t>Members of the bargaining unit shall not be involved in the evaluation procedure</w:t>
      </w:r>
      <w:r w:rsidR="00912348">
        <w:rPr>
          <w:rFonts w:eastAsia="Times New Roman"/>
        </w:rPr>
        <w:t xml:space="preserve">.  </w:t>
      </w:r>
      <w:r w:rsidRPr="00865736">
        <w:rPr>
          <w:rFonts w:eastAsia="Times New Roman"/>
        </w:rPr>
        <w:t>However, head coaches shall, upon request, provide the athletic director with substantive input with regard to the performance of the assistant coaches in their particular assignment.</w:t>
      </w:r>
    </w:p>
    <w:p w:rsidR="00F4371F" w:rsidRPr="00865736" w:rsidRDefault="005D0A3F" w:rsidP="00B629B0">
      <w:pPr>
        <w:pStyle w:val="Heading4"/>
        <w:rPr>
          <w:rFonts w:eastAsia="Times New Roman"/>
        </w:rPr>
      </w:pPr>
      <w:r w:rsidRPr="00865736">
        <w:rPr>
          <w:rFonts w:eastAsia="Times New Roman"/>
        </w:rPr>
        <w:t>The first observation of a member performing supplemental contract duties will be mutually agreed upon by the evaluator and the member at least two (2) working days in advance, unless a shorter period is mutually agreed upon</w:t>
      </w:r>
      <w:r w:rsidR="00912348">
        <w:rPr>
          <w:rFonts w:eastAsia="Times New Roman"/>
        </w:rPr>
        <w:t xml:space="preserve">.  </w:t>
      </w:r>
      <w:r w:rsidRPr="00865736">
        <w:rPr>
          <w:rFonts w:eastAsia="Times New Roman"/>
        </w:rPr>
        <w:t>All other observations need not be announced.</w:t>
      </w:r>
    </w:p>
    <w:p w:rsidR="00F4371F" w:rsidRPr="00865736" w:rsidRDefault="005D0A3F" w:rsidP="00B629B0">
      <w:pPr>
        <w:pStyle w:val="Heading4"/>
        <w:rPr>
          <w:rFonts w:eastAsia="Times New Roman"/>
        </w:rPr>
      </w:pPr>
      <w:r w:rsidRPr="00865736">
        <w:rPr>
          <w:rFonts w:eastAsia="Times New Roman"/>
        </w:rPr>
        <w:t>Written evaluation shall be made after each observation, and the evaluator shall review the evaluation with the member within five (5) working days following the observation</w:t>
      </w:r>
      <w:r w:rsidR="00912348">
        <w:rPr>
          <w:rFonts w:eastAsia="Times New Roman"/>
        </w:rPr>
        <w:t xml:space="preserve">.  </w:t>
      </w:r>
      <w:r w:rsidRPr="00865736">
        <w:rPr>
          <w:rFonts w:eastAsia="Times New Roman"/>
        </w:rPr>
        <w:t>The evaluation shall be signed and dated by both the evaluator and the member</w:t>
      </w:r>
      <w:r w:rsidR="00912348">
        <w:rPr>
          <w:rFonts w:eastAsia="Times New Roman"/>
        </w:rPr>
        <w:t xml:space="preserve">.  </w:t>
      </w:r>
      <w:r w:rsidRPr="00865736">
        <w:rPr>
          <w:rFonts w:eastAsia="Times New Roman"/>
        </w:rPr>
        <w:t>Space shall be provided on the evaluation form for the member to indicate agreement and/or disagreement with the evaluation</w:t>
      </w:r>
      <w:r w:rsidR="00912348">
        <w:rPr>
          <w:rFonts w:eastAsia="Times New Roman"/>
        </w:rPr>
        <w:t xml:space="preserve">.  </w:t>
      </w:r>
      <w:r w:rsidRPr="00865736">
        <w:rPr>
          <w:rFonts w:eastAsia="Times New Roman"/>
        </w:rPr>
        <w:t>Supplemental statements may be attached by either party at a later time</w:t>
      </w:r>
      <w:r w:rsidR="00912348">
        <w:rPr>
          <w:rFonts w:eastAsia="Times New Roman"/>
        </w:rPr>
        <w:t xml:space="preserve">.  </w:t>
      </w:r>
      <w:r w:rsidRPr="00865736">
        <w:rPr>
          <w:rFonts w:eastAsia="Times New Roman"/>
        </w:rPr>
        <w:t>The member shall be given a copy of the written evaluation</w:t>
      </w:r>
      <w:r w:rsidR="00912348">
        <w:rPr>
          <w:rFonts w:eastAsia="Times New Roman"/>
        </w:rPr>
        <w:t xml:space="preserve">.  </w:t>
      </w:r>
      <w:r w:rsidRPr="00865736">
        <w:rPr>
          <w:rFonts w:eastAsia="Times New Roman"/>
        </w:rPr>
        <w:t>A copy of the evaluation form can be found in the Appendices of this bargaining agreement.</w:t>
      </w:r>
    </w:p>
    <w:p w:rsidR="00F4371F" w:rsidRPr="00865736" w:rsidRDefault="005D0A3F" w:rsidP="00B629B0">
      <w:pPr>
        <w:pStyle w:val="Heading2"/>
        <w:keepNext/>
        <w:rPr>
          <w:rFonts w:eastAsia="Times New Roman"/>
        </w:rPr>
      </w:pPr>
      <w:bookmarkStart w:id="118" w:name="_Toc135640447"/>
      <w:r w:rsidRPr="00865736">
        <w:rPr>
          <w:rFonts w:eastAsia="Times New Roman"/>
          <w:u w:val="single"/>
        </w:rPr>
        <w:t>Miscellaneous Contract Provisions</w:t>
      </w:r>
      <w:bookmarkEnd w:id="118"/>
    </w:p>
    <w:p w:rsidR="00F4371F" w:rsidRPr="00865736" w:rsidRDefault="005D0A3F" w:rsidP="00B629B0">
      <w:pPr>
        <w:pStyle w:val="Heading3"/>
        <w:rPr>
          <w:rFonts w:eastAsia="Times New Roman"/>
        </w:rPr>
      </w:pPr>
      <w:r w:rsidRPr="00865736">
        <w:rPr>
          <w:rFonts w:eastAsia="Times New Roman"/>
        </w:rPr>
        <w:t>All contracts for regular teaching duties shall set forth the basic salary to be paid for the next contract year.</w:t>
      </w:r>
    </w:p>
    <w:p w:rsidR="00F4371F" w:rsidRPr="00865736" w:rsidRDefault="005D0A3F" w:rsidP="00B629B0">
      <w:pPr>
        <w:pStyle w:val="Heading3"/>
        <w:rPr>
          <w:rFonts w:eastAsia="Times New Roman"/>
        </w:rPr>
      </w:pPr>
      <w:r w:rsidRPr="00865736">
        <w:rPr>
          <w:rFonts w:eastAsia="Times New Roman"/>
        </w:rPr>
        <w:t>Teachers holding continuing contracts shall be notified not later than July 1 of the base salary to be paid during the next contract year, certification/licensure on file, type of contract and year granted, academic training on file as of May 1, experience in years as of the end of the current school year and the number of tax exemptions currently in effect.</w:t>
      </w:r>
    </w:p>
    <w:p w:rsidR="00F4371F" w:rsidRPr="00865736" w:rsidRDefault="005D0A3F" w:rsidP="00B629B0">
      <w:pPr>
        <w:pStyle w:val="Heading3"/>
        <w:rPr>
          <w:rFonts w:eastAsia="Times New Roman"/>
        </w:rPr>
      </w:pPr>
      <w:r w:rsidRPr="00865736">
        <w:rPr>
          <w:rFonts w:eastAsia="Times New Roman"/>
        </w:rPr>
        <w:t>Deduction for unauthorized and approved absences without pay shall be computed at the rate of 1/n (n</w:t>
      </w:r>
      <w:r w:rsidR="0034275B">
        <w:rPr>
          <w:rFonts w:eastAsia="Times New Roman"/>
        </w:rPr>
        <w:t>=</w:t>
      </w:r>
      <w:r w:rsidRPr="00865736">
        <w:rPr>
          <w:rFonts w:eastAsia="Times New Roman"/>
        </w:rPr>
        <w:t>annual assigned duty days) of the annual salary for each day deducted.</w:t>
      </w:r>
    </w:p>
    <w:p w:rsidR="00F4371F" w:rsidRPr="00865736" w:rsidRDefault="005D0A3F" w:rsidP="00B629B0">
      <w:pPr>
        <w:pStyle w:val="Heading2"/>
        <w:keepNext/>
        <w:rPr>
          <w:rFonts w:eastAsia="Times New Roman"/>
        </w:rPr>
      </w:pPr>
      <w:bookmarkStart w:id="119" w:name="_Toc135640448"/>
      <w:r w:rsidRPr="00865736">
        <w:rPr>
          <w:rFonts w:eastAsia="Times New Roman"/>
          <w:u w:val="single"/>
        </w:rPr>
        <w:t>Teacher Licensure</w:t>
      </w:r>
      <w:bookmarkEnd w:id="119"/>
    </w:p>
    <w:p w:rsidR="00F4371F" w:rsidRPr="00865736" w:rsidRDefault="005D0A3F" w:rsidP="0034275B">
      <w:pPr>
        <w:pStyle w:val="Heading3"/>
        <w:rPr>
          <w:rFonts w:eastAsia="Times New Roman"/>
        </w:rPr>
      </w:pPr>
      <w:r w:rsidRPr="00865736">
        <w:rPr>
          <w:rFonts w:eastAsia="Times New Roman"/>
        </w:rPr>
        <w:t>The Board and the BEA expressly agree that if any teaching employee does not possess a valid teaching certificate/license at the commencement of the school year, such event will be just cause grounds for termination pursuant to O.R.C. §3319.16.</w:t>
      </w:r>
    </w:p>
    <w:p w:rsidR="0034275B" w:rsidRPr="00865736" w:rsidRDefault="0034275B" w:rsidP="0034275B"/>
    <w:p w:rsidR="00F4371F" w:rsidRPr="00865736" w:rsidRDefault="005D0A3F" w:rsidP="0034275B">
      <w:pPr>
        <w:pStyle w:val="Heading1"/>
        <w:rPr>
          <w:rFonts w:eastAsia="Times New Roman"/>
        </w:rPr>
      </w:pPr>
      <w:bookmarkStart w:id="120" w:name="_Toc135640449"/>
      <w:r w:rsidRPr="00865736">
        <w:rPr>
          <w:rFonts w:eastAsia="Times New Roman"/>
        </w:rPr>
        <w:t>DISCIPLINE, NONRENEWAL AND TERMINATION</w:t>
      </w:r>
      <w:bookmarkEnd w:id="120"/>
    </w:p>
    <w:p w:rsidR="00F4371F" w:rsidRPr="00865736" w:rsidRDefault="005D0A3F" w:rsidP="0034275B">
      <w:pPr>
        <w:pStyle w:val="Heading2"/>
        <w:keepNext/>
        <w:rPr>
          <w:rFonts w:eastAsia="Times New Roman"/>
        </w:rPr>
      </w:pPr>
      <w:bookmarkStart w:id="121" w:name="_Toc135640450"/>
      <w:r w:rsidRPr="00865736">
        <w:rPr>
          <w:rFonts w:eastAsia="Times New Roman"/>
          <w:u w:val="single"/>
        </w:rPr>
        <w:t>Nonrenewa</w:t>
      </w:r>
      <w:r w:rsidR="0034275B">
        <w:rPr>
          <w:rFonts w:eastAsia="Times New Roman"/>
          <w:u w:val="single"/>
        </w:rPr>
        <w:t>l of Limited Teaching Contracts</w:t>
      </w:r>
      <w:bookmarkEnd w:id="121"/>
    </w:p>
    <w:p w:rsidR="00F4371F" w:rsidRPr="0034275B" w:rsidRDefault="005D0A3F" w:rsidP="0034275B">
      <w:pPr>
        <w:pStyle w:val="Heading3"/>
        <w:rPr>
          <w:rFonts w:eastAsia="Times New Roman"/>
        </w:rPr>
      </w:pPr>
      <w:r w:rsidRPr="00865736">
        <w:rPr>
          <w:rFonts w:eastAsia="Times New Roman"/>
        </w:rPr>
        <w:t>Nonrenewal of limited teaching contracts for probationary employees who have been employed for three (3) years or less.</w:t>
      </w:r>
    </w:p>
    <w:p w:rsidR="00F4371F" w:rsidRPr="00865736" w:rsidRDefault="005D0A3F" w:rsidP="0034275B">
      <w:pPr>
        <w:pStyle w:val="Heading4"/>
        <w:rPr>
          <w:rFonts w:eastAsia="Times New Roman"/>
        </w:rPr>
      </w:pPr>
      <w:r w:rsidRPr="00865736">
        <w:rPr>
          <w:rFonts w:eastAsia="Times New Roman"/>
        </w:rPr>
        <w:t xml:space="preserve">Limited contract teachers who have been employed for three (3) or fewer </w:t>
      </w:r>
      <w:r w:rsidR="00024A79">
        <w:rPr>
          <w:rFonts w:eastAsia="Times New Roman"/>
        </w:rPr>
        <w:t>years shall be notified by the S</w:t>
      </w:r>
      <w:r w:rsidRPr="00865736">
        <w:rPr>
          <w:rFonts w:eastAsia="Times New Roman"/>
        </w:rPr>
        <w:t>uperintendent that they will not be recommended to the Board for rehiring for the next school year, if it is the desire of the Board not to reemploy the teacher for the following school year.</w:t>
      </w:r>
    </w:p>
    <w:p w:rsidR="00F4371F" w:rsidRPr="00865736" w:rsidRDefault="005D0A3F" w:rsidP="0034275B">
      <w:pPr>
        <w:pStyle w:val="Heading4"/>
        <w:rPr>
          <w:rFonts w:eastAsia="Times New Roman"/>
        </w:rPr>
      </w:pPr>
      <w:r w:rsidRPr="00865736">
        <w:rPr>
          <w:rFonts w:eastAsia="Times New Roman"/>
        </w:rPr>
        <w:t>This nonrenewal procedure for teachers who have been employed for three (3) or fewer years supersedes all provisions of ORC §§3319.11, 3319.111, and related statutes, and such teachers shall have no right to challenge said nonrenewal pursuant to ORC §3319.11 or through the negotiated grievance procedure in this Agreement.</w:t>
      </w:r>
    </w:p>
    <w:p w:rsidR="00F4371F" w:rsidRPr="00865736" w:rsidRDefault="005D0A3F" w:rsidP="0034275B">
      <w:pPr>
        <w:pStyle w:val="Heading3"/>
        <w:keepNext/>
        <w:keepLines/>
        <w:rPr>
          <w:rFonts w:eastAsia="Times New Roman"/>
        </w:rPr>
      </w:pPr>
      <w:r w:rsidRPr="00865736">
        <w:rPr>
          <w:rFonts w:eastAsia="Times New Roman"/>
        </w:rPr>
        <w:t>Nonrenewal of limited teaching contracts for employees who have been employed for more than three (3) years.</w:t>
      </w:r>
    </w:p>
    <w:p w:rsidR="00F4371F" w:rsidRPr="00865736" w:rsidRDefault="005D0A3F" w:rsidP="0034275B">
      <w:pPr>
        <w:pStyle w:val="Heading4"/>
        <w:rPr>
          <w:rFonts w:eastAsia="Times New Roman"/>
        </w:rPr>
      </w:pPr>
      <w:r w:rsidRPr="00865736">
        <w:rPr>
          <w:rFonts w:eastAsia="Times New Roman"/>
        </w:rPr>
        <w:t>Any member of the bargaining unit employed under a limited contract for more than three (3) years and whose regular teaching contract the Board intends not to renew shall be notified in writing in accordance with Ohio law of the Board</w:t>
      </w:r>
      <w:r w:rsidR="00912348">
        <w:rPr>
          <w:rFonts w:eastAsia="Times New Roman"/>
        </w:rPr>
        <w:t>’</w:t>
      </w:r>
      <w:r w:rsidRPr="00865736">
        <w:rPr>
          <w:rFonts w:eastAsia="Times New Roman"/>
        </w:rPr>
        <w:t>s intention not to re-employ the teacher</w:t>
      </w:r>
      <w:r w:rsidR="00912348">
        <w:rPr>
          <w:rFonts w:eastAsia="Times New Roman"/>
        </w:rPr>
        <w:t xml:space="preserve">.  </w:t>
      </w:r>
      <w:r w:rsidRPr="00865736">
        <w:rPr>
          <w:rFonts w:eastAsia="Times New Roman"/>
        </w:rPr>
        <w:t>Prior to Board action on a teacher</w:t>
      </w:r>
      <w:r w:rsidR="00912348">
        <w:rPr>
          <w:rFonts w:eastAsia="Times New Roman"/>
        </w:rPr>
        <w:t>’</w:t>
      </w:r>
      <w:r w:rsidR="00024A79">
        <w:rPr>
          <w:rFonts w:eastAsia="Times New Roman"/>
        </w:rPr>
        <w:t>s contract, the S</w:t>
      </w:r>
      <w:r w:rsidRPr="00865736">
        <w:rPr>
          <w:rFonts w:eastAsia="Times New Roman"/>
        </w:rPr>
        <w:t>uperintendent shall make a recommendation to the Board with respect to the renewal or nonrenewal of the teacher</w:t>
      </w:r>
      <w:r w:rsidR="00912348">
        <w:rPr>
          <w:rFonts w:eastAsia="Times New Roman"/>
        </w:rPr>
        <w:t>’</w:t>
      </w:r>
      <w:r w:rsidRPr="00865736">
        <w:rPr>
          <w:rFonts w:eastAsia="Times New Roman"/>
        </w:rPr>
        <w:t>s contract.</w:t>
      </w:r>
    </w:p>
    <w:p w:rsidR="00F4371F" w:rsidRPr="00865736" w:rsidRDefault="005D0A3F" w:rsidP="0034275B">
      <w:pPr>
        <w:pStyle w:val="Heading4"/>
        <w:rPr>
          <w:rFonts w:eastAsia="Times New Roman"/>
        </w:rPr>
      </w:pPr>
      <w:r w:rsidRPr="00865736">
        <w:rPr>
          <w:rFonts w:eastAsia="Times New Roman"/>
        </w:rPr>
        <w:t>If evaluation procedures have not been complied with pursuant to Section XI of this Agreement, or the Board does not give the teacher written notice on or before June 1, the teacher is deemed re-employed pursuant to the provision of ORC §3319.11.</w:t>
      </w:r>
    </w:p>
    <w:p w:rsidR="00F4371F" w:rsidRPr="00865736" w:rsidRDefault="005D0A3F" w:rsidP="0034275B">
      <w:pPr>
        <w:pStyle w:val="Heading4"/>
        <w:rPr>
          <w:rFonts w:eastAsia="Times New Roman"/>
        </w:rPr>
      </w:pPr>
      <w:r w:rsidRPr="00865736">
        <w:rPr>
          <w:rFonts w:eastAsia="Times New Roman"/>
        </w:rPr>
        <w:t>Extended limited contracts in lieu of regular limited contracts may be granted by the Board in accordance with ORC §3319.11.</w:t>
      </w:r>
    </w:p>
    <w:p w:rsidR="00F4371F" w:rsidRPr="00865736" w:rsidRDefault="005D0A3F" w:rsidP="0034275B">
      <w:pPr>
        <w:pStyle w:val="Heading4"/>
        <w:rPr>
          <w:rFonts w:eastAsia="Times New Roman"/>
        </w:rPr>
      </w:pPr>
      <w:r w:rsidRPr="00865736">
        <w:rPr>
          <w:rFonts w:eastAsia="Times New Roman"/>
        </w:rPr>
        <w:t>Teachers with more than seven (7) years experience may be nonrenewed only for good and just cause.</w:t>
      </w:r>
    </w:p>
    <w:p w:rsidR="00F4371F" w:rsidRPr="00865736" w:rsidRDefault="0034275B" w:rsidP="0034275B">
      <w:pPr>
        <w:pStyle w:val="Heading2"/>
        <w:keepNext/>
        <w:rPr>
          <w:rFonts w:eastAsia="Times New Roman"/>
          <w:u w:val="single"/>
        </w:rPr>
      </w:pPr>
      <w:bookmarkStart w:id="122" w:name="_Toc135640451"/>
      <w:r>
        <w:rPr>
          <w:rFonts w:eastAsia="Times New Roman"/>
          <w:u w:val="single"/>
        </w:rPr>
        <w:t>Progressive Discipline</w:t>
      </w:r>
      <w:bookmarkEnd w:id="122"/>
    </w:p>
    <w:p w:rsidR="00F4371F" w:rsidRPr="00865736" w:rsidRDefault="005D0A3F" w:rsidP="0034275B">
      <w:pPr>
        <w:spacing w:after="240"/>
        <w:ind w:left="720"/>
      </w:pPr>
      <w:r w:rsidRPr="00865736">
        <w:t>Disciplinary action shall be progressive</w:t>
      </w:r>
      <w:r w:rsidR="00912348">
        <w:t xml:space="preserve">.  </w:t>
      </w:r>
      <w:r w:rsidRPr="00865736">
        <w:t>If there is a serious offense, disciplinary action may be initiated at any level</w:t>
      </w:r>
      <w:r w:rsidR="00912348">
        <w:t xml:space="preserve">.  </w:t>
      </w:r>
      <w:r w:rsidRPr="00865736">
        <w:t>Discipline may include repetition of a step.</w:t>
      </w:r>
    </w:p>
    <w:p w:rsidR="00F4371F" w:rsidRPr="00865736" w:rsidRDefault="005D0A3F" w:rsidP="0034275B">
      <w:pPr>
        <w:spacing w:after="240"/>
        <w:ind w:left="720"/>
      </w:pPr>
      <w:r w:rsidRPr="00865736">
        <w:t xml:space="preserve">Step One: </w:t>
      </w:r>
      <w:r w:rsidR="0034275B">
        <w:t xml:space="preserve"> </w:t>
      </w:r>
      <w:r w:rsidRPr="00865736">
        <w:t>Verbal warning(s) with note to personnel file signed by the employee.</w:t>
      </w:r>
    </w:p>
    <w:p w:rsidR="00F4371F" w:rsidRPr="00865736" w:rsidRDefault="005D0A3F" w:rsidP="0034275B">
      <w:pPr>
        <w:spacing w:after="240"/>
        <w:ind w:left="720"/>
      </w:pPr>
      <w:r w:rsidRPr="00865736">
        <w:t xml:space="preserve">Step Two: </w:t>
      </w:r>
      <w:r w:rsidR="0034275B">
        <w:t xml:space="preserve"> </w:t>
      </w:r>
      <w:r w:rsidRPr="00865736">
        <w:t>Written reprimand(s).</w:t>
      </w:r>
    </w:p>
    <w:p w:rsidR="00F4371F" w:rsidRPr="00865736" w:rsidRDefault="005D0A3F" w:rsidP="0034275B">
      <w:pPr>
        <w:spacing w:after="240"/>
        <w:ind w:left="720"/>
      </w:pPr>
      <w:r w:rsidRPr="00865736">
        <w:t xml:space="preserve">Step Three: </w:t>
      </w:r>
      <w:r w:rsidR="0034275B">
        <w:t xml:space="preserve"> </w:t>
      </w:r>
      <w:r w:rsidRPr="00865736">
        <w:t>One to ten day suspension by the Superintendent with or without pay.</w:t>
      </w:r>
    </w:p>
    <w:p w:rsidR="00F4371F" w:rsidRPr="00865736" w:rsidRDefault="005D0A3F" w:rsidP="0034275B">
      <w:pPr>
        <w:spacing w:after="240"/>
        <w:ind w:left="720"/>
      </w:pPr>
      <w:r w:rsidRPr="00865736">
        <w:t>Verbal and written reprimands shall be removed after four (4) years if no other discipline occurs.</w:t>
      </w:r>
    </w:p>
    <w:p w:rsidR="00F4371F" w:rsidRPr="00865736" w:rsidRDefault="005D0A3F" w:rsidP="0034275B">
      <w:pPr>
        <w:pStyle w:val="Heading2"/>
        <w:keepNext/>
        <w:rPr>
          <w:rFonts w:eastAsia="Times New Roman"/>
          <w:u w:val="single"/>
        </w:rPr>
      </w:pPr>
      <w:bookmarkStart w:id="123" w:name="_Toc135640452"/>
      <w:r w:rsidRPr="00865736">
        <w:rPr>
          <w:rFonts w:eastAsia="Times New Roman"/>
          <w:u w:val="single"/>
        </w:rPr>
        <w:t>Termination of Contract</w:t>
      </w:r>
      <w:bookmarkEnd w:id="123"/>
    </w:p>
    <w:p w:rsidR="00F4371F" w:rsidRDefault="005D0A3F" w:rsidP="0034275B">
      <w:pPr>
        <w:spacing w:after="240"/>
        <w:ind w:left="720"/>
      </w:pPr>
      <w:r w:rsidRPr="00865736">
        <w:t>Termination of a teacher</w:t>
      </w:r>
      <w:r w:rsidR="00912348">
        <w:t>’</w:t>
      </w:r>
      <w:r w:rsidRPr="00865736">
        <w:t>s contract by the Board shall be in accordance with ORC §§3319.16 and 3319.161.</w:t>
      </w:r>
    </w:p>
    <w:p w:rsidR="0034275B" w:rsidRPr="00865736" w:rsidRDefault="0034275B" w:rsidP="0034275B"/>
    <w:p w:rsidR="00806EE7" w:rsidRDefault="00806EE7">
      <w:pPr>
        <w:suppressAutoHyphens w:val="0"/>
        <w:jc w:val="left"/>
        <w:rPr>
          <w:rFonts w:eastAsia="Times New Roman"/>
          <w:b/>
          <w:bCs/>
          <w:szCs w:val="24"/>
          <w:u w:val="single"/>
        </w:rPr>
      </w:pPr>
      <w:r>
        <w:rPr>
          <w:rFonts w:eastAsia="Times New Roman"/>
        </w:rPr>
        <w:br w:type="page"/>
      </w:r>
    </w:p>
    <w:p w:rsidR="00F4371F" w:rsidRPr="00865736" w:rsidRDefault="005D0A3F" w:rsidP="0034275B">
      <w:pPr>
        <w:pStyle w:val="Heading1"/>
        <w:rPr>
          <w:rFonts w:eastAsia="Times New Roman"/>
        </w:rPr>
      </w:pPr>
      <w:bookmarkStart w:id="124" w:name="_Toc135640453"/>
      <w:r w:rsidRPr="00865736">
        <w:rPr>
          <w:rFonts w:eastAsia="Times New Roman"/>
        </w:rPr>
        <w:t>SALARY PROVISIONS</w:t>
      </w:r>
      <w:bookmarkEnd w:id="124"/>
    </w:p>
    <w:p w:rsidR="00F4371F" w:rsidRPr="00865736" w:rsidRDefault="005D0A3F" w:rsidP="0034275B">
      <w:pPr>
        <w:pStyle w:val="Heading2"/>
        <w:keepNext/>
        <w:rPr>
          <w:rFonts w:eastAsia="Times New Roman"/>
        </w:rPr>
      </w:pPr>
      <w:bookmarkStart w:id="125" w:name="_Toc135640454"/>
      <w:r w:rsidRPr="00865736">
        <w:rPr>
          <w:rFonts w:eastAsia="Times New Roman"/>
          <w:u w:val="single"/>
        </w:rPr>
        <w:t>Regular Salary</w:t>
      </w:r>
      <w:bookmarkEnd w:id="125"/>
    </w:p>
    <w:p w:rsidR="00F4371F" w:rsidRPr="00865736" w:rsidRDefault="005D0A3F" w:rsidP="0034275B">
      <w:pPr>
        <w:pStyle w:val="Heading3"/>
        <w:rPr>
          <w:rFonts w:eastAsia="Times New Roman"/>
        </w:rPr>
      </w:pPr>
      <w:r w:rsidRPr="00865736">
        <w:rPr>
          <w:rFonts w:eastAsia="Times New Roman"/>
        </w:rPr>
        <w:t>The BA-0 base salary will be as follows:</w:t>
      </w:r>
    </w:p>
    <w:p w:rsidR="004F2E25" w:rsidRDefault="004F2E25" w:rsidP="00A359D5">
      <w:pPr>
        <w:spacing w:after="240"/>
        <w:ind w:left="1440"/>
      </w:pPr>
      <w:r>
        <w:t>2023-2024</w:t>
      </w:r>
      <w:r>
        <w:tab/>
        <w:t>$37,636</w:t>
      </w:r>
      <w:r w:rsidR="008E341E">
        <w:tab/>
        <w:t>4%</w:t>
      </w:r>
      <w:r>
        <w:br/>
        <w:t>2024-2025</w:t>
      </w:r>
      <w:r>
        <w:tab/>
        <w:t>$39,141</w:t>
      </w:r>
      <w:r w:rsidR="008E341E">
        <w:tab/>
        <w:t>4%</w:t>
      </w:r>
      <w:r>
        <w:br/>
        <w:t>2025-2026</w:t>
      </w:r>
      <w:r>
        <w:tab/>
        <w:t>$40,707</w:t>
      </w:r>
      <w:r w:rsidR="008E341E">
        <w:tab/>
        <w:t>4%</w:t>
      </w:r>
    </w:p>
    <w:p w:rsidR="00F4371F" w:rsidRPr="00865736" w:rsidRDefault="005D0A3F" w:rsidP="0034275B">
      <w:pPr>
        <w:pStyle w:val="Heading3"/>
        <w:rPr>
          <w:rFonts w:eastAsia="Times New Roman"/>
        </w:rPr>
      </w:pPr>
      <w:r w:rsidRPr="00865736">
        <w:rPr>
          <w:rFonts w:eastAsia="Times New Roman"/>
        </w:rPr>
        <w:t>Direct deposit of pay shall be mandatory for all bargaining unit members.</w:t>
      </w:r>
    </w:p>
    <w:p w:rsidR="00F4371F" w:rsidRPr="003A4AE9" w:rsidRDefault="00EE290F" w:rsidP="00CD1C2F">
      <w:pPr>
        <w:spacing w:after="240"/>
        <w:jc w:val="center"/>
      </w:pPr>
      <w:r w:rsidDel="00EE290F">
        <w:rPr>
          <w:b/>
        </w:rPr>
        <w:t xml:space="preserve"> </w:t>
      </w:r>
      <w:r w:rsidR="002931F8">
        <w:br w:type="page"/>
      </w:r>
    </w:p>
    <w:p w:rsidR="00E47B11" w:rsidRDefault="00E47B11">
      <w:pPr>
        <w:suppressAutoHyphens w:val="0"/>
        <w:jc w:val="left"/>
      </w:pPr>
    </w:p>
    <w:p w:rsidR="00E47B11" w:rsidRDefault="00E47B11" w:rsidP="00CD1C2F">
      <w:pPr>
        <w:jc w:val="center"/>
        <w:rPr>
          <w:b/>
        </w:rPr>
      </w:pPr>
      <w:r>
        <w:rPr>
          <w:b/>
        </w:rPr>
        <w:t>BUCYRUS CITY SCHOOL DISTRICT</w:t>
      </w:r>
    </w:p>
    <w:p w:rsidR="00E47B11" w:rsidRDefault="00E47B11" w:rsidP="00CD1C2F">
      <w:pPr>
        <w:jc w:val="center"/>
        <w:rPr>
          <w:b/>
        </w:rPr>
      </w:pPr>
      <w:r>
        <w:rPr>
          <w:b/>
        </w:rPr>
        <w:t>2023-2024 SALARY SCHEDULE</w:t>
      </w:r>
    </w:p>
    <w:p w:rsidR="00E47B11" w:rsidRDefault="00E47B11" w:rsidP="00CD1C2F">
      <w:pPr>
        <w:jc w:val="left"/>
      </w:pPr>
    </w:p>
    <w:p w:rsidR="00E47B11" w:rsidRDefault="00E47B11" w:rsidP="00CD1C2F">
      <w:pPr>
        <w:jc w:val="left"/>
      </w:pPr>
      <w:r>
        <w:t>BASE $37,636</w:t>
      </w:r>
    </w:p>
    <w:p w:rsidR="00E47B11" w:rsidRDefault="00E47B11" w:rsidP="00CD1C2F">
      <w:pPr>
        <w:jc w:val="left"/>
      </w:pPr>
      <w:r>
        <w:t>INCR. 4.00%</w:t>
      </w:r>
    </w:p>
    <w:p w:rsidR="00E47B11" w:rsidRDefault="00E47B11" w:rsidP="00CD1C2F">
      <w:pPr>
        <w:jc w:val="left"/>
      </w:pPr>
      <w:r>
        <w:t>DAYS 184</w:t>
      </w:r>
    </w:p>
    <w:p w:rsidR="00E47B11" w:rsidRPr="00E47B11" w:rsidRDefault="00E47B11" w:rsidP="00CD1C2F">
      <w:pPr>
        <w:jc w:val="left"/>
      </w:pPr>
    </w:p>
    <w:p w:rsidR="00E47B11" w:rsidRDefault="00E47B11" w:rsidP="005D43CD">
      <w:r w:rsidRPr="00E47B11">
        <w:rPr>
          <w:noProof/>
        </w:rPr>
        <w:drawing>
          <wp:inline distT="0" distB="0" distL="0" distR="0">
            <wp:extent cx="5943017" cy="4798743"/>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1655"/>
                    <a:stretch/>
                  </pic:blipFill>
                  <pic:spPr bwMode="auto">
                    <a:xfrm>
                      <a:off x="0" y="0"/>
                      <a:ext cx="5943600" cy="4799214"/>
                    </a:xfrm>
                    <a:prstGeom prst="rect">
                      <a:avLst/>
                    </a:prstGeom>
                    <a:noFill/>
                    <a:ln>
                      <a:noFill/>
                    </a:ln>
                    <a:extLst>
                      <a:ext uri="{53640926-AAD7-44D8-BBD7-CCE9431645EC}">
                        <a14:shadowObscured xmlns:a14="http://schemas.microsoft.com/office/drawing/2010/main"/>
                      </a:ext>
                    </a:extLst>
                  </pic:spPr>
                </pic:pic>
              </a:graphicData>
            </a:graphic>
          </wp:inline>
        </w:drawing>
      </w:r>
    </w:p>
    <w:p w:rsidR="00E47B11" w:rsidRDefault="00E47B11">
      <w:pPr>
        <w:suppressAutoHyphens w:val="0"/>
        <w:jc w:val="left"/>
      </w:pPr>
      <w:r>
        <w:br w:type="page"/>
      </w:r>
    </w:p>
    <w:p w:rsidR="00E47B11" w:rsidRDefault="00D57A4E" w:rsidP="00CD1C2F">
      <w:pPr>
        <w:jc w:val="center"/>
        <w:rPr>
          <w:b/>
        </w:rPr>
      </w:pPr>
      <w:r>
        <w:rPr>
          <w:b/>
        </w:rPr>
        <w:t>BUCYRUS CITY SCHOOL DISTRICT</w:t>
      </w:r>
    </w:p>
    <w:p w:rsidR="00D57A4E" w:rsidRDefault="00D57A4E" w:rsidP="00CD1C2F">
      <w:pPr>
        <w:jc w:val="center"/>
        <w:rPr>
          <w:b/>
        </w:rPr>
      </w:pPr>
      <w:r>
        <w:rPr>
          <w:b/>
        </w:rPr>
        <w:t>2024-2025 SALARY SCHEDULE</w:t>
      </w:r>
    </w:p>
    <w:p w:rsidR="00D57A4E" w:rsidRDefault="00D57A4E" w:rsidP="00CD1C2F">
      <w:pPr>
        <w:jc w:val="left"/>
      </w:pPr>
    </w:p>
    <w:p w:rsidR="00D57A4E" w:rsidRDefault="00D57A4E" w:rsidP="00CD1C2F">
      <w:pPr>
        <w:jc w:val="left"/>
      </w:pPr>
      <w:r>
        <w:t>BASE $39,141</w:t>
      </w:r>
    </w:p>
    <w:p w:rsidR="00D57A4E" w:rsidRDefault="00D57A4E" w:rsidP="00CD1C2F">
      <w:pPr>
        <w:jc w:val="left"/>
      </w:pPr>
      <w:r>
        <w:t>INCR. 4.00%</w:t>
      </w:r>
    </w:p>
    <w:p w:rsidR="00D57A4E" w:rsidRDefault="00D57A4E" w:rsidP="00CD1C2F">
      <w:pPr>
        <w:jc w:val="left"/>
      </w:pPr>
      <w:r>
        <w:t>DAYS 184</w:t>
      </w:r>
    </w:p>
    <w:p w:rsidR="00D57A4E" w:rsidRPr="00D57A4E" w:rsidRDefault="00D57A4E" w:rsidP="00CD1C2F">
      <w:pPr>
        <w:jc w:val="left"/>
      </w:pPr>
    </w:p>
    <w:p w:rsidR="00E47B11" w:rsidRDefault="00E47B11" w:rsidP="005D43CD">
      <w:r w:rsidRPr="00E47B11">
        <w:rPr>
          <w:noProof/>
        </w:rPr>
        <w:drawing>
          <wp:inline distT="0" distB="0" distL="0" distR="0">
            <wp:extent cx="5943017" cy="4833913"/>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007"/>
                    <a:stretch/>
                  </pic:blipFill>
                  <pic:spPr bwMode="auto">
                    <a:xfrm>
                      <a:off x="0" y="0"/>
                      <a:ext cx="5943600" cy="4834387"/>
                    </a:xfrm>
                    <a:prstGeom prst="rect">
                      <a:avLst/>
                    </a:prstGeom>
                    <a:noFill/>
                    <a:ln>
                      <a:noFill/>
                    </a:ln>
                    <a:extLst>
                      <a:ext uri="{53640926-AAD7-44D8-BBD7-CCE9431645EC}">
                        <a14:shadowObscured xmlns:a14="http://schemas.microsoft.com/office/drawing/2010/main"/>
                      </a:ext>
                    </a:extLst>
                  </pic:spPr>
                </pic:pic>
              </a:graphicData>
            </a:graphic>
          </wp:inline>
        </w:drawing>
      </w:r>
    </w:p>
    <w:p w:rsidR="00E47B11" w:rsidRDefault="00E47B11">
      <w:pPr>
        <w:suppressAutoHyphens w:val="0"/>
        <w:jc w:val="left"/>
      </w:pPr>
      <w:r>
        <w:br w:type="page"/>
      </w:r>
    </w:p>
    <w:p w:rsidR="00D57A4E" w:rsidRDefault="00D57A4E" w:rsidP="00CD1C2F">
      <w:pPr>
        <w:suppressAutoHyphens w:val="0"/>
        <w:jc w:val="center"/>
        <w:rPr>
          <w:b/>
        </w:rPr>
      </w:pPr>
      <w:r>
        <w:rPr>
          <w:b/>
        </w:rPr>
        <w:t>BUCYRUS CITY SCHOOL DISTRICT</w:t>
      </w:r>
    </w:p>
    <w:p w:rsidR="00D57A4E" w:rsidRDefault="00D57A4E" w:rsidP="00CD1C2F">
      <w:pPr>
        <w:suppressAutoHyphens w:val="0"/>
        <w:jc w:val="center"/>
        <w:rPr>
          <w:b/>
        </w:rPr>
      </w:pPr>
      <w:r>
        <w:rPr>
          <w:b/>
        </w:rPr>
        <w:t>2025-2026 SALARY SCHEDULE</w:t>
      </w:r>
    </w:p>
    <w:p w:rsidR="00D57A4E" w:rsidRDefault="00D57A4E" w:rsidP="00D57A4E">
      <w:pPr>
        <w:suppressAutoHyphens w:val="0"/>
        <w:jc w:val="left"/>
      </w:pPr>
    </w:p>
    <w:p w:rsidR="00D57A4E" w:rsidRDefault="00D57A4E" w:rsidP="00D57A4E">
      <w:pPr>
        <w:suppressAutoHyphens w:val="0"/>
        <w:jc w:val="left"/>
      </w:pPr>
      <w:r>
        <w:t>BASE $40,707</w:t>
      </w:r>
    </w:p>
    <w:p w:rsidR="00D57A4E" w:rsidRDefault="00D57A4E" w:rsidP="00D57A4E">
      <w:pPr>
        <w:suppressAutoHyphens w:val="0"/>
        <w:jc w:val="left"/>
      </w:pPr>
      <w:r>
        <w:t>INCR. 4.00%</w:t>
      </w:r>
    </w:p>
    <w:p w:rsidR="00D57A4E" w:rsidRDefault="00D57A4E" w:rsidP="00D57A4E">
      <w:pPr>
        <w:suppressAutoHyphens w:val="0"/>
        <w:jc w:val="left"/>
      </w:pPr>
      <w:r>
        <w:t>DAYS 184</w:t>
      </w:r>
    </w:p>
    <w:p w:rsidR="00D57A4E" w:rsidRPr="00D57A4E" w:rsidRDefault="00D57A4E" w:rsidP="00D57A4E">
      <w:pPr>
        <w:suppressAutoHyphens w:val="0"/>
        <w:jc w:val="left"/>
      </w:pPr>
    </w:p>
    <w:p w:rsidR="00E47B11" w:rsidRDefault="00E47B11" w:rsidP="00E47B11">
      <w:pPr>
        <w:suppressAutoHyphens w:val="0"/>
        <w:jc w:val="left"/>
      </w:pPr>
      <w:r w:rsidRPr="00E47B11">
        <w:rPr>
          <w:noProof/>
        </w:rPr>
        <w:drawing>
          <wp:inline distT="0" distB="0" distL="0" distR="0">
            <wp:extent cx="5943017" cy="484798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748"/>
                    <a:stretch/>
                  </pic:blipFill>
                  <pic:spPr bwMode="auto">
                    <a:xfrm>
                      <a:off x="0" y="0"/>
                      <a:ext cx="5943600" cy="4848456"/>
                    </a:xfrm>
                    <a:prstGeom prst="rect">
                      <a:avLst/>
                    </a:prstGeom>
                    <a:noFill/>
                    <a:ln>
                      <a:noFill/>
                    </a:ln>
                    <a:extLst>
                      <a:ext uri="{53640926-AAD7-44D8-BBD7-CCE9431645EC}">
                        <a14:shadowObscured xmlns:a14="http://schemas.microsoft.com/office/drawing/2010/main"/>
                      </a:ext>
                    </a:extLst>
                  </pic:spPr>
                </pic:pic>
              </a:graphicData>
            </a:graphic>
          </wp:inline>
        </w:drawing>
      </w:r>
    </w:p>
    <w:p w:rsidR="00F4371F" w:rsidRPr="00D04B3A" w:rsidRDefault="002931F8" w:rsidP="00D04B3A">
      <w:pPr>
        <w:pStyle w:val="Heading2"/>
        <w:keepNext/>
        <w:rPr>
          <w:rFonts w:eastAsia="Times New Roman"/>
          <w:u w:val="single"/>
        </w:rPr>
      </w:pPr>
      <w:r>
        <w:br w:type="page"/>
      </w:r>
      <w:bookmarkStart w:id="126" w:name="_Toc135640455"/>
      <w:r w:rsidR="005D0A3F" w:rsidRPr="00D04B3A">
        <w:rPr>
          <w:rFonts w:eastAsia="Times New Roman"/>
          <w:u w:val="single"/>
        </w:rPr>
        <w:t>Salary Schedule Advancement</w:t>
      </w:r>
      <w:bookmarkEnd w:id="126"/>
    </w:p>
    <w:p w:rsidR="00F4371F" w:rsidRDefault="005D0A3F" w:rsidP="00D04B3A">
      <w:pPr>
        <w:pStyle w:val="Heading3"/>
        <w:rPr>
          <w:rFonts w:eastAsia="Times New Roman"/>
        </w:rPr>
      </w:pPr>
      <w:r>
        <w:rPr>
          <w:rFonts w:eastAsia="Times New Roman"/>
        </w:rPr>
        <w:t>Salary schedule advancement will occur upon receipt of official transcript or e-transcript of grades from college or university of attendance, with clear indication noted on the transcript of courses taken for the advancement</w:t>
      </w:r>
      <w:r w:rsidR="00912348">
        <w:rPr>
          <w:rFonts w:eastAsia="Times New Roman"/>
        </w:rPr>
        <w:t xml:space="preserve">.  </w:t>
      </w:r>
      <w:r>
        <w:rPr>
          <w:rFonts w:eastAsia="Times New Roman"/>
        </w:rPr>
        <w:t>Transcript will be date stamped, or in the case of machine failure, hand written with the date received</w:t>
      </w:r>
      <w:r w:rsidR="00912348">
        <w:rPr>
          <w:rFonts w:eastAsia="Times New Roman"/>
        </w:rPr>
        <w:t xml:space="preserve">.  </w:t>
      </w:r>
      <w:r>
        <w:rPr>
          <w:rFonts w:eastAsia="Times New Roman"/>
        </w:rPr>
        <w:t>Salary schedule advancement shall be effective on a quarterly basis.</w:t>
      </w:r>
    </w:p>
    <w:p w:rsidR="00F4371F" w:rsidRDefault="00024A79" w:rsidP="00D04B3A">
      <w:pPr>
        <w:pStyle w:val="Heading3"/>
        <w:rPr>
          <w:rFonts w:eastAsia="Times New Roman"/>
        </w:rPr>
      </w:pPr>
      <w:r>
        <w:rPr>
          <w:rFonts w:eastAsia="Times New Roman"/>
        </w:rPr>
        <w:t>The S</w:t>
      </w:r>
      <w:r w:rsidR="005D0A3F">
        <w:rPr>
          <w:rFonts w:eastAsia="Times New Roman"/>
        </w:rPr>
        <w:t>uperintendent will be permitted to grant up to thirty (30) years experience on the salary schedule (including a maximum of five years military service experience) when employing a teacher from another chartered school system.</w:t>
      </w:r>
    </w:p>
    <w:p w:rsidR="00F4371F" w:rsidRDefault="005D0A3F" w:rsidP="00D04B3A">
      <w:pPr>
        <w:pStyle w:val="Heading3"/>
        <w:rPr>
          <w:rFonts w:eastAsia="Times New Roman"/>
        </w:rPr>
      </w:pPr>
      <w:r>
        <w:rPr>
          <w:rFonts w:eastAsia="Times New Roman"/>
        </w:rPr>
        <w:t>Credits shall be granted, as stated above, for experience in any accredited non</w:t>
      </w:r>
      <w:r>
        <w:rPr>
          <w:rFonts w:eastAsia="Times New Roman"/>
        </w:rPr>
        <w:softHyphen/>
        <w:t>public school.</w:t>
      </w:r>
    </w:p>
    <w:p w:rsidR="00F4371F" w:rsidRDefault="005D0A3F" w:rsidP="00D04B3A">
      <w:pPr>
        <w:pStyle w:val="Heading3"/>
        <w:rPr>
          <w:rFonts w:eastAsia="Times New Roman"/>
        </w:rPr>
      </w:pPr>
      <w:r>
        <w:rPr>
          <w:rFonts w:eastAsia="Times New Roman"/>
        </w:rPr>
        <w:t>Academic credit for advancement on the salary schedule beyond the B.A. degree column shall be accepted from an accredited college or university under any of the following conditions:</w:t>
      </w:r>
    </w:p>
    <w:p w:rsidR="00F4371F" w:rsidRDefault="005D0A3F" w:rsidP="00D04B3A">
      <w:pPr>
        <w:pStyle w:val="Heading4"/>
        <w:rPr>
          <w:rFonts w:eastAsia="Times New Roman"/>
        </w:rPr>
      </w:pPr>
      <w:r>
        <w:rPr>
          <w:rFonts w:eastAsia="Times New Roman"/>
        </w:rPr>
        <w:t>Credit received is graduate level and/or part of a program that leads to a Master</w:t>
      </w:r>
      <w:r w:rsidR="00912348">
        <w:rPr>
          <w:rFonts w:eastAsia="Times New Roman"/>
        </w:rPr>
        <w:t>’</w:t>
      </w:r>
      <w:r>
        <w:rPr>
          <w:rFonts w:eastAsia="Times New Roman"/>
        </w:rPr>
        <w:t>s degree related to the education field.</w:t>
      </w:r>
    </w:p>
    <w:p w:rsidR="00F4371F" w:rsidRDefault="005D0A3F" w:rsidP="00D04B3A">
      <w:pPr>
        <w:pStyle w:val="Heading4"/>
        <w:rPr>
          <w:rFonts w:eastAsia="Times New Roman"/>
        </w:rPr>
      </w:pPr>
      <w:r>
        <w:rPr>
          <w:rFonts w:eastAsia="Times New Roman"/>
        </w:rPr>
        <w:t>Credit received is from a program of professional growth and development related to the teacher</w:t>
      </w:r>
      <w:r w:rsidR="00912348">
        <w:rPr>
          <w:rFonts w:eastAsia="Times New Roman"/>
        </w:rPr>
        <w:t>’</w:t>
      </w:r>
      <w:r>
        <w:rPr>
          <w:rFonts w:eastAsia="Times New Roman"/>
        </w:rPr>
        <w:t>s present teaching position</w:t>
      </w:r>
      <w:r w:rsidR="00912348">
        <w:rPr>
          <w:rFonts w:eastAsia="Times New Roman"/>
        </w:rPr>
        <w:t xml:space="preserve">.  </w:t>
      </w:r>
      <w:r>
        <w:rPr>
          <w:rFonts w:eastAsia="Times New Roman"/>
        </w:rPr>
        <w:t>Undergraduate credit shall be acceptable for advancement to the B.A. and 135, B.A. and 150 semester hours columns.</w:t>
      </w:r>
    </w:p>
    <w:p w:rsidR="00F4371F" w:rsidRDefault="005D0A3F" w:rsidP="00D04B3A">
      <w:pPr>
        <w:pStyle w:val="Heading4"/>
        <w:rPr>
          <w:rFonts w:eastAsia="Times New Roman"/>
        </w:rPr>
      </w:pPr>
      <w:r>
        <w:rPr>
          <w:rFonts w:eastAsia="Times New Roman"/>
        </w:rPr>
        <w:t>Credit meets the requirements of the Ohio Revised Code for placement in the 150 hours column.</w:t>
      </w:r>
    </w:p>
    <w:p w:rsidR="00F4371F" w:rsidRPr="00D04B3A" w:rsidRDefault="005D0A3F" w:rsidP="00D04B3A">
      <w:pPr>
        <w:pStyle w:val="Heading2"/>
        <w:keepNext/>
        <w:rPr>
          <w:rFonts w:eastAsia="Times New Roman"/>
        </w:rPr>
      </w:pPr>
      <w:bookmarkStart w:id="127" w:name="_Toc135640456"/>
      <w:r w:rsidRPr="00D04B3A">
        <w:rPr>
          <w:rFonts w:eastAsia="Times New Roman"/>
          <w:u w:val="single"/>
        </w:rPr>
        <w:t>Supplemental Salary Schedule</w:t>
      </w:r>
      <w:bookmarkEnd w:id="127"/>
    </w:p>
    <w:p w:rsidR="00F4371F" w:rsidRPr="00D04B3A" w:rsidRDefault="005D0A3F" w:rsidP="00D04B3A">
      <w:pPr>
        <w:pStyle w:val="Heading3"/>
        <w:rPr>
          <w:rFonts w:eastAsia="Times New Roman"/>
        </w:rPr>
      </w:pPr>
      <w:r w:rsidRPr="00D04B3A">
        <w:rPr>
          <w:rFonts w:eastAsia="Times New Roman"/>
        </w:rPr>
        <w:t>Any bargaining unit member performing duties listed in the supplemental pay schedule shall receive the compensation for that additional duty contained in this schedule</w:t>
      </w:r>
      <w:r w:rsidR="00912348">
        <w:rPr>
          <w:rFonts w:eastAsia="Times New Roman"/>
        </w:rPr>
        <w:t xml:space="preserve">.  </w:t>
      </w:r>
      <w:r w:rsidRPr="00D04B3A">
        <w:rPr>
          <w:rFonts w:eastAsia="Times New Roman"/>
        </w:rPr>
        <w:t>Contract(s) shall be approved prior to the close of the school year preceding the effective date of the Contract.</w:t>
      </w:r>
    </w:p>
    <w:p w:rsidR="00F4371F" w:rsidRPr="00D04B3A" w:rsidRDefault="005D0A3F" w:rsidP="00D04B3A">
      <w:pPr>
        <w:pStyle w:val="Heading3"/>
        <w:rPr>
          <w:rFonts w:eastAsia="Times New Roman"/>
        </w:rPr>
      </w:pPr>
      <w:r w:rsidRPr="00D04B3A">
        <w:rPr>
          <w:rFonts w:eastAsia="Times New Roman"/>
        </w:rPr>
        <w:t>For extra-curricular supplementals, except for performance which would otherwise lead to nonrenewal or termination of a teacher contract, teacher performance within a supplemental contract shall not adversely affect a bargaining unit member</w:t>
      </w:r>
      <w:r w:rsidR="00912348">
        <w:rPr>
          <w:rFonts w:eastAsia="Times New Roman"/>
        </w:rPr>
        <w:t>’</w:t>
      </w:r>
      <w:r w:rsidRPr="00D04B3A">
        <w:rPr>
          <w:rFonts w:eastAsia="Times New Roman"/>
        </w:rPr>
        <w:t>s continued employment in the district.</w:t>
      </w:r>
    </w:p>
    <w:p w:rsidR="00F4371F" w:rsidRPr="00D04B3A" w:rsidRDefault="005D0A3F" w:rsidP="00D04B3A">
      <w:pPr>
        <w:pStyle w:val="Heading3"/>
        <w:rPr>
          <w:rFonts w:eastAsia="Times New Roman"/>
        </w:rPr>
      </w:pPr>
      <w:r w:rsidRPr="00D04B3A">
        <w:rPr>
          <w:rFonts w:eastAsia="Times New Roman"/>
        </w:rPr>
        <w:t>For explanation purposes, co-curricular carries with it the opportunity to earn credit; extra-curricular does not.</w:t>
      </w:r>
    </w:p>
    <w:p w:rsidR="00F4371F" w:rsidRPr="00D04B3A" w:rsidRDefault="005D0A3F" w:rsidP="00D04B3A">
      <w:pPr>
        <w:pStyle w:val="Heading3"/>
        <w:rPr>
          <w:rFonts w:eastAsia="Times New Roman"/>
        </w:rPr>
      </w:pPr>
      <w:r w:rsidRPr="00D04B3A">
        <w:rPr>
          <w:rFonts w:eastAsia="Times New Roman"/>
        </w:rPr>
        <w:t>Between negotiation times additional activities and their supplemental salary may be added to this schedule by mutual consent of the Association and the Board.</w:t>
      </w:r>
    </w:p>
    <w:p w:rsidR="00F4371F" w:rsidRPr="00D04B3A" w:rsidRDefault="005D0A3F" w:rsidP="00D04B3A">
      <w:pPr>
        <w:pStyle w:val="Heading3"/>
        <w:rPr>
          <w:rFonts w:eastAsia="Times New Roman"/>
        </w:rPr>
      </w:pPr>
      <w:r w:rsidRPr="00D04B3A">
        <w:rPr>
          <w:rFonts w:eastAsia="Times New Roman"/>
        </w:rPr>
        <w:t>Members shall not be required to accept a supplemental responsibility(ies) without his/her agreement and the execution of an appropriate contract.</w:t>
      </w:r>
    </w:p>
    <w:p w:rsidR="00F4371F" w:rsidRPr="00D04B3A" w:rsidRDefault="005D0A3F" w:rsidP="00D04B3A">
      <w:pPr>
        <w:pStyle w:val="Heading3"/>
        <w:rPr>
          <w:rFonts w:eastAsia="Times New Roman"/>
        </w:rPr>
      </w:pPr>
      <w:r w:rsidRPr="00D04B3A">
        <w:rPr>
          <w:rFonts w:eastAsia="Times New Roman"/>
        </w:rPr>
        <w:t>Period of assignment of additional duty shall appear on the supplemental contract as well as the compensation and payment plan.</w:t>
      </w:r>
    </w:p>
    <w:p w:rsidR="00F4371F" w:rsidRPr="00D04B3A" w:rsidRDefault="005D0A3F" w:rsidP="00D04B3A">
      <w:pPr>
        <w:pStyle w:val="Heading3"/>
        <w:rPr>
          <w:rFonts w:eastAsia="Times New Roman"/>
        </w:rPr>
      </w:pPr>
      <w:r w:rsidRPr="00D04B3A">
        <w:rPr>
          <w:rFonts w:eastAsia="Times New Roman"/>
        </w:rPr>
        <w:t>At the end of the supplemental duty period, the principal and the coach/advisor shall have a conference to review the seasonal assignment.</w:t>
      </w:r>
    </w:p>
    <w:p w:rsidR="00F4371F" w:rsidRPr="00D04B3A" w:rsidRDefault="005D0A3F" w:rsidP="00D04B3A">
      <w:pPr>
        <w:pStyle w:val="Heading3"/>
        <w:rPr>
          <w:rFonts w:eastAsia="Times New Roman"/>
        </w:rPr>
      </w:pPr>
      <w:r w:rsidRPr="00D04B3A">
        <w:rPr>
          <w:rFonts w:eastAsia="Times New Roman"/>
        </w:rPr>
        <w:t>Experience shall be awarded for experience in the same or similar area of responsibility (i.e., baseball, softball, etc.) both within and outside the district</w:t>
      </w:r>
      <w:r w:rsidR="00912348">
        <w:rPr>
          <w:rFonts w:eastAsia="Times New Roman"/>
        </w:rPr>
        <w:t xml:space="preserve">.  </w:t>
      </w:r>
      <w:r w:rsidRPr="00D04B3A">
        <w:rPr>
          <w:rFonts w:eastAsia="Times New Roman"/>
        </w:rPr>
        <w:t>Persons moving to a head coaching position will receive credit on the head coaches schedule for years assisting in the same or similar sport.</w:t>
      </w:r>
    </w:p>
    <w:p w:rsidR="00F4371F" w:rsidRPr="00D04B3A" w:rsidRDefault="005D0A3F" w:rsidP="00D04B3A">
      <w:pPr>
        <w:pStyle w:val="Heading3"/>
        <w:rPr>
          <w:rFonts w:eastAsia="Times New Roman"/>
          <w:u w:val="single"/>
        </w:rPr>
      </w:pPr>
      <w:r w:rsidRPr="00D04B3A">
        <w:rPr>
          <w:rFonts w:eastAsia="Times New Roman"/>
          <w:u w:val="single"/>
        </w:rPr>
        <w:t>Extra Duty Pay Schedule</w:t>
      </w:r>
      <w:r w:rsidRPr="00D04B3A">
        <w:rPr>
          <w:rFonts w:eastAsia="Times New Roman"/>
        </w:rPr>
        <w:t xml:space="preserve"> — The index numbers specified in the following schedule are to be applied as follows:</w:t>
      </w:r>
    </w:p>
    <w:p w:rsidR="00F4371F" w:rsidRPr="00D04B3A" w:rsidRDefault="005D0A3F" w:rsidP="00D04B3A">
      <w:pPr>
        <w:pStyle w:val="Heading4"/>
        <w:rPr>
          <w:rFonts w:eastAsia="Times New Roman"/>
        </w:rPr>
      </w:pPr>
      <w:r w:rsidRPr="00D04B3A">
        <w:rPr>
          <w:rFonts w:eastAsia="Times New Roman"/>
        </w:rPr>
        <w:t>Zero (0) years experience — applied to the B.A</w:t>
      </w:r>
      <w:r w:rsidR="005F7578">
        <w:rPr>
          <w:rFonts w:eastAsia="Times New Roman"/>
        </w:rPr>
        <w:t xml:space="preserve">. </w:t>
      </w:r>
      <w:r w:rsidRPr="00D04B3A">
        <w:rPr>
          <w:rFonts w:eastAsia="Times New Roman"/>
        </w:rPr>
        <w:t>Step #1 of teachers</w:t>
      </w:r>
      <w:r w:rsidR="00912348">
        <w:rPr>
          <w:rFonts w:eastAsia="Times New Roman"/>
        </w:rPr>
        <w:t>’</w:t>
      </w:r>
      <w:r w:rsidRPr="00D04B3A">
        <w:rPr>
          <w:rFonts w:eastAsia="Times New Roman"/>
        </w:rPr>
        <w:t xml:space="preserve"> salary schedule.</w:t>
      </w:r>
    </w:p>
    <w:p w:rsidR="00F4371F" w:rsidRPr="00D04B3A" w:rsidRDefault="005D0A3F" w:rsidP="00D04B3A">
      <w:pPr>
        <w:pStyle w:val="Heading4"/>
        <w:rPr>
          <w:rFonts w:eastAsia="Times New Roman"/>
        </w:rPr>
      </w:pPr>
      <w:r w:rsidRPr="00D04B3A">
        <w:rPr>
          <w:rFonts w:eastAsia="Times New Roman"/>
        </w:rPr>
        <w:t>One (1) to three (3) years experience — applied to the B.A</w:t>
      </w:r>
      <w:r w:rsidR="005F7578">
        <w:rPr>
          <w:rFonts w:eastAsia="Times New Roman"/>
        </w:rPr>
        <w:t xml:space="preserve">. </w:t>
      </w:r>
      <w:r w:rsidRPr="00D04B3A">
        <w:rPr>
          <w:rFonts w:eastAsia="Times New Roman"/>
        </w:rPr>
        <w:t>Step #2 of teachers</w:t>
      </w:r>
      <w:r w:rsidR="00912348">
        <w:rPr>
          <w:rFonts w:eastAsia="Times New Roman"/>
        </w:rPr>
        <w:t>’</w:t>
      </w:r>
      <w:r w:rsidRPr="00D04B3A">
        <w:rPr>
          <w:rFonts w:eastAsia="Times New Roman"/>
        </w:rPr>
        <w:t xml:space="preserve"> salary schedule.</w:t>
      </w:r>
    </w:p>
    <w:p w:rsidR="00F4371F" w:rsidRPr="00D04B3A" w:rsidRDefault="005D0A3F" w:rsidP="00D04B3A">
      <w:pPr>
        <w:pStyle w:val="Heading4"/>
        <w:rPr>
          <w:rFonts w:eastAsia="Times New Roman"/>
        </w:rPr>
      </w:pPr>
      <w:r w:rsidRPr="00D04B3A">
        <w:rPr>
          <w:rFonts w:eastAsia="Times New Roman"/>
        </w:rPr>
        <w:t>Four (4) to six (6) years experience — applied to the B.A</w:t>
      </w:r>
      <w:r w:rsidR="005F7578">
        <w:rPr>
          <w:rFonts w:eastAsia="Times New Roman"/>
        </w:rPr>
        <w:t xml:space="preserve">. </w:t>
      </w:r>
      <w:r w:rsidRPr="00D04B3A">
        <w:rPr>
          <w:rFonts w:eastAsia="Times New Roman"/>
        </w:rPr>
        <w:t>Step #4 of teachers</w:t>
      </w:r>
      <w:r w:rsidR="00912348">
        <w:rPr>
          <w:rFonts w:eastAsia="Times New Roman"/>
        </w:rPr>
        <w:t>’</w:t>
      </w:r>
      <w:r w:rsidRPr="00D04B3A">
        <w:rPr>
          <w:rFonts w:eastAsia="Times New Roman"/>
        </w:rPr>
        <w:t xml:space="preserve"> salary schedule.</w:t>
      </w:r>
    </w:p>
    <w:p w:rsidR="00F4371F" w:rsidRPr="00D04B3A" w:rsidRDefault="005D0A3F" w:rsidP="00D04B3A">
      <w:pPr>
        <w:pStyle w:val="Heading4"/>
        <w:rPr>
          <w:rFonts w:eastAsia="Times New Roman"/>
        </w:rPr>
      </w:pPr>
      <w:r w:rsidRPr="00D04B3A">
        <w:rPr>
          <w:rFonts w:eastAsia="Times New Roman"/>
        </w:rPr>
        <w:t>Seven (7) years or more experience — applied to the B.A</w:t>
      </w:r>
      <w:r w:rsidR="005F7578">
        <w:rPr>
          <w:rFonts w:eastAsia="Times New Roman"/>
        </w:rPr>
        <w:t xml:space="preserve">. </w:t>
      </w:r>
      <w:r w:rsidRPr="00D04B3A">
        <w:rPr>
          <w:rFonts w:eastAsia="Times New Roman"/>
        </w:rPr>
        <w:t>Step #6 of the teachers</w:t>
      </w:r>
      <w:r w:rsidR="00912348">
        <w:rPr>
          <w:rFonts w:eastAsia="Times New Roman"/>
        </w:rPr>
        <w:t>’</w:t>
      </w:r>
      <w:r w:rsidRPr="00D04B3A">
        <w:rPr>
          <w:rFonts w:eastAsia="Times New Roman"/>
        </w:rPr>
        <w:t xml:space="preserve"> salary schedule.</w:t>
      </w:r>
    </w:p>
    <w:p w:rsidR="00F4371F" w:rsidRPr="007C7EC8" w:rsidRDefault="005D0A3F" w:rsidP="007C7EC8">
      <w:pPr>
        <w:keepNext/>
        <w:spacing w:after="240"/>
        <w:rPr>
          <w:u w:val="single"/>
        </w:rPr>
      </w:pPr>
      <w:r w:rsidRPr="007C7EC8">
        <w:rPr>
          <w:u w:val="single"/>
        </w:rPr>
        <w:t>EXTRA DUTY PAY SCHEDULE</w:t>
      </w:r>
    </w:p>
    <w:p w:rsidR="00F4371F" w:rsidRPr="00D04B3A" w:rsidRDefault="005D0A3F" w:rsidP="007C7EC8">
      <w:pPr>
        <w:spacing w:after="240"/>
      </w:pPr>
      <w:r w:rsidRPr="00D04B3A">
        <w:t>The extra duty salary schedule for the Bucyrus City Schools provided compensation for special members of the faculty for supplemental services</w:t>
      </w:r>
      <w:r w:rsidR="00912348">
        <w:t xml:space="preserve">.  </w:t>
      </w:r>
      <w:r w:rsidRPr="00D04B3A">
        <w:t>There has been an effort to reflect in the amount of monies provided for each assignment such factors as time involved, number of student participants, community expectations, financial responsibility, and contribution to general school esprit de corps.</w:t>
      </w:r>
    </w:p>
    <w:p w:rsidR="00F4371F" w:rsidRPr="00D04B3A" w:rsidRDefault="005D0A3F" w:rsidP="007C7EC8">
      <w:pPr>
        <w:keepNext/>
        <w:spacing w:after="240"/>
        <w:rPr>
          <w:rFonts w:eastAsia="Times New Roman"/>
        </w:rPr>
      </w:pPr>
      <w:r w:rsidRPr="00D04B3A">
        <w:rPr>
          <w:rFonts w:eastAsia="Times New Roman"/>
        </w:rPr>
        <w:t>The assigned percentages are as follows:</w:t>
      </w:r>
    </w:p>
    <w:p w:rsidR="00F4371F" w:rsidRPr="00D04B3A" w:rsidRDefault="005D0A3F" w:rsidP="007C7EC8">
      <w:pPr>
        <w:tabs>
          <w:tab w:val="right" w:leader="dot" w:pos="9360"/>
        </w:tabs>
        <w:textAlignment w:val="baseline"/>
        <w:rPr>
          <w:rFonts w:eastAsia="Times New Roman"/>
        </w:rPr>
      </w:pPr>
      <w:r w:rsidRPr="00D04B3A">
        <w:rPr>
          <w:rFonts w:eastAsia="Times New Roman"/>
        </w:rPr>
        <w:t>Head Football</w:t>
      </w:r>
      <w:r w:rsidRPr="00D04B3A">
        <w:rPr>
          <w:rFonts w:eastAsia="Times New Roman"/>
        </w:rPr>
        <w:tab/>
        <w:t>20</w:t>
      </w:r>
    </w:p>
    <w:p w:rsidR="00F4371F" w:rsidRPr="00D04B3A" w:rsidRDefault="005D0A3F" w:rsidP="007C7EC8">
      <w:pPr>
        <w:tabs>
          <w:tab w:val="right" w:leader="dot" w:pos="9360"/>
        </w:tabs>
        <w:textAlignment w:val="baseline"/>
        <w:rPr>
          <w:rFonts w:eastAsia="Times New Roman"/>
        </w:rPr>
      </w:pPr>
      <w:r w:rsidRPr="00D04B3A">
        <w:rPr>
          <w:rFonts w:eastAsia="Times New Roman"/>
        </w:rPr>
        <w:t>Head Boys Basketball</w:t>
      </w:r>
      <w:r w:rsidRPr="00D04B3A">
        <w:rPr>
          <w:rFonts w:eastAsia="Times New Roman"/>
        </w:rPr>
        <w:tab/>
        <w:t>20</w:t>
      </w:r>
    </w:p>
    <w:p w:rsidR="00F4371F" w:rsidRPr="00D04B3A" w:rsidRDefault="005D0A3F" w:rsidP="007C7EC8">
      <w:pPr>
        <w:tabs>
          <w:tab w:val="right" w:leader="dot" w:pos="9360"/>
        </w:tabs>
        <w:textAlignment w:val="baseline"/>
        <w:rPr>
          <w:rFonts w:eastAsia="Times New Roman"/>
        </w:rPr>
      </w:pPr>
      <w:r w:rsidRPr="00D04B3A">
        <w:rPr>
          <w:rFonts w:eastAsia="Times New Roman"/>
        </w:rPr>
        <w:t>Head Girls Basketball</w:t>
      </w:r>
      <w:r w:rsidRPr="00D04B3A">
        <w:rPr>
          <w:rFonts w:eastAsia="Times New Roman"/>
        </w:rPr>
        <w:tab/>
        <w:t>20</w:t>
      </w:r>
    </w:p>
    <w:p w:rsidR="00F4371F" w:rsidRPr="00D04B3A" w:rsidRDefault="005D0A3F" w:rsidP="007C7EC8">
      <w:pPr>
        <w:tabs>
          <w:tab w:val="right" w:leader="dot" w:pos="9360"/>
        </w:tabs>
        <w:textAlignment w:val="baseline"/>
        <w:rPr>
          <w:rFonts w:eastAsia="Times New Roman"/>
        </w:rPr>
      </w:pPr>
      <w:r w:rsidRPr="00D04B3A">
        <w:rPr>
          <w:rFonts w:eastAsia="Times New Roman"/>
        </w:rPr>
        <w:t>Head Track (one coach both Boys and Girls)</w:t>
      </w:r>
      <w:r w:rsidRPr="00D04B3A">
        <w:rPr>
          <w:rFonts w:eastAsia="Times New Roman"/>
        </w:rPr>
        <w:tab/>
        <w:t>20</w:t>
      </w:r>
    </w:p>
    <w:p w:rsidR="00F4371F" w:rsidRPr="00DA170D" w:rsidRDefault="005D0A3F" w:rsidP="007C7EC8">
      <w:pPr>
        <w:tabs>
          <w:tab w:val="right" w:leader="dot" w:pos="9360"/>
        </w:tabs>
        <w:textAlignment w:val="baseline"/>
        <w:rPr>
          <w:rFonts w:eastAsia="Times New Roman"/>
        </w:rPr>
      </w:pPr>
      <w:r w:rsidRPr="00D04B3A">
        <w:rPr>
          <w:rFonts w:eastAsia="Times New Roman"/>
        </w:rPr>
        <w:t>Head Cross Country (Boys and Girls)</w:t>
      </w:r>
      <w:r w:rsidRPr="00D04B3A">
        <w:rPr>
          <w:rFonts w:eastAsia="Times New Roman"/>
        </w:rPr>
        <w:tab/>
      </w:r>
      <w:r w:rsidRPr="00DA170D">
        <w:rPr>
          <w:rFonts w:eastAsia="Times New Roman"/>
        </w:rPr>
        <w:t>16</w:t>
      </w:r>
    </w:p>
    <w:p w:rsidR="00F4371F" w:rsidRPr="00DA170D" w:rsidRDefault="005D0A3F" w:rsidP="007C7EC8">
      <w:pPr>
        <w:tabs>
          <w:tab w:val="right" w:leader="dot" w:pos="9360"/>
        </w:tabs>
        <w:textAlignment w:val="baseline"/>
        <w:rPr>
          <w:rFonts w:eastAsia="Times New Roman"/>
        </w:rPr>
      </w:pPr>
      <w:r w:rsidRPr="00DA170D">
        <w:rPr>
          <w:rFonts w:eastAsia="Times New Roman"/>
        </w:rPr>
        <w:t>Head Wrestling</w:t>
      </w:r>
      <w:r w:rsidRPr="00DA170D">
        <w:rPr>
          <w:rFonts w:eastAsia="Times New Roman"/>
        </w:rPr>
        <w:tab/>
        <w:t>14</w:t>
      </w:r>
    </w:p>
    <w:p w:rsidR="00F4371F" w:rsidRPr="00DA170D" w:rsidRDefault="005D0A3F" w:rsidP="007C7EC8">
      <w:pPr>
        <w:tabs>
          <w:tab w:val="right" w:leader="dot" w:pos="9360"/>
        </w:tabs>
        <w:textAlignment w:val="baseline"/>
        <w:rPr>
          <w:rFonts w:eastAsia="Times New Roman"/>
        </w:rPr>
      </w:pPr>
      <w:r w:rsidRPr="00DA170D">
        <w:rPr>
          <w:rFonts w:eastAsia="Times New Roman"/>
        </w:rPr>
        <w:t>Head Track (Boys only)</w:t>
      </w:r>
      <w:r w:rsidRPr="00DA170D">
        <w:rPr>
          <w:rFonts w:eastAsia="Times New Roman"/>
        </w:rPr>
        <w:tab/>
        <w:t>1</w:t>
      </w:r>
      <w:r w:rsidR="008E341E" w:rsidRPr="00DA170D">
        <w:rPr>
          <w:rFonts w:eastAsia="Times New Roman"/>
        </w:rPr>
        <w:t>4</w:t>
      </w:r>
    </w:p>
    <w:p w:rsidR="00F4371F" w:rsidRPr="00DA170D" w:rsidRDefault="005D0A3F" w:rsidP="007C7EC8">
      <w:pPr>
        <w:tabs>
          <w:tab w:val="right" w:leader="dot" w:pos="9432"/>
        </w:tabs>
        <w:textAlignment w:val="baseline"/>
        <w:rPr>
          <w:rFonts w:eastAsia="Times New Roman"/>
        </w:rPr>
      </w:pPr>
      <w:r w:rsidRPr="00DA170D">
        <w:rPr>
          <w:rFonts w:eastAsia="Times New Roman"/>
        </w:rPr>
        <w:t>Head Track (Girls only)</w:t>
      </w:r>
      <w:r w:rsidRPr="00DA170D">
        <w:rPr>
          <w:rFonts w:eastAsia="Times New Roman"/>
        </w:rPr>
        <w:tab/>
        <w:t>1</w:t>
      </w:r>
      <w:r w:rsidR="008E341E" w:rsidRPr="00DA170D">
        <w:rPr>
          <w:rFonts w:eastAsia="Times New Roman"/>
        </w:rPr>
        <w:t>4</w:t>
      </w:r>
    </w:p>
    <w:p w:rsidR="00F4371F" w:rsidRPr="00DA170D" w:rsidRDefault="005D0A3F" w:rsidP="007C7EC8">
      <w:pPr>
        <w:tabs>
          <w:tab w:val="right" w:leader="dot" w:pos="9432"/>
        </w:tabs>
        <w:textAlignment w:val="baseline"/>
        <w:rPr>
          <w:rFonts w:eastAsia="Times New Roman"/>
        </w:rPr>
      </w:pPr>
      <w:r w:rsidRPr="00DA170D">
        <w:rPr>
          <w:rFonts w:eastAsia="Times New Roman"/>
        </w:rPr>
        <w:t>Head Baseball</w:t>
      </w:r>
      <w:r w:rsidRPr="00DA170D">
        <w:rPr>
          <w:rFonts w:eastAsia="Times New Roman"/>
        </w:rPr>
        <w:tab/>
        <w:t>1</w:t>
      </w:r>
      <w:r w:rsidR="008E341E" w:rsidRPr="00DA170D">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Softball</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Golf</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Boys Tennis</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Girls Tennis</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Volleyball</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Head Swimming</w:t>
      </w:r>
      <w:r w:rsidRPr="00D04B3A">
        <w:rPr>
          <w:rFonts w:eastAsia="Times New Roman"/>
        </w:rPr>
        <w:tab/>
        <w:t>1</w:t>
      </w:r>
      <w:r w:rsidR="008E341E">
        <w:rPr>
          <w:rFonts w:eastAsia="Times New Roman"/>
        </w:rPr>
        <w:t>4</w:t>
      </w:r>
    </w:p>
    <w:p w:rsidR="00F4371F" w:rsidRPr="00D04B3A" w:rsidRDefault="005D0A3F" w:rsidP="007C7EC8">
      <w:pPr>
        <w:tabs>
          <w:tab w:val="right" w:leader="dot" w:pos="9432"/>
        </w:tabs>
        <w:textAlignment w:val="baseline"/>
        <w:rPr>
          <w:rFonts w:eastAsia="Times New Roman"/>
        </w:rPr>
      </w:pPr>
      <w:r w:rsidRPr="00D04B3A">
        <w:rPr>
          <w:rFonts w:eastAsia="Times New Roman"/>
        </w:rPr>
        <w:t>Varsity Assistants in All Sports</w:t>
      </w:r>
      <w:r w:rsidRPr="00D04B3A">
        <w:rPr>
          <w:rFonts w:eastAsia="Times New Roman"/>
        </w:rPr>
        <w:tab/>
        <w:t>11</w:t>
      </w:r>
    </w:p>
    <w:p w:rsidR="00F4371F" w:rsidRPr="00D04B3A" w:rsidRDefault="005D0A3F" w:rsidP="007C7EC8">
      <w:pPr>
        <w:tabs>
          <w:tab w:val="right" w:leader="dot" w:pos="9432"/>
        </w:tabs>
        <w:textAlignment w:val="baseline"/>
        <w:rPr>
          <w:rFonts w:eastAsia="Times New Roman"/>
        </w:rPr>
      </w:pPr>
      <w:r w:rsidRPr="00D04B3A">
        <w:rPr>
          <w:rFonts w:eastAsia="Times New Roman"/>
        </w:rPr>
        <w:t>Freshman Assistants in All Sports</w:t>
      </w:r>
      <w:r w:rsidRPr="00D04B3A">
        <w:rPr>
          <w:rFonts w:eastAsia="Times New Roman"/>
        </w:rPr>
        <w:tab/>
        <w:t>10</w:t>
      </w:r>
    </w:p>
    <w:p w:rsidR="00F4371F" w:rsidRPr="00D04B3A" w:rsidRDefault="005D0A3F" w:rsidP="007C7EC8">
      <w:pPr>
        <w:tabs>
          <w:tab w:val="right" w:leader="dot" w:pos="9432"/>
        </w:tabs>
        <w:textAlignment w:val="baseline"/>
        <w:rPr>
          <w:rFonts w:eastAsia="Times New Roman"/>
        </w:rPr>
      </w:pPr>
      <w:r w:rsidRPr="00D04B3A">
        <w:rPr>
          <w:rFonts w:eastAsia="Times New Roman"/>
        </w:rPr>
        <w:t>Middle School Assistants in All Sports</w:t>
      </w:r>
      <w:r w:rsidRPr="00D04B3A">
        <w:rPr>
          <w:rFonts w:eastAsia="Times New Roman"/>
        </w:rPr>
        <w:tab/>
        <w:t>9</w:t>
      </w:r>
    </w:p>
    <w:p w:rsidR="00F4371F" w:rsidRPr="00D04B3A" w:rsidRDefault="005D0A3F" w:rsidP="007C7EC8">
      <w:pPr>
        <w:tabs>
          <w:tab w:val="right" w:leader="dot" w:pos="9432"/>
        </w:tabs>
        <w:textAlignment w:val="baseline"/>
        <w:rPr>
          <w:rFonts w:eastAsia="Times New Roman"/>
        </w:rPr>
      </w:pPr>
      <w:r w:rsidRPr="00D04B3A">
        <w:rPr>
          <w:rFonts w:eastAsia="Times New Roman"/>
        </w:rPr>
        <w:t>Assistant Athletic Manager (Middle School)</w:t>
      </w:r>
      <w:r w:rsidRPr="00D04B3A">
        <w:rPr>
          <w:rFonts w:eastAsia="Times New Roman"/>
        </w:rPr>
        <w:tab/>
        <w:t>9.5</w:t>
      </w:r>
    </w:p>
    <w:p w:rsidR="00F4371F" w:rsidRDefault="008E341E" w:rsidP="007C7EC8">
      <w:pPr>
        <w:tabs>
          <w:tab w:val="right" w:leader="dot" w:pos="9432"/>
        </w:tabs>
        <w:textAlignment w:val="baseline"/>
        <w:rPr>
          <w:rFonts w:eastAsia="Times New Roman"/>
        </w:rPr>
      </w:pPr>
      <w:r>
        <w:rPr>
          <w:rFonts w:eastAsia="Times New Roman"/>
        </w:rPr>
        <w:t xml:space="preserve">Head </w:t>
      </w:r>
      <w:r w:rsidR="005D0A3F" w:rsidRPr="00D04B3A">
        <w:rPr>
          <w:rFonts w:eastAsia="Times New Roman"/>
        </w:rPr>
        <w:t>Bowling</w:t>
      </w:r>
      <w:r w:rsidR="005D0A3F" w:rsidRPr="00D04B3A">
        <w:rPr>
          <w:rFonts w:eastAsia="Times New Roman"/>
        </w:rPr>
        <w:tab/>
      </w:r>
      <w:r>
        <w:rPr>
          <w:rFonts w:eastAsia="Times New Roman"/>
        </w:rPr>
        <w:t>12</w:t>
      </w:r>
    </w:p>
    <w:p w:rsidR="008E341E" w:rsidRPr="00D04B3A" w:rsidRDefault="008E341E" w:rsidP="007C7EC8">
      <w:pPr>
        <w:tabs>
          <w:tab w:val="right" w:leader="dot" w:pos="9432"/>
        </w:tabs>
        <w:textAlignment w:val="baseline"/>
        <w:rPr>
          <w:rFonts w:eastAsia="Times New Roman"/>
        </w:rPr>
      </w:pPr>
      <w:r>
        <w:rPr>
          <w:rFonts w:eastAsia="Times New Roman"/>
        </w:rPr>
        <w:t>Bowling Assistant</w:t>
      </w:r>
      <w:r>
        <w:rPr>
          <w:rFonts w:eastAsia="Times New Roman"/>
        </w:rPr>
        <w:tab/>
        <w:t>11</w:t>
      </w:r>
    </w:p>
    <w:p w:rsidR="00F4371F" w:rsidRPr="00D04B3A" w:rsidRDefault="005D0A3F" w:rsidP="007C7EC8">
      <w:pPr>
        <w:tabs>
          <w:tab w:val="right" w:leader="dot" w:pos="9432"/>
        </w:tabs>
        <w:textAlignment w:val="baseline"/>
        <w:rPr>
          <w:rFonts w:eastAsia="Times New Roman"/>
        </w:rPr>
      </w:pPr>
      <w:r w:rsidRPr="00D04B3A">
        <w:rPr>
          <w:rFonts w:eastAsia="Times New Roman"/>
        </w:rPr>
        <w:t>Middle School/High School Choir</w:t>
      </w:r>
      <w:r w:rsidRPr="00D04B3A">
        <w:rPr>
          <w:rFonts w:eastAsia="Times New Roman"/>
        </w:rPr>
        <w:tab/>
        <w:t>6</w:t>
      </w:r>
    </w:p>
    <w:p w:rsidR="00F4371F" w:rsidRPr="00D04B3A" w:rsidRDefault="005D0A3F" w:rsidP="007C7EC8">
      <w:pPr>
        <w:tabs>
          <w:tab w:val="right" w:leader="dot" w:pos="9432"/>
        </w:tabs>
        <w:textAlignment w:val="baseline"/>
        <w:rPr>
          <w:rFonts w:eastAsia="Times New Roman"/>
        </w:rPr>
      </w:pPr>
      <w:r w:rsidRPr="00D04B3A">
        <w:rPr>
          <w:rFonts w:eastAsia="Times New Roman"/>
        </w:rPr>
        <w:t>Elementary Choir</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High School Cheerleading</w:t>
      </w:r>
      <w:r w:rsidRPr="00D04B3A">
        <w:rPr>
          <w:rFonts w:eastAsia="Times New Roman"/>
        </w:rPr>
        <w:tab/>
        <w:t>1</w:t>
      </w:r>
      <w:r w:rsidR="008E341E">
        <w:rPr>
          <w:rFonts w:eastAsia="Times New Roman"/>
        </w:rPr>
        <w:t>2</w:t>
      </w:r>
    </w:p>
    <w:p w:rsidR="00F4371F" w:rsidRPr="00D04B3A" w:rsidRDefault="005D0A3F" w:rsidP="007C7EC8">
      <w:pPr>
        <w:tabs>
          <w:tab w:val="right" w:leader="dot" w:pos="9432"/>
        </w:tabs>
        <w:textAlignment w:val="baseline"/>
        <w:rPr>
          <w:rFonts w:eastAsia="Times New Roman"/>
        </w:rPr>
      </w:pPr>
      <w:r w:rsidRPr="00D04B3A">
        <w:rPr>
          <w:rFonts w:eastAsia="Times New Roman"/>
        </w:rPr>
        <w:t>High School Assistant Cheerleading</w:t>
      </w:r>
      <w:r w:rsidRPr="00D04B3A">
        <w:rPr>
          <w:rFonts w:eastAsia="Times New Roman"/>
        </w:rPr>
        <w:tab/>
      </w:r>
      <w:r w:rsidR="008E341E">
        <w:rPr>
          <w:rFonts w:eastAsia="Times New Roman"/>
        </w:rPr>
        <w:t>9</w:t>
      </w:r>
    </w:p>
    <w:p w:rsidR="00F4371F" w:rsidRPr="00D04B3A" w:rsidRDefault="005D0A3F" w:rsidP="007C7EC8">
      <w:pPr>
        <w:tabs>
          <w:tab w:val="right" w:leader="dot" w:pos="9432"/>
        </w:tabs>
        <w:textAlignment w:val="baseline"/>
        <w:rPr>
          <w:rFonts w:eastAsia="Times New Roman"/>
        </w:rPr>
      </w:pPr>
      <w:r w:rsidRPr="00D04B3A">
        <w:rPr>
          <w:rFonts w:eastAsia="Times New Roman"/>
        </w:rPr>
        <w:t>Middle School Cheerleading</w:t>
      </w:r>
      <w:r w:rsidRPr="00D04B3A">
        <w:rPr>
          <w:rFonts w:eastAsia="Times New Roman"/>
        </w:rPr>
        <w:tab/>
      </w:r>
      <w:r w:rsidR="008E341E">
        <w:rPr>
          <w:rFonts w:eastAsia="Times New Roman"/>
        </w:rPr>
        <w:t>7</w:t>
      </w:r>
    </w:p>
    <w:p w:rsidR="00F4371F" w:rsidRPr="00D04B3A" w:rsidRDefault="005D0A3F" w:rsidP="007C7EC8">
      <w:pPr>
        <w:tabs>
          <w:tab w:val="right" w:leader="dot" w:pos="9432"/>
        </w:tabs>
        <w:textAlignment w:val="baseline"/>
        <w:rPr>
          <w:rFonts w:eastAsia="Times New Roman"/>
        </w:rPr>
      </w:pPr>
      <w:r w:rsidRPr="00D04B3A">
        <w:rPr>
          <w:rFonts w:eastAsia="Times New Roman"/>
        </w:rPr>
        <w:t>High School Concert, Marching and Pep Band</w:t>
      </w:r>
      <w:r w:rsidRPr="00D04B3A">
        <w:rPr>
          <w:rFonts w:eastAsia="Times New Roman"/>
        </w:rPr>
        <w:tab/>
        <w:t>17</w:t>
      </w:r>
    </w:p>
    <w:p w:rsidR="00F4371F" w:rsidRPr="00D04B3A" w:rsidRDefault="005D0A3F" w:rsidP="007C7EC8">
      <w:pPr>
        <w:tabs>
          <w:tab w:val="right" w:leader="dot" w:pos="9432"/>
        </w:tabs>
        <w:textAlignment w:val="baseline"/>
        <w:rPr>
          <w:rFonts w:eastAsia="Times New Roman"/>
        </w:rPr>
      </w:pPr>
      <w:r w:rsidRPr="00D04B3A">
        <w:rPr>
          <w:rFonts w:eastAsia="Times New Roman"/>
        </w:rPr>
        <w:t>Middle School Marching and Pep Band</w:t>
      </w:r>
      <w:r w:rsidRPr="00D04B3A">
        <w:rPr>
          <w:rFonts w:eastAsia="Times New Roman"/>
        </w:rPr>
        <w:tab/>
        <w:t>16</w:t>
      </w:r>
    </w:p>
    <w:p w:rsidR="00F4371F" w:rsidRPr="00D04B3A" w:rsidRDefault="005D0A3F" w:rsidP="007C7EC8">
      <w:pPr>
        <w:tabs>
          <w:tab w:val="right" w:leader="dot" w:pos="9432"/>
        </w:tabs>
        <w:textAlignment w:val="baseline"/>
        <w:rPr>
          <w:rFonts w:eastAsia="Times New Roman"/>
        </w:rPr>
      </w:pPr>
      <w:r w:rsidRPr="00D04B3A">
        <w:rPr>
          <w:rFonts w:eastAsia="Times New Roman"/>
        </w:rPr>
        <w:t>Majorettes and Flag Corps Advisor</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 xml:space="preserve">High School </w:t>
      </w:r>
      <w:r w:rsidR="0079608C">
        <w:rPr>
          <w:rFonts w:eastAsia="Times New Roman"/>
        </w:rPr>
        <w:t>Spirit</w:t>
      </w:r>
      <w:r w:rsidR="0079608C" w:rsidRPr="00D04B3A">
        <w:rPr>
          <w:rFonts w:eastAsia="Times New Roman"/>
        </w:rPr>
        <w:t xml:space="preserve"> </w:t>
      </w:r>
      <w:r w:rsidRPr="00D04B3A">
        <w:rPr>
          <w:rFonts w:eastAsia="Times New Roman"/>
        </w:rPr>
        <w:t>Club</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Percussion Advisor</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Curriculum Committee Chairperson</w:t>
      </w:r>
      <w:r w:rsidRPr="00D04B3A">
        <w:rPr>
          <w:rFonts w:eastAsia="Times New Roman"/>
        </w:rPr>
        <w:tab/>
        <w:t>4.5</w:t>
      </w:r>
    </w:p>
    <w:p w:rsidR="00F4371F" w:rsidRPr="00D04B3A" w:rsidRDefault="005D0A3F" w:rsidP="007C7EC8">
      <w:pPr>
        <w:tabs>
          <w:tab w:val="right" w:leader="dot" w:pos="9432"/>
        </w:tabs>
        <w:textAlignment w:val="baseline"/>
        <w:rPr>
          <w:rFonts w:eastAsia="Times New Roman"/>
        </w:rPr>
      </w:pPr>
      <w:r w:rsidRPr="00D04B3A">
        <w:rPr>
          <w:rFonts w:eastAsia="Times New Roman"/>
        </w:rPr>
        <w:t>Yearbook Advisor</w:t>
      </w:r>
      <w:r w:rsidRPr="00D04B3A">
        <w:rPr>
          <w:rFonts w:eastAsia="Times New Roman"/>
        </w:rPr>
        <w:tab/>
        <w:t>9</w:t>
      </w:r>
    </w:p>
    <w:p w:rsidR="00F4371F" w:rsidRPr="00D04B3A" w:rsidRDefault="005D0A3F" w:rsidP="007C7EC8">
      <w:pPr>
        <w:tabs>
          <w:tab w:val="right" w:leader="dot" w:pos="9432"/>
        </w:tabs>
        <w:textAlignment w:val="baseline"/>
        <w:rPr>
          <w:rFonts w:eastAsia="Times New Roman"/>
        </w:rPr>
      </w:pPr>
      <w:r w:rsidRPr="00D04B3A">
        <w:rPr>
          <w:rFonts w:eastAsia="Times New Roman"/>
        </w:rPr>
        <w:t>Newspaper Advisor</w:t>
      </w:r>
      <w:r w:rsidRPr="00D04B3A">
        <w:rPr>
          <w:rFonts w:eastAsia="Times New Roman"/>
        </w:rPr>
        <w:tab/>
        <w:t>6.5</w:t>
      </w:r>
    </w:p>
    <w:p w:rsidR="00F4371F" w:rsidRDefault="008E341E" w:rsidP="007C7EC8">
      <w:pPr>
        <w:tabs>
          <w:tab w:val="right" w:leader="dot" w:pos="9432"/>
        </w:tabs>
        <w:textAlignment w:val="baseline"/>
        <w:rPr>
          <w:rFonts w:eastAsia="Times New Roman"/>
        </w:rPr>
      </w:pPr>
      <w:r>
        <w:rPr>
          <w:rFonts w:eastAsia="Times New Roman"/>
        </w:rPr>
        <w:t>Bucyrus High School Show Choir</w:t>
      </w:r>
      <w:r w:rsidR="005D0A3F" w:rsidRPr="00D04B3A">
        <w:rPr>
          <w:rFonts w:eastAsia="Times New Roman"/>
        </w:rPr>
        <w:tab/>
        <w:t>5</w:t>
      </w:r>
    </w:p>
    <w:p w:rsidR="008E341E" w:rsidRPr="00D04B3A" w:rsidRDefault="008E341E" w:rsidP="007C7EC8">
      <w:pPr>
        <w:tabs>
          <w:tab w:val="right" w:leader="dot" w:pos="9432"/>
        </w:tabs>
        <w:textAlignment w:val="baseline"/>
        <w:rPr>
          <w:rFonts w:eastAsia="Times New Roman"/>
        </w:rPr>
      </w:pPr>
      <w:r>
        <w:rPr>
          <w:rFonts w:eastAsia="Times New Roman"/>
        </w:rPr>
        <w:t>Bucyrus Middle School Show Choir</w:t>
      </w:r>
      <w:r>
        <w:rPr>
          <w:rFonts w:eastAsia="Times New Roman"/>
        </w:rPr>
        <w:tab/>
        <w:t>5</w:t>
      </w:r>
    </w:p>
    <w:p w:rsidR="00F4371F" w:rsidRPr="00D04B3A" w:rsidRDefault="005D0A3F" w:rsidP="005903E6">
      <w:pPr>
        <w:tabs>
          <w:tab w:val="right" w:leader="dot" w:pos="9432"/>
        </w:tabs>
        <w:textAlignment w:val="baseline"/>
        <w:rPr>
          <w:rFonts w:eastAsia="Times New Roman"/>
        </w:rPr>
      </w:pPr>
      <w:r w:rsidRPr="00D04B3A">
        <w:rPr>
          <w:rFonts w:eastAsia="Times New Roman"/>
        </w:rPr>
        <w:t>Drama Advisor</w:t>
      </w:r>
      <w:r w:rsidRPr="00D04B3A">
        <w:rPr>
          <w:rFonts w:eastAsia="Times New Roman"/>
        </w:rPr>
        <w:tab/>
        <w:t>10</w:t>
      </w:r>
    </w:p>
    <w:p w:rsidR="00F4371F" w:rsidRPr="00D04B3A" w:rsidRDefault="005D0A3F" w:rsidP="007C7EC8">
      <w:pPr>
        <w:tabs>
          <w:tab w:val="right" w:leader="dot" w:pos="9432"/>
        </w:tabs>
        <w:textAlignment w:val="baseline"/>
        <w:rPr>
          <w:rFonts w:eastAsia="Times New Roman"/>
        </w:rPr>
      </w:pPr>
      <w:r w:rsidRPr="00D04B3A">
        <w:rPr>
          <w:rFonts w:eastAsia="Times New Roman"/>
        </w:rPr>
        <w:t>Assistant Drama Advisor</w:t>
      </w:r>
      <w:r w:rsidRPr="00D04B3A">
        <w:rPr>
          <w:rFonts w:eastAsia="Times New Roman"/>
        </w:rPr>
        <w:tab/>
        <w:t>5</w:t>
      </w:r>
    </w:p>
    <w:p w:rsidR="00F4371F" w:rsidRPr="00D04B3A" w:rsidRDefault="005D0A3F" w:rsidP="007C7EC8">
      <w:pPr>
        <w:tabs>
          <w:tab w:val="right" w:leader="dot" w:pos="9432"/>
        </w:tabs>
        <w:textAlignment w:val="baseline"/>
        <w:rPr>
          <w:rFonts w:eastAsia="Times New Roman"/>
        </w:rPr>
      </w:pPr>
      <w:r w:rsidRPr="00D04B3A">
        <w:rPr>
          <w:rFonts w:eastAsia="Times New Roman"/>
        </w:rPr>
        <w:t>High School Quiz Team</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Girls</w:t>
      </w:r>
      <w:r w:rsidR="00912348">
        <w:rPr>
          <w:rFonts w:eastAsia="Times New Roman"/>
        </w:rPr>
        <w:t>’</w:t>
      </w:r>
      <w:r w:rsidRPr="00D04B3A">
        <w:rPr>
          <w:rFonts w:eastAsia="Times New Roman"/>
        </w:rPr>
        <w:t xml:space="preserve"> Boosters</w:t>
      </w:r>
      <w:r w:rsidRPr="00D04B3A">
        <w:rPr>
          <w:rFonts w:eastAsia="Times New Roman"/>
        </w:rPr>
        <w:tab/>
        <w:t>7</w:t>
      </w:r>
    </w:p>
    <w:p w:rsidR="00F4371F" w:rsidRPr="00D04B3A" w:rsidRDefault="005D0A3F" w:rsidP="007C7EC8">
      <w:pPr>
        <w:tabs>
          <w:tab w:val="right" w:leader="dot" w:pos="9432"/>
        </w:tabs>
        <w:textAlignment w:val="baseline"/>
        <w:rPr>
          <w:rFonts w:eastAsia="Times New Roman"/>
        </w:rPr>
      </w:pPr>
      <w:r w:rsidRPr="00D04B3A">
        <w:rPr>
          <w:rFonts w:eastAsia="Times New Roman"/>
        </w:rPr>
        <w:t>Science Club</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High School Student Council</w:t>
      </w:r>
      <w:r w:rsidRPr="00D04B3A">
        <w:rPr>
          <w:rFonts w:eastAsia="Times New Roman"/>
        </w:rPr>
        <w:tab/>
        <w:t>7</w:t>
      </w:r>
    </w:p>
    <w:p w:rsidR="00F4371F" w:rsidRPr="00D04B3A" w:rsidRDefault="005D0A3F" w:rsidP="007C7EC8">
      <w:pPr>
        <w:tabs>
          <w:tab w:val="right" w:leader="dot" w:pos="9432"/>
        </w:tabs>
        <w:textAlignment w:val="baseline"/>
        <w:rPr>
          <w:rFonts w:eastAsia="Times New Roman"/>
        </w:rPr>
      </w:pPr>
      <w:r w:rsidRPr="00D04B3A">
        <w:rPr>
          <w:rFonts w:eastAsia="Times New Roman"/>
        </w:rPr>
        <w:t>Middle School Student Council</w:t>
      </w:r>
      <w:r w:rsidRPr="00D04B3A">
        <w:rPr>
          <w:rFonts w:eastAsia="Times New Roman"/>
        </w:rPr>
        <w:tab/>
        <w:t>7</w:t>
      </w:r>
    </w:p>
    <w:p w:rsidR="00F4371F" w:rsidRPr="00D04B3A" w:rsidRDefault="005D0A3F" w:rsidP="007C7EC8">
      <w:pPr>
        <w:tabs>
          <w:tab w:val="right" w:leader="dot" w:pos="9432"/>
        </w:tabs>
        <w:textAlignment w:val="baseline"/>
        <w:rPr>
          <w:rFonts w:eastAsia="Times New Roman"/>
        </w:rPr>
      </w:pPr>
      <w:r w:rsidRPr="00D04B3A">
        <w:rPr>
          <w:rFonts w:eastAsia="Times New Roman"/>
        </w:rPr>
        <w:t>Senior Class Advisor</w:t>
      </w:r>
      <w:r w:rsidRPr="00D04B3A">
        <w:rPr>
          <w:rFonts w:eastAsia="Times New Roman"/>
        </w:rPr>
        <w:tab/>
        <w:t>4</w:t>
      </w:r>
    </w:p>
    <w:p w:rsidR="00F4371F" w:rsidRPr="00D04B3A" w:rsidRDefault="005D0A3F" w:rsidP="007C7EC8">
      <w:pPr>
        <w:tabs>
          <w:tab w:val="right" w:leader="dot" w:pos="9432"/>
        </w:tabs>
        <w:textAlignment w:val="baseline"/>
        <w:rPr>
          <w:rFonts w:eastAsia="Times New Roman"/>
        </w:rPr>
      </w:pPr>
      <w:r w:rsidRPr="00D04B3A">
        <w:rPr>
          <w:rFonts w:eastAsia="Times New Roman"/>
        </w:rPr>
        <w:t>Junior Class Advisor</w:t>
      </w:r>
      <w:r w:rsidRPr="00D04B3A">
        <w:rPr>
          <w:rFonts w:eastAsia="Times New Roman"/>
        </w:rPr>
        <w:tab/>
        <w:t>5</w:t>
      </w:r>
    </w:p>
    <w:p w:rsidR="00F4371F" w:rsidRPr="00D04B3A" w:rsidRDefault="005D0A3F" w:rsidP="007C7EC8">
      <w:pPr>
        <w:tabs>
          <w:tab w:val="right" w:leader="dot" w:pos="9432"/>
        </w:tabs>
        <w:textAlignment w:val="baseline"/>
        <w:rPr>
          <w:rFonts w:eastAsia="Times New Roman"/>
        </w:rPr>
      </w:pPr>
      <w:r w:rsidRPr="00D04B3A">
        <w:rPr>
          <w:rFonts w:eastAsia="Times New Roman"/>
        </w:rPr>
        <w:t>Prom Advisor</w:t>
      </w:r>
      <w:r w:rsidRPr="00D04B3A">
        <w:rPr>
          <w:rFonts w:eastAsia="Times New Roman"/>
        </w:rPr>
        <w:tab/>
        <w:t>5</w:t>
      </w:r>
    </w:p>
    <w:p w:rsidR="00F4371F" w:rsidRPr="00D04B3A" w:rsidRDefault="005D0A3F" w:rsidP="007C7EC8">
      <w:pPr>
        <w:tabs>
          <w:tab w:val="right" w:leader="dot" w:pos="9432"/>
        </w:tabs>
        <w:textAlignment w:val="baseline"/>
        <w:rPr>
          <w:rFonts w:eastAsia="Times New Roman"/>
        </w:rPr>
      </w:pPr>
      <w:r w:rsidRPr="00D04B3A">
        <w:rPr>
          <w:rFonts w:eastAsia="Times New Roman"/>
        </w:rPr>
        <w:t>Sophomore Class Advisor</w:t>
      </w:r>
      <w:r w:rsidRPr="00D04B3A">
        <w:rPr>
          <w:rFonts w:eastAsia="Times New Roman"/>
        </w:rPr>
        <w:tab/>
        <w:t>2</w:t>
      </w:r>
    </w:p>
    <w:p w:rsidR="00F4371F" w:rsidRPr="00D04B3A" w:rsidRDefault="005D0A3F" w:rsidP="007C7EC8">
      <w:pPr>
        <w:tabs>
          <w:tab w:val="right" w:leader="dot" w:pos="9360"/>
        </w:tabs>
        <w:textAlignment w:val="baseline"/>
        <w:rPr>
          <w:rFonts w:eastAsia="Times New Roman"/>
        </w:rPr>
      </w:pPr>
      <w:r w:rsidRPr="00D04B3A">
        <w:rPr>
          <w:rFonts w:eastAsia="Times New Roman"/>
        </w:rPr>
        <w:t>Freshman Class Advisor</w:t>
      </w:r>
      <w:r w:rsidRPr="00D04B3A">
        <w:rPr>
          <w:rFonts w:eastAsia="Times New Roman"/>
        </w:rPr>
        <w:tab/>
        <w:t>1</w:t>
      </w:r>
    </w:p>
    <w:p w:rsidR="00F4371F" w:rsidRPr="00D04B3A" w:rsidRDefault="005D0A3F" w:rsidP="007C7EC8">
      <w:pPr>
        <w:tabs>
          <w:tab w:val="right" w:leader="dot" w:pos="9432"/>
        </w:tabs>
        <w:textAlignment w:val="baseline"/>
        <w:rPr>
          <w:rFonts w:eastAsia="Times New Roman"/>
        </w:rPr>
      </w:pPr>
      <w:r w:rsidRPr="00D04B3A">
        <w:rPr>
          <w:rFonts w:eastAsia="Times New Roman"/>
        </w:rPr>
        <w:t>National Honor Society Advisor</w:t>
      </w:r>
      <w:r w:rsidRPr="00D04B3A">
        <w:rPr>
          <w:rFonts w:eastAsia="Times New Roman"/>
        </w:rPr>
        <w:tab/>
        <w:t>3</w:t>
      </w:r>
    </w:p>
    <w:p w:rsidR="00F4371F" w:rsidRPr="00D04B3A" w:rsidRDefault="005D0A3F" w:rsidP="007C7EC8">
      <w:pPr>
        <w:tabs>
          <w:tab w:val="right" w:leader="dot" w:pos="9432"/>
        </w:tabs>
        <w:textAlignment w:val="baseline"/>
        <w:rPr>
          <w:rFonts w:eastAsia="Times New Roman"/>
        </w:rPr>
      </w:pPr>
      <w:r w:rsidRPr="00D04B3A">
        <w:rPr>
          <w:rFonts w:eastAsia="Times New Roman"/>
        </w:rPr>
        <w:t>Art Club Advisor</w:t>
      </w:r>
      <w:r w:rsidRPr="00D04B3A">
        <w:rPr>
          <w:rFonts w:eastAsia="Times New Roman"/>
        </w:rPr>
        <w:tab/>
        <w:t>4</w:t>
      </w:r>
    </w:p>
    <w:p w:rsidR="00F4371F" w:rsidRDefault="005D0A3F" w:rsidP="007C7EC8">
      <w:pPr>
        <w:tabs>
          <w:tab w:val="right" w:leader="dot" w:pos="9432"/>
        </w:tabs>
        <w:textAlignment w:val="baseline"/>
        <w:rPr>
          <w:rFonts w:eastAsia="Times New Roman"/>
        </w:rPr>
      </w:pPr>
      <w:r w:rsidRPr="00D04B3A">
        <w:rPr>
          <w:rFonts w:eastAsia="Times New Roman"/>
        </w:rPr>
        <w:t>Teacher Leader</w:t>
      </w:r>
      <w:r w:rsidRPr="00D04B3A">
        <w:rPr>
          <w:rFonts w:eastAsia="Times New Roman"/>
        </w:rPr>
        <w:tab/>
      </w:r>
      <w:r w:rsidR="000F381E">
        <w:rPr>
          <w:rFonts w:eastAsia="Times New Roman"/>
        </w:rPr>
        <w:t>5.5</w:t>
      </w:r>
    </w:p>
    <w:p w:rsidR="000F381E" w:rsidRDefault="000F381E" w:rsidP="007C7EC8">
      <w:pPr>
        <w:tabs>
          <w:tab w:val="right" w:leader="dot" w:pos="9432"/>
        </w:tabs>
        <w:textAlignment w:val="baseline"/>
        <w:rPr>
          <w:rFonts w:eastAsia="Times New Roman"/>
        </w:rPr>
      </w:pPr>
      <w:r>
        <w:rPr>
          <w:rFonts w:eastAsia="Times New Roman"/>
        </w:rPr>
        <w:t>E-Sports</w:t>
      </w:r>
      <w:r>
        <w:rPr>
          <w:rFonts w:eastAsia="Times New Roman"/>
        </w:rPr>
        <w:tab/>
        <w:t>4</w:t>
      </w:r>
    </w:p>
    <w:p w:rsidR="000F381E" w:rsidRDefault="000F381E" w:rsidP="007C7EC8">
      <w:pPr>
        <w:tabs>
          <w:tab w:val="right" w:leader="dot" w:pos="9432"/>
        </w:tabs>
        <w:textAlignment w:val="baseline"/>
        <w:rPr>
          <w:rFonts w:eastAsia="Times New Roman"/>
        </w:rPr>
      </w:pPr>
      <w:r>
        <w:rPr>
          <w:rFonts w:eastAsia="Times New Roman"/>
        </w:rPr>
        <w:t>Interact</w:t>
      </w:r>
      <w:r>
        <w:rPr>
          <w:rFonts w:eastAsia="Times New Roman"/>
        </w:rPr>
        <w:tab/>
        <w:t>4</w:t>
      </w:r>
    </w:p>
    <w:p w:rsidR="000F381E" w:rsidRDefault="000F381E" w:rsidP="007C7EC8">
      <w:pPr>
        <w:tabs>
          <w:tab w:val="right" w:leader="dot" w:pos="9432"/>
        </w:tabs>
        <w:textAlignment w:val="baseline"/>
        <w:rPr>
          <w:rFonts w:eastAsia="Times New Roman"/>
        </w:rPr>
      </w:pPr>
      <w:r>
        <w:rPr>
          <w:rFonts w:eastAsia="Times New Roman"/>
        </w:rPr>
        <w:t>Accompanist Music</w:t>
      </w:r>
      <w:r>
        <w:rPr>
          <w:rFonts w:eastAsia="Times New Roman"/>
        </w:rPr>
        <w:tab/>
        <w:t>4</w:t>
      </w:r>
    </w:p>
    <w:p w:rsidR="000F381E" w:rsidRPr="00D04B3A" w:rsidRDefault="000F381E" w:rsidP="007C7EC8">
      <w:pPr>
        <w:tabs>
          <w:tab w:val="right" w:leader="dot" w:pos="9432"/>
        </w:tabs>
        <w:textAlignment w:val="baseline"/>
        <w:rPr>
          <w:rFonts w:eastAsia="Times New Roman"/>
        </w:rPr>
      </w:pPr>
    </w:p>
    <w:p w:rsidR="00F4371F" w:rsidRPr="00D04B3A" w:rsidRDefault="005D0A3F" w:rsidP="00D04B3A">
      <w:pPr>
        <w:pStyle w:val="Heading2"/>
        <w:keepNext/>
        <w:rPr>
          <w:rFonts w:eastAsia="Times New Roman"/>
        </w:rPr>
      </w:pPr>
      <w:bookmarkStart w:id="128" w:name="_Toc135033861"/>
      <w:bookmarkStart w:id="129" w:name="_Toc135034018"/>
      <w:bookmarkStart w:id="130" w:name="_Toc135034270"/>
      <w:bookmarkStart w:id="131" w:name="_Toc135033862"/>
      <w:bookmarkStart w:id="132" w:name="_Toc135034019"/>
      <w:bookmarkStart w:id="133" w:name="_Toc135034271"/>
      <w:bookmarkStart w:id="134" w:name="_Toc135033863"/>
      <w:bookmarkStart w:id="135" w:name="_Toc135034020"/>
      <w:bookmarkStart w:id="136" w:name="_Toc135034272"/>
      <w:bookmarkStart w:id="137" w:name="_Toc135033864"/>
      <w:bookmarkStart w:id="138" w:name="_Toc135034021"/>
      <w:bookmarkStart w:id="139" w:name="_Toc135034273"/>
      <w:bookmarkStart w:id="140" w:name="_Toc135033865"/>
      <w:bookmarkStart w:id="141" w:name="_Toc135034022"/>
      <w:bookmarkStart w:id="142" w:name="_Toc135034274"/>
      <w:bookmarkStart w:id="143" w:name="_Toc13564045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D04B3A">
        <w:rPr>
          <w:rFonts w:eastAsia="Times New Roman"/>
          <w:u w:val="single"/>
        </w:rPr>
        <w:t>Pay for Covering Classes</w:t>
      </w:r>
      <w:bookmarkEnd w:id="143"/>
    </w:p>
    <w:p w:rsidR="00F4371F" w:rsidRPr="00D04B3A" w:rsidRDefault="005D0A3F" w:rsidP="00003CC7">
      <w:pPr>
        <w:pStyle w:val="Heading3"/>
        <w:rPr>
          <w:rFonts w:eastAsia="Times New Roman"/>
        </w:rPr>
      </w:pPr>
      <w:r w:rsidRPr="00D04B3A">
        <w:rPr>
          <w:rFonts w:eastAsia="Times New Roman"/>
        </w:rPr>
        <w:t>In the event that a specialized substitute or a regular substitute cannot be obtained for a class, then the regular classroom teacher, when asked by the building administrator to relinquish any preparation time, will cover the class and be paid at the rate of T</w:t>
      </w:r>
      <w:r w:rsidR="000F381E">
        <w:rPr>
          <w:rFonts w:eastAsia="Times New Roman"/>
        </w:rPr>
        <w:t>hirty</w:t>
      </w:r>
      <w:r w:rsidRPr="00D04B3A">
        <w:rPr>
          <w:rFonts w:eastAsia="Times New Roman"/>
        </w:rPr>
        <w:t xml:space="preserve"> Dollars ($</w:t>
      </w:r>
      <w:r w:rsidR="000F381E">
        <w:rPr>
          <w:rFonts w:eastAsia="Times New Roman"/>
        </w:rPr>
        <w:t>30</w:t>
      </w:r>
      <w:r w:rsidRPr="00D04B3A">
        <w:rPr>
          <w:rFonts w:eastAsia="Times New Roman"/>
        </w:rPr>
        <w:t>.00) per hour.</w:t>
      </w:r>
    </w:p>
    <w:p w:rsidR="00F4371F" w:rsidRPr="00D04B3A" w:rsidRDefault="005D0A3F" w:rsidP="00003CC7">
      <w:pPr>
        <w:pStyle w:val="Heading3"/>
        <w:rPr>
          <w:rFonts w:eastAsia="Times New Roman"/>
        </w:rPr>
      </w:pPr>
      <w:r w:rsidRPr="00D04B3A">
        <w:rPr>
          <w:rFonts w:eastAsia="Times New Roman"/>
        </w:rPr>
        <w:t>By mutual agreement of a teacher and the teacher</w:t>
      </w:r>
      <w:r w:rsidR="00912348">
        <w:rPr>
          <w:rFonts w:eastAsia="Times New Roman"/>
        </w:rPr>
        <w:t>’</w:t>
      </w:r>
      <w:r w:rsidRPr="00D04B3A">
        <w:rPr>
          <w:rFonts w:eastAsia="Times New Roman"/>
        </w:rPr>
        <w:t>s assigned principal/supervisor, the teacher may waive all of his/her planning period in order to teach an additional class</w:t>
      </w:r>
      <w:r w:rsidR="00912348">
        <w:rPr>
          <w:rFonts w:eastAsia="Times New Roman"/>
        </w:rPr>
        <w:t xml:space="preserve">.  </w:t>
      </w:r>
      <w:r w:rsidRPr="00D04B3A">
        <w:rPr>
          <w:rFonts w:eastAsia="Times New Roman"/>
        </w:rPr>
        <w:t>Such teacher who has waived all of his/her planning time shall be paid the prorated portion of his/her per diem wages in exchange for teaching the additional class.</w:t>
      </w:r>
    </w:p>
    <w:p w:rsidR="00F4371F" w:rsidRPr="00D04B3A" w:rsidRDefault="005D0A3F" w:rsidP="00D04B3A">
      <w:pPr>
        <w:pStyle w:val="Heading2"/>
        <w:keepNext/>
        <w:rPr>
          <w:rFonts w:eastAsia="Times New Roman"/>
        </w:rPr>
      </w:pPr>
      <w:bookmarkStart w:id="144" w:name="_Toc135640458"/>
      <w:r w:rsidRPr="00D04B3A">
        <w:rPr>
          <w:rFonts w:eastAsia="Times New Roman"/>
          <w:u w:val="single"/>
        </w:rPr>
        <w:t>Hiring Retired Teachers</w:t>
      </w:r>
      <w:bookmarkEnd w:id="144"/>
    </w:p>
    <w:p w:rsidR="00F4371F" w:rsidRPr="00D04B3A" w:rsidRDefault="005D0A3F" w:rsidP="00003CC7">
      <w:pPr>
        <w:pStyle w:val="Heading3"/>
        <w:rPr>
          <w:rFonts w:eastAsia="Times New Roman"/>
          <w:u w:val="single"/>
        </w:rPr>
      </w:pPr>
      <w:r w:rsidRPr="00D04B3A">
        <w:rPr>
          <w:rFonts w:eastAsia="Times New Roman"/>
          <w:u w:val="single"/>
        </w:rPr>
        <w:t>Definition of Retiree</w:t>
      </w:r>
      <w:r w:rsidRPr="00D04B3A">
        <w:rPr>
          <w:rFonts w:eastAsia="Times New Roman"/>
        </w:rPr>
        <w:t xml:space="preserve"> — A retiree is an individual who has attained service retirement status with the State Teachers Retirement System and is otherwise qualified by certification/licensure and background for public school teaching in Ohio, and who retired from service from the District.</w:t>
      </w:r>
    </w:p>
    <w:p w:rsidR="00F4371F" w:rsidRPr="00D04B3A" w:rsidRDefault="005D0A3F" w:rsidP="00003CC7">
      <w:pPr>
        <w:pStyle w:val="Heading3"/>
        <w:rPr>
          <w:rFonts w:eastAsia="Times New Roman"/>
        </w:rPr>
      </w:pPr>
      <w:r w:rsidRPr="00D04B3A">
        <w:rPr>
          <w:rFonts w:eastAsia="Times New Roman"/>
        </w:rPr>
        <w:t xml:space="preserve">Where a teaching vacancy exists which the Board may fill by hiring a properly certified/licensed teacher who is not already employed by the Board, the Board may consider and employ retirees for any such vacancy </w:t>
      </w:r>
      <w:r w:rsidR="00024A79">
        <w:rPr>
          <w:rFonts w:eastAsia="Times New Roman"/>
        </w:rPr>
        <w:t>upon the recommendation of the S</w:t>
      </w:r>
      <w:r w:rsidRPr="00D04B3A">
        <w:rPr>
          <w:rFonts w:eastAsia="Times New Roman"/>
        </w:rPr>
        <w:t>uperintendent</w:t>
      </w:r>
      <w:r w:rsidR="00912348">
        <w:rPr>
          <w:rFonts w:eastAsia="Times New Roman"/>
        </w:rPr>
        <w:t xml:space="preserve">.  </w:t>
      </w:r>
      <w:r w:rsidRPr="00D04B3A">
        <w:rPr>
          <w:rFonts w:eastAsia="Times New Roman"/>
        </w:rPr>
        <w:t>This may only occur after proper posting and bidding by the bargaining unit.</w:t>
      </w:r>
    </w:p>
    <w:p w:rsidR="00F4371F" w:rsidRPr="00D04B3A" w:rsidRDefault="005D0A3F" w:rsidP="00003CC7">
      <w:pPr>
        <w:pStyle w:val="Heading3"/>
        <w:rPr>
          <w:rFonts w:eastAsia="Times New Roman"/>
        </w:rPr>
      </w:pPr>
      <w:r w:rsidRPr="00D04B3A">
        <w:rPr>
          <w:rFonts w:eastAsia="Times New Roman"/>
        </w:rPr>
        <w:t>A retiree shall be paid in accordance with the negotiated salary schedule and shall be placed on the schedule as if they were a new employee in the District.</w:t>
      </w:r>
    </w:p>
    <w:p w:rsidR="00F4371F" w:rsidRPr="00003CC7" w:rsidRDefault="005D0A3F" w:rsidP="00003CC7">
      <w:pPr>
        <w:pStyle w:val="Heading3"/>
        <w:rPr>
          <w:rFonts w:eastAsia="Times New Roman"/>
        </w:rPr>
      </w:pPr>
      <w:r w:rsidRPr="00003CC7">
        <w:rPr>
          <w:rFonts w:eastAsia="Times New Roman"/>
        </w:rPr>
        <w:t>A retiree shall receive a one-year limited teaching contract which shall expire automatically at the end of the stated term</w:t>
      </w:r>
      <w:r w:rsidR="00912348">
        <w:rPr>
          <w:rFonts w:eastAsia="Times New Roman"/>
        </w:rPr>
        <w:t xml:space="preserve">.  </w:t>
      </w:r>
      <w:r w:rsidRPr="00003CC7">
        <w:rPr>
          <w:rFonts w:eastAsia="Times New Roman"/>
        </w:rPr>
        <w:t>No notice of nonrenewal or Board action is required</w:t>
      </w:r>
      <w:r w:rsidR="00912348">
        <w:rPr>
          <w:rFonts w:eastAsia="Times New Roman"/>
        </w:rPr>
        <w:t xml:space="preserve">.  </w:t>
      </w:r>
      <w:r w:rsidRPr="00003CC7">
        <w:rPr>
          <w:rFonts w:eastAsia="Times New Roman"/>
        </w:rPr>
        <w:t xml:space="preserve">Continuation of the employment of a retiree through offering new one-year limited contracts which automatically expire shall be at the election of the Board </w:t>
      </w:r>
      <w:r w:rsidR="00024A79">
        <w:rPr>
          <w:rFonts w:eastAsia="Times New Roman"/>
        </w:rPr>
        <w:t>and upon recommendation of the S</w:t>
      </w:r>
      <w:r w:rsidRPr="00003CC7">
        <w:rPr>
          <w:rFonts w:eastAsia="Times New Roman"/>
        </w:rPr>
        <w:t>uperintendent</w:t>
      </w:r>
      <w:r w:rsidR="00912348">
        <w:rPr>
          <w:rFonts w:eastAsia="Times New Roman"/>
        </w:rPr>
        <w:t xml:space="preserve">.  </w:t>
      </w:r>
      <w:r w:rsidRPr="00003CC7">
        <w:rPr>
          <w:rFonts w:eastAsia="Times New Roman"/>
        </w:rPr>
        <w:t>The requirements of this Agreement regarding limited contract teachers shall not apply to retiree</w:t>
      </w:r>
      <w:r w:rsidR="00003CC7" w:rsidRPr="00003CC7">
        <w:rPr>
          <w:rFonts w:eastAsia="Times New Roman"/>
        </w:rPr>
        <w:t xml:space="preserve"> </w:t>
      </w:r>
      <w:r w:rsidRPr="00003CC7">
        <w:rPr>
          <w:rFonts w:eastAsia="Times New Roman"/>
        </w:rPr>
        <w:t>limited contracts</w:t>
      </w:r>
      <w:r w:rsidR="00912348">
        <w:rPr>
          <w:rFonts w:eastAsia="Times New Roman"/>
        </w:rPr>
        <w:t xml:space="preserve">.  </w:t>
      </w:r>
      <w:r w:rsidRPr="00003CC7">
        <w:rPr>
          <w:rFonts w:eastAsia="Times New Roman"/>
        </w:rPr>
        <w:t>A retiree is not eligible for a continuing teaching contract, regardless of years of employment with the Board</w:t>
      </w:r>
      <w:r w:rsidR="00912348">
        <w:rPr>
          <w:rFonts w:eastAsia="Times New Roman"/>
        </w:rPr>
        <w:t xml:space="preserve">.  </w:t>
      </w:r>
      <w:r w:rsidRPr="00003CC7">
        <w:rPr>
          <w:rFonts w:eastAsia="Times New Roman"/>
        </w:rPr>
        <w:t>The parties specifically waive all rights for such employees pursuant to ORC §§3319.11 and 3319.111.</w:t>
      </w:r>
    </w:p>
    <w:p w:rsidR="00F4371F" w:rsidRPr="00D04B3A" w:rsidRDefault="005D0A3F" w:rsidP="00003CC7">
      <w:pPr>
        <w:pStyle w:val="Heading3"/>
        <w:rPr>
          <w:rFonts w:eastAsia="Times New Roman"/>
        </w:rPr>
      </w:pPr>
      <w:r w:rsidRPr="00D04B3A">
        <w:rPr>
          <w:rFonts w:eastAsia="Times New Roman"/>
        </w:rPr>
        <w:t>Evaluations shall be conducted at the discretion of the building principal</w:t>
      </w:r>
      <w:r w:rsidR="00912348">
        <w:rPr>
          <w:rFonts w:eastAsia="Times New Roman"/>
        </w:rPr>
        <w:t xml:space="preserve">.  </w:t>
      </w:r>
      <w:r w:rsidRPr="00D04B3A">
        <w:rPr>
          <w:rFonts w:eastAsia="Times New Roman"/>
        </w:rPr>
        <w:t>The decision to conduct or not conduct an evaluation shall not affect the automatic expiration of the limited contract.</w:t>
      </w:r>
    </w:p>
    <w:p w:rsidR="00F4371F" w:rsidRPr="00D04B3A" w:rsidRDefault="005D0A3F" w:rsidP="00003CC7">
      <w:pPr>
        <w:pStyle w:val="Heading3"/>
        <w:rPr>
          <w:rFonts w:eastAsia="Times New Roman"/>
        </w:rPr>
      </w:pPr>
      <w:r w:rsidRPr="00D04B3A">
        <w:rPr>
          <w:rFonts w:eastAsia="Times New Roman"/>
        </w:rPr>
        <w:t>A retiree shall accumulate and may use sick leave in accordance with Section IX (B) of the Negotiated Agreement, but shall not be entitled to severance pay under Section XV (F) of the Negotiated Agreement or under law upon conclusion of employment as a retiree.</w:t>
      </w:r>
    </w:p>
    <w:p w:rsidR="00F4371F" w:rsidRPr="00D04B3A" w:rsidRDefault="005D0A3F" w:rsidP="00003CC7">
      <w:pPr>
        <w:pStyle w:val="Heading3"/>
        <w:rPr>
          <w:rFonts w:eastAsia="Times New Roman"/>
        </w:rPr>
      </w:pPr>
      <w:r w:rsidRPr="00D04B3A">
        <w:rPr>
          <w:rFonts w:eastAsia="Times New Roman"/>
        </w:rPr>
        <w:t>Eligible rehired retirees may obtain single or family medical insurance under the minimum value plan (</w:t>
      </w:r>
      <w:r w:rsidR="00912348">
        <w:rPr>
          <w:rFonts w:eastAsia="Times New Roman"/>
        </w:rPr>
        <w:t>“</w:t>
      </w:r>
      <w:r w:rsidRPr="00D04B3A">
        <w:rPr>
          <w:rFonts w:eastAsia="Times New Roman"/>
        </w:rPr>
        <w:t>MVP</w:t>
      </w:r>
      <w:r w:rsidR="00912348">
        <w:rPr>
          <w:rFonts w:eastAsia="Times New Roman"/>
        </w:rPr>
        <w:t>”</w:t>
      </w:r>
      <w:r w:rsidRPr="00D04B3A">
        <w:rPr>
          <w:rFonts w:eastAsia="Times New Roman"/>
        </w:rPr>
        <w:t>) approved by the Board in accordance with the Affordable Care Act</w:t>
      </w:r>
      <w:r w:rsidR="00912348">
        <w:rPr>
          <w:rFonts w:eastAsia="Times New Roman"/>
        </w:rPr>
        <w:t xml:space="preserve">.  </w:t>
      </w:r>
      <w:r w:rsidRPr="00D04B3A">
        <w:rPr>
          <w:rFonts w:eastAsia="Times New Roman"/>
        </w:rPr>
        <w:t>The Board will pay one hundred percent (100%) of the premium amount</w:t>
      </w:r>
      <w:r w:rsidR="00912348">
        <w:rPr>
          <w:rFonts w:eastAsia="Times New Roman"/>
        </w:rPr>
        <w:t xml:space="preserve">.  </w:t>
      </w:r>
      <w:r w:rsidRPr="00D04B3A">
        <w:rPr>
          <w:rFonts w:eastAsia="Times New Roman"/>
        </w:rPr>
        <w:t>Rehired retirees working less than thirty (30) hours per week may obtain single or family medical insurance under the MVP by paying one hundred percent (100%) of the premium amount</w:t>
      </w:r>
      <w:r w:rsidR="00912348">
        <w:rPr>
          <w:rFonts w:eastAsia="Times New Roman"/>
        </w:rPr>
        <w:t xml:space="preserve">.  </w:t>
      </w:r>
      <w:r w:rsidRPr="00D04B3A">
        <w:rPr>
          <w:rFonts w:eastAsia="Times New Roman"/>
        </w:rPr>
        <w:t>Rehired retirees are eligible for payment for refusing medical insurance under Article XV(C) at an amount of twenty percent (20%) of the annual premium for the MVP, up to a cap of Four Thousand Dollars ($4000.00).</w:t>
      </w:r>
    </w:p>
    <w:p w:rsidR="00F4371F" w:rsidRPr="00D04B3A" w:rsidRDefault="005D0A3F" w:rsidP="00003CC7">
      <w:pPr>
        <w:pStyle w:val="Heading3"/>
        <w:rPr>
          <w:rFonts w:eastAsia="Times New Roman"/>
        </w:rPr>
      </w:pPr>
      <w:r w:rsidRPr="00D04B3A">
        <w:rPr>
          <w:rFonts w:eastAsia="Times New Roman"/>
        </w:rPr>
        <w:t>A retiree shall not accumulate seniority in the bargaining unit for any purpose under the Negotiated Agreement (i.e., RIF, bidding on vacancies, etc.) and has no right of recall in the event of a reduction in force pursuant to Section VIII of the Negotiated Agreement.</w:t>
      </w:r>
    </w:p>
    <w:p w:rsidR="00F4371F" w:rsidRPr="00D04B3A" w:rsidRDefault="005D0A3F" w:rsidP="00003CC7">
      <w:pPr>
        <w:pStyle w:val="Heading3"/>
        <w:rPr>
          <w:rFonts w:eastAsia="Times New Roman"/>
        </w:rPr>
      </w:pPr>
      <w:r w:rsidRPr="00D04B3A">
        <w:rPr>
          <w:rFonts w:eastAsia="Times New Roman"/>
        </w:rPr>
        <w:t>A retiree is eligible for a supplemental contract</w:t>
      </w:r>
      <w:r w:rsidR="00024A79">
        <w:rPr>
          <w:rFonts w:eastAsia="Times New Roman"/>
        </w:rPr>
        <w:t xml:space="preserve"> only at the discretion of the S</w:t>
      </w:r>
      <w:r w:rsidRPr="00D04B3A">
        <w:rPr>
          <w:rFonts w:eastAsia="Times New Roman"/>
        </w:rPr>
        <w:t>uperintendent</w:t>
      </w:r>
      <w:r w:rsidR="00912348">
        <w:rPr>
          <w:rFonts w:eastAsia="Times New Roman"/>
        </w:rPr>
        <w:t xml:space="preserve">.  </w:t>
      </w:r>
      <w:r w:rsidRPr="00D04B3A">
        <w:rPr>
          <w:rFonts w:eastAsia="Times New Roman"/>
        </w:rPr>
        <w:t>This subsection supersedes ORC §3313.53.</w:t>
      </w:r>
    </w:p>
    <w:p w:rsidR="00F4371F" w:rsidRPr="00D04B3A" w:rsidRDefault="005D0A3F" w:rsidP="00003CC7">
      <w:pPr>
        <w:pStyle w:val="Heading3"/>
        <w:rPr>
          <w:rFonts w:eastAsia="Times New Roman"/>
        </w:rPr>
      </w:pPr>
      <w:r w:rsidRPr="00D04B3A">
        <w:rPr>
          <w:rFonts w:eastAsia="Times New Roman"/>
        </w:rPr>
        <w:t>A retiree shall not be eligible for purchase of service credit.</w:t>
      </w:r>
    </w:p>
    <w:p w:rsidR="00F4371F" w:rsidRPr="00D04B3A" w:rsidRDefault="005D0A3F" w:rsidP="00003CC7">
      <w:pPr>
        <w:pStyle w:val="Heading3"/>
        <w:rPr>
          <w:rFonts w:eastAsia="Times New Roman"/>
        </w:rPr>
      </w:pPr>
      <w:r w:rsidRPr="00D04B3A">
        <w:rPr>
          <w:rFonts w:eastAsia="Times New Roman"/>
        </w:rPr>
        <w:t>Retired teachers who were rehired by the Board prior to ratification of this Agreement shall be eligible for the District</w:t>
      </w:r>
      <w:r w:rsidR="00912348">
        <w:rPr>
          <w:rFonts w:eastAsia="Times New Roman"/>
        </w:rPr>
        <w:t>’</w:t>
      </w:r>
      <w:r w:rsidRPr="00D04B3A">
        <w:rPr>
          <w:rFonts w:eastAsia="Times New Roman"/>
        </w:rPr>
        <w:t>s insurance at the same rate as the remainder of the Association members.</w:t>
      </w:r>
    </w:p>
    <w:p w:rsidR="00003CC7" w:rsidRDefault="00003CC7" w:rsidP="00003CC7"/>
    <w:p w:rsidR="00F4371F" w:rsidRPr="00D04B3A" w:rsidRDefault="005D0A3F" w:rsidP="00003CC7">
      <w:pPr>
        <w:pStyle w:val="Heading1"/>
        <w:rPr>
          <w:rFonts w:eastAsia="Times New Roman"/>
        </w:rPr>
      </w:pPr>
      <w:bookmarkStart w:id="145" w:name="_Toc135640459"/>
      <w:r w:rsidRPr="00D04B3A">
        <w:rPr>
          <w:rFonts w:eastAsia="Times New Roman"/>
        </w:rPr>
        <w:t>FRINGE BENEFITS</w:t>
      </w:r>
      <w:bookmarkEnd w:id="145"/>
    </w:p>
    <w:p w:rsidR="00F4371F" w:rsidRPr="00003CC7" w:rsidRDefault="005D0A3F" w:rsidP="00003CC7">
      <w:pPr>
        <w:pStyle w:val="Heading2"/>
        <w:keepNext/>
        <w:rPr>
          <w:rFonts w:eastAsia="Times New Roman"/>
          <w:u w:val="single"/>
        </w:rPr>
      </w:pPr>
      <w:bookmarkStart w:id="146" w:name="_Toc135640460"/>
      <w:r w:rsidRPr="00003CC7">
        <w:rPr>
          <w:rFonts w:eastAsia="Times New Roman"/>
          <w:u w:val="single"/>
        </w:rPr>
        <w:t>Medical Insurance</w:t>
      </w:r>
      <w:bookmarkEnd w:id="146"/>
    </w:p>
    <w:p w:rsidR="00F4371F" w:rsidRPr="00003CC7" w:rsidRDefault="005D0A3F" w:rsidP="00003CC7">
      <w:pPr>
        <w:pStyle w:val="Heading3"/>
        <w:keepNext/>
        <w:rPr>
          <w:rFonts w:eastAsia="Times New Roman"/>
          <w:u w:val="single"/>
        </w:rPr>
      </w:pPr>
      <w:r w:rsidRPr="00003CC7">
        <w:rPr>
          <w:rFonts w:eastAsia="Times New Roman"/>
          <w:u w:val="single"/>
        </w:rPr>
        <w:t>Hospital Surgical Insurance</w:t>
      </w:r>
    </w:p>
    <w:p w:rsidR="00F4371F" w:rsidRPr="00D04B3A" w:rsidRDefault="005D0A3F" w:rsidP="00003CC7">
      <w:pPr>
        <w:spacing w:after="240"/>
        <w:ind w:left="1440"/>
      </w:pPr>
      <w:r w:rsidRPr="00D04B3A">
        <w:t>The Board shall agree to make available hospital/surgical coverage comparable to the current plan of benefits in effect at the start of this Agreement</w:t>
      </w:r>
      <w:r w:rsidR="00912348">
        <w:t xml:space="preserve">.  </w:t>
      </w:r>
      <w:r w:rsidRPr="00D04B3A">
        <w:t>Major changes in benefits will be reviewed with the benefits committee prior to implementation.</w:t>
      </w:r>
    </w:p>
    <w:p w:rsidR="00F4371F" w:rsidRPr="00D04B3A" w:rsidRDefault="005D0A3F" w:rsidP="00555444">
      <w:pPr>
        <w:spacing w:after="240"/>
        <w:ind w:left="1440"/>
        <w:rPr>
          <w:rFonts w:eastAsia="Times New Roman"/>
        </w:rPr>
      </w:pPr>
      <w:r w:rsidRPr="00D04B3A">
        <w:rPr>
          <w:rFonts w:eastAsia="Times New Roman"/>
        </w:rPr>
        <w:t>Full time for insurance purposes only shall be defined as employees who work the full length of the teacher day</w:t>
      </w:r>
      <w:r w:rsidR="00912348">
        <w:rPr>
          <w:rFonts w:eastAsia="Times New Roman"/>
        </w:rPr>
        <w:t xml:space="preserve">.  </w:t>
      </w:r>
      <w:r w:rsidRPr="00D04B3A">
        <w:rPr>
          <w:rFonts w:eastAsia="Times New Roman"/>
        </w:rPr>
        <w:t>The Board shall pay the percentage of the monthly premium cost for such insurance, and the employee shall pay the remaining percentage through payroll deductions for employees, in accordance with the following schedule</w:t>
      </w:r>
      <w:r w:rsidR="00912348">
        <w:rPr>
          <w:rFonts w:eastAsia="Times New Roman"/>
        </w:rPr>
        <w:t xml:space="preserve">.  </w:t>
      </w:r>
      <w:r w:rsidRPr="00D04B3A">
        <w:rPr>
          <w:rFonts w:eastAsia="Times New Roman"/>
        </w:rPr>
        <w:t>Part-time teachers shall receive coverage on a pro-rata basis, based upon the percentage of full time they work</w:t>
      </w:r>
      <w:r w:rsidR="00912348">
        <w:rPr>
          <w:rFonts w:eastAsia="Times New Roman"/>
        </w:rPr>
        <w:t xml:space="preserve">.  </w:t>
      </w:r>
      <w:r w:rsidRPr="00D04B3A">
        <w:rPr>
          <w:rFonts w:eastAsia="Times New Roman"/>
        </w:rPr>
        <w:t>When two spouses are employed by the Board, only one family plan may be selected.</w:t>
      </w:r>
    </w:p>
    <w:tbl>
      <w:tblPr>
        <w:tblW w:w="0" w:type="auto"/>
        <w:tblInd w:w="2268" w:type="dxa"/>
        <w:tblLayout w:type="fixed"/>
        <w:tblCellMar>
          <w:top w:w="29" w:type="dxa"/>
          <w:left w:w="101" w:type="dxa"/>
          <w:bottom w:w="29" w:type="dxa"/>
          <w:right w:w="101" w:type="dxa"/>
        </w:tblCellMar>
        <w:tblLook w:val="04A0" w:firstRow="1" w:lastRow="0" w:firstColumn="1" w:lastColumn="0" w:noHBand="0" w:noVBand="1"/>
      </w:tblPr>
      <w:tblGrid>
        <w:gridCol w:w="1782"/>
        <w:gridCol w:w="2565"/>
        <w:gridCol w:w="2609"/>
      </w:tblGrid>
      <w:tr w:rsidR="00555444" w:rsidRPr="00D04B3A" w:rsidTr="00316F1E">
        <w:trPr>
          <w:trHeight w:val="144"/>
        </w:trPr>
        <w:tc>
          <w:tcPr>
            <w:tcW w:w="1782" w:type="dxa"/>
            <w:vAlign w:val="center"/>
          </w:tcPr>
          <w:p w:rsidR="00F4371F" w:rsidRPr="00555444" w:rsidRDefault="005D0A3F" w:rsidP="00555444">
            <w:pPr>
              <w:jc w:val="center"/>
              <w:textAlignment w:val="baseline"/>
              <w:rPr>
                <w:rFonts w:eastAsia="Times New Roman"/>
                <w:u w:val="single"/>
              </w:rPr>
            </w:pPr>
            <w:r w:rsidRPr="00555444">
              <w:rPr>
                <w:rFonts w:eastAsia="Times New Roman"/>
                <w:u w:val="single"/>
              </w:rPr>
              <w:t>Year</w:t>
            </w:r>
          </w:p>
        </w:tc>
        <w:tc>
          <w:tcPr>
            <w:tcW w:w="2565" w:type="dxa"/>
            <w:vAlign w:val="center"/>
          </w:tcPr>
          <w:p w:rsidR="00F4371F" w:rsidRPr="00555444" w:rsidRDefault="005D0A3F" w:rsidP="00555444">
            <w:pPr>
              <w:jc w:val="center"/>
              <w:textAlignment w:val="baseline"/>
              <w:rPr>
                <w:rFonts w:eastAsia="Times New Roman"/>
                <w:u w:val="single"/>
              </w:rPr>
            </w:pPr>
            <w:r w:rsidRPr="00555444">
              <w:rPr>
                <w:rFonts w:eastAsia="Times New Roman"/>
                <w:u w:val="single"/>
              </w:rPr>
              <w:t>Board Percentage</w:t>
            </w:r>
          </w:p>
        </w:tc>
        <w:tc>
          <w:tcPr>
            <w:tcW w:w="2609" w:type="dxa"/>
            <w:vAlign w:val="center"/>
          </w:tcPr>
          <w:p w:rsidR="00F4371F" w:rsidRPr="00555444" w:rsidRDefault="005D0A3F" w:rsidP="00555444">
            <w:pPr>
              <w:jc w:val="center"/>
              <w:textAlignment w:val="baseline"/>
              <w:rPr>
                <w:rFonts w:eastAsia="Times New Roman"/>
                <w:u w:val="single"/>
              </w:rPr>
            </w:pPr>
            <w:r w:rsidRPr="00555444">
              <w:rPr>
                <w:rFonts w:eastAsia="Times New Roman"/>
                <w:u w:val="single"/>
              </w:rPr>
              <w:t>Employee Percentage</w:t>
            </w:r>
          </w:p>
        </w:tc>
      </w:tr>
      <w:tr w:rsidR="00555444" w:rsidRPr="00D04B3A" w:rsidTr="00316F1E">
        <w:trPr>
          <w:trHeight w:val="144"/>
        </w:trPr>
        <w:tc>
          <w:tcPr>
            <w:tcW w:w="1782" w:type="dxa"/>
            <w:vAlign w:val="center"/>
          </w:tcPr>
          <w:p w:rsidR="00F4371F" w:rsidRPr="00D04B3A" w:rsidRDefault="005D0A3F" w:rsidP="00F70C46">
            <w:pPr>
              <w:jc w:val="center"/>
              <w:textAlignment w:val="baseline"/>
              <w:rPr>
                <w:rFonts w:eastAsia="Times New Roman"/>
              </w:rPr>
            </w:pPr>
            <w:r w:rsidRPr="00D04B3A">
              <w:rPr>
                <w:rFonts w:eastAsia="Times New Roman"/>
              </w:rPr>
              <w:t>202</w:t>
            </w:r>
            <w:r w:rsidR="00F70C46">
              <w:rPr>
                <w:rFonts w:eastAsia="Times New Roman"/>
              </w:rPr>
              <w:t>3</w:t>
            </w:r>
            <w:r w:rsidRPr="00D04B3A">
              <w:rPr>
                <w:rFonts w:eastAsia="Times New Roman"/>
              </w:rPr>
              <w:t>-202</w:t>
            </w:r>
            <w:r w:rsidR="00F70C46">
              <w:rPr>
                <w:rFonts w:eastAsia="Times New Roman"/>
              </w:rPr>
              <w:t>4</w:t>
            </w:r>
          </w:p>
        </w:tc>
        <w:tc>
          <w:tcPr>
            <w:tcW w:w="2565" w:type="dxa"/>
            <w:vAlign w:val="center"/>
          </w:tcPr>
          <w:p w:rsidR="00F4371F" w:rsidRPr="00D04B3A" w:rsidRDefault="005D0A3F" w:rsidP="00555444">
            <w:pPr>
              <w:jc w:val="center"/>
              <w:textAlignment w:val="baseline"/>
              <w:rPr>
                <w:rFonts w:eastAsia="Times New Roman"/>
              </w:rPr>
            </w:pPr>
            <w:r w:rsidRPr="00D04B3A">
              <w:rPr>
                <w:rFonts w:eastAsia="Times New Roman"/>
              </w:rPr>
              <w:t>85%</w:t>
            </w:r>
          </w:p>
        </w:tc>
        <w:tc>
          <w:tcPr>
            <w:tcW w:w="2609" w:type="dxa"/>
            <w:vAlign w:val="center"/>
          </w:tcPr>
          <w:p w:rsidR="00F4371F" w:rsidRPr="00D04B3A" w:rsidRDefault="005D0A3F" w:rsidP="00555444">
            <w:pPr>
              <w:jc w:val="center"/>
              <w:textAlignment w:val="baseline"/>
              <w:rPr>
                <w:rFonts w:eastAsia="Times New Roman"/>
              </w:rPr>
            </w:pPr>
            <w:r w:rsidRPr="00D04B3A">
              <w:rPr>
                <w:rFonts w:eastAsia="Times New Roman"/>
              </w:rPr>
              <w:t>15%</w:t>
            </w:r>
          </w:p>
        </w:tc>
      </w:tr>
      <w:tr w:rsidR="00555444" w:rsidRPr="00D04B3A" w:rsidTr="00316F1E">
        <w:trPr>
          <w:trHeight w:val="144"/>
        </w:trPr>
        <w:tc>
          <w:tcPr>
            <w:tcW w:w="1782" w:type="dxa"/>
            <w:vAlign w:val="center"/>
          </w:tcPr>
          <w:p w:rsidR="00F4371F" w:rsidRPr="00D04B3A" w:rsidRDefault="005D0A3F" w:rsidP="00F70C46">
            <w:pPr>
              <w:jc w:val="center"/>
              <w:textAlignment w:val="baseline"/>
              <w:rPr>
                <w:rFonts w:eastAsia="Times New Roman"/>
              </w:rPr>
            </w:pPr>
            <w:r w:rsidRPr="00D04B3A">
              <w:rPr>
                <w:rFonts w:eastAsia="Times New Roman"/>
              </w:rPr>
              <w:t>202</w:t>
            </w:r>
            <w:r w:rsidR="00F70C46">
              <w:rPr>
                <w:rFonts w:eastAsia="Times New Roman"/>
              </w:rPr>
              <w:t>4</w:t>
            </w:r>
            <w:r w:rsidRPr="00D04B3A">
              <w:rPr>
                <w:rFonts w:eastAsia="Times New Roman"/>
              </w:rPr>
              <w:t>-202</w:t>
            </w:r>
            <w:r w:rsidR="00F70C46">
              <w:rPr>
                <w:rFonts w:eastAsia="Times New Roman"/>
              </w:rPr>
              <w:t>5</w:t>
            </w:r>
          </w:p>
        </w:tc>
        <w:tc>
          <w:tcPr>
            <w:tcW w:w="2565" w:type="dxa"/>
            <w:vAlign w:val="center"/>
          </w:tcPr>
          <w:p w:rsidR="00F4371F" w:rsidRPr="00D04B3A" w:rsidRDefault="005D0A3F" w:rsidP="00555444">
            <w:pPr>
              <w:jc w:val="center"/>
              <w:textAlignment w:val="baseline"/>
              <w:rPr>
                <w:rFonts w:eastAsia="Times New Roman"/>
              </w:rPr>
            </w:pPr>
            <w:r w:rsidRPr="00D04B3A">
              <w:rPr>
                <w:rFonts w:eastAsia="Times New Roman"/>
              </w:rPr>
              <w:t>85%</w:t>
            </w:r>
          </w:p>
        </w:tc>
        <w:tc>
          <w:tcPr>
            <w:tcW w:w="2609" w:type="dxa"/>
            <w:vAlign w:val="center"/>
          </w:tcPr>
          <w:p w:rsidR="00F4371F" w:rsidRPr="00D04B3A" w:rsidRDefault="005D0A3F" w:rsidP="00555444">
            <w:pPr>
              <w:jc w:val="center"/>
              <w:textAlignment w:val="baseline"/>
              <w:rPr>
                <w:rFonts w:eastAsia="Times New Roman"/>
              </w:rPr>
            </w:pPr>
            <w:r w:rsidRPr="00D04B3A">
              <w:rPr>
                <w:rFonts w:eastAsia="Times New Roman"/>
              </w:rPr>
              <w:t>15%</w:t>
            </w:r>
          </w:p>
        </w:tc>
      </w:tr>
      <w:tr w:rsidR="00555444" w:rsidRPr="00D04B3A" w:rsidTr="00316F1E">
        <w:trPr>
          <w:trHeight w:val="144"/>
        </w:trPr>
        <w:tc>
          <w:tcPr>
            <w:tcW w:w="1782" w:type="dxa"/>
            <w:vAlign w:val="center"/>
          </w:tcPr>
          <w:p w:rsidR="00F4371F" w:rsidRPr="00D04B3A" w:rsidRDefault="005D0A3F" w:rsidP="00F70C46">
            <w:pPr>
              <w:jc w:val="center"/>
              <w:textAlignment w:val="baseline"/>
              <w:rPr>
                <w:rFonts w:eastAsia="Times New Roman"/>
              </w:rPr>
            </w:pPr>
            <w:r w:rsidRPr="00D04B3A">
              <w:rPr>
                <w:rFonts w:eastAsia="Times New Roman"/>
              </w:rPr>
              <w:t>202</w:t>
            </w:r>
            <w:r w:rsidR="00F70C46">
              <w:rPr>
                <w:rFonts w:eastAsia="Times New Roman"/>
              </w:rPr>
              <w:t>5</w:t>
            </w:r>
            <w:r w:rsidRPr="00D04B3A">
              <w:rPr>
                <w:rFonts w:eastAsia="Times New Roman"/>
              </w:rPr>
              <w:t>-202</w:t>
            </w:r>
            <w:r w:rsidR="00F70C46">
              <w:rPr>
                <w:rFonts w:eastAsia="Times New Roman"/>
              </w:rPr>
              <w:t>6</w:t>
            </w:r>
          </w:p>
        </w:tc>
        <w:tc>
          <w:tcPr>
            <w:tcW w:w="2565" w:type="dxa"/>
            <w:vAlign w:val="center"/>
          </w:tcPr>
          <w:p w:rsidR="00F4371F" w:rsidRPr="00D04B3A" w:rsidRDefault="005D0A3F" w:rsidP="00555444">
            <w:pPr>
              <w:jc w:val="center"/>
              <w:textAlignment w:val="baseline"/>
              <w:rPr>
                <w:rFonts w:eastAsia="Times New Roman"/>
              </w:rPr>
            </w:pPr>
            <w:r w:rsidRPr="00D04B3A">
              <w:rPr>
                <w:rFonts w:eastAsia="Times New Roman"/>
              </w:rPr>
              <w:t>85%</w:t>
            </w:r>
          </w:p>
        </w:tc>
        <w:tc>
          <w:tcPr>
            <w:tcW w:w="2609" w:type="dxa"/>
            <w:vAlign w:val="center"/>
          </w:tcPr>
          <w:p w:rsidR="00F4371F" w:rsidRPr="00D04B3A" w:rsidRDefault="005D0A3F" w:rsidP="00555444">
            <w:pPr>
              <w:jc w:val="center"/>
              <w:textAlignment w:val="baseline"/>
              <w:rPr>
                <w:rFonts w:eastAsia="Times New Roman"/>
              </w:rPr>
            </w:pPr>
            <w:r w:rsidRPr="00D04B3A">
              <w:rPr>
                <w:rFonts w:eastAsia="Times New Roman"/>
              </w:rPr>
              <w:t>15%</w:t>
            </w:r>
          </w:p>
        </w:tc>
      </w:tr>
    </w:tbl>
    <w:p w:rsidR="00F4371F" w:rsidRPr="00D04B3A" w:rsidRDefault="00F4371F" w:rsidP="00555444"/>
    <w:p w:rsidR="00F4371F" w:rsidRPr="00D04B3A" w:rsidRDefault="005D0A3F" w:rsidP="00A531AF">
      <w:pPr>
        <w:pStyle w:val="Heading3"/>
        <w:rPr>
          <w:rFonts w:eastAsia="Times New Roman"/>
        </w:rPr>
      </w:pPr>
      <w:r w:rsidRPr="00D04B3A">
        <w:rPr>
          <w:rFonts w:eastAsia="Times New Roman"/>
        </w:rPr>
        <w:t>The Board shall also offer a High Deductible Health Plan with a Health Savings Account, as specified in Appendix O</w:t>
      </w:r>
      <w:r w:rsidR="00912348">
        <w:rPr>
          <w:rFonts w:eastAsia="Times New Roman"/>
        </w:rPr>
        <w:t xml:space="preserve">.  </w:t>
      </w:r>
      <w:r w:rsidRPr="00D04B3A">
        <w:rPr>
          <w:rFonts w:eastAsia="Times New Roman"/>
        </w:rPr>
        <w:t>The Board shall pay eighty-five percent (85%) of the premium, and the employee shall pay fifteen percent (15%) of the premium</w:t>
      </w:r>
      <w:r w:rsidR="00912348">
        <w:rPr>
          <w:rFonts w:eastAsia="Times New Roman"/>
        </w:rPr>
        <w:t xml:space="preserve">.  </w:t>
      </w:r>
      <w:r w:rsidRPr="00D04B3A">
        <w:rPr>
          <w:rFonts w:eastAsia="Times New Roman"/>
        </w:rPr>
        <w:t>The Board shall make no contribution to each employee</w:t>
      </w:r>
      <w:r w:rsidR="00912348">
        <w:rPr>
          <w:rFonts w:eastAsia="Times New Roman"/>
        </w:rPr>
        <w:t>’</w:t>
      </w:r>
      <w:r w:rsidRPr="00D04B3A">
        <w:rPr>
          <w:rFonts w:eastAsia="Times New Roman"/>
        </w:rPr>
        <w:t>s individual HSA</w:t>
      </w:r>
      <w:r w:rsidR="00912348">
        <w:rPr>
          <w:rFonts w:eastAsia="Times New Roman"/>
        </w:rPr>
        <w:t xml:space="preserve">.  </w:t>
      </w:r>
      <w:r w:rsidRPr="00D04B3A">
        <w:rPr>
          <w:rFonts w:eastAsia="Times New Roman"/>
        </w:rPr>
        <w:t>Plan design and benefits, premium splits, and Board HSA contribution are all subject to review and recommendation by the Insurance Committee.</w:t>
      </w:r>
    </w:p>
    <w:p w:rsidR="00F4371F" w:rsidRPr="00D04B3A" w:rsidRDefault="005D0A3F" w:rsidP="00A531AF">
      <w:pPr>
        <w:pStyle w:val="Heading3"/>
        <w:rPr>
          <w:rFonts w:eastAsia="Times New Roman"/>
        </w:rPr>
      </w:pPr>
      <w:r w:rsidRPr="00D04B3A">
        <w:rPr>
          <w:rFonts w:eastAsia="Times New Roman"/>
        </w:rPr>
        <w:t>The District</w:t>
      </w:r>
      <w:r w:rsidR="00912348">
        <w:rPr>
          <w:rFonts w:eastAsia="Times New Roman"/>
        </w:rPr>
        <w:t>’</w:t>
      </w:r>
      <w:r w:rsidRPr="00D04B3A">
        <w:rPr>
          <w:rFonts w:eastAsia="Times New Roman"/>
        </w:rPr>
        <w:t>s health insurance consultant shall conduct individual mandatory meetings with all members to discuss health insurance plan enrollment options on an annual basis prior to the enrollment period.</w:t>
      </w:r>
    </w:p>
    <w:p w:rsidR="00F4371F" w:rsidRPr="00D04B3A" w:rsidRDefault="005D0A3F" w:rsidP="00A531AF">
      <w:pPr>
        <w:pStyle w:val="Heading2"/>
        <w:keepNext/>
        <w:rPr>
          <w:rFonts w:eastAsia="Times New Roman"/>
        </w:rPr>
      </w:pPr>
      <w:bookmarkStart w:id="147" w:name="_Toc135640461"/>
      <w:r w:rsidRPr="00D04B3A">
        <w:rPr>
          <w:rFonts w:eastAsia="Times New Roman"/>
          <w:u w:val="single"/>
        </w:rPr>
        <w:t>General</w:t>
      </w:r>
      <w:bookmarkEnd w:id="147"/>
    </w:p>
    <w:p w:rsidR="00F4371F" w:rsidRPr="00D04B3A" w:rsidRDefault="005D0A3F" w:rsidP="00A531AF">
      <w:pPr>
        <w:pStyle w:val="Heading3"/>
        <w:rPr>
          <w:rFonts w:eastAsia="Times New Roman"/>
        </w:rPr>
      </w:pPr>
      <w:r w:rsidRPr="00D04B3A">
        <w:rPr>
          <w:rFonts w:eastAsia="Times New Roman"/>
        </w:rPr>
        <w:t>The Board will provide the Association with at least twenty (20) days notice before making any change in insurance carrier(s) or insurance administrator(s).</w:t>
      </w:r>
    </w:p>
    <w:p w:rsidR="00F4371F" w:rsidRPr="00D04B3A" w:rsidRDefault="005D0A3F" w:rsidP="00A531AF">
      <w:pPr>
        <w:pStyle w:val="Heading3"/>
        <w:rPr>
          <w:rFonts w:eastAsia="Times New Roman"/>
        </w:rPr>
      </w:pPr>
      <w:r w:rsidRPr="00D04B3A">
        <w:rPr>
          <w:rFonts w:eastAsia="Times New Roman"/>
        </w:rPr>
        <w:t>Nothing within this section, hospital/surgical insurance, shall be construed to limit the Board</w:t>
      </w:r>
      <w:r w:rsidR="00912348">
        <w:rPr>
          <w:rFonts w:eastAsia="Times New Roman"/>
        </w:rPr>
        <w:t>’</w:t>
      </w:r>
      <w:r w:rsidRPr="00D04B3A">
        <w:rPr>
          <w:rFonts w:eastAsia="Times New Roman"/>
        </w:rPr>
        <w:t>s right to determine and select the carrier/administrator of its choice.</w:t>
      </w:r>
    </w:p>
    <w:p w:rsidR="00F4371F" w:rsidRPr="00D04B3A" w:rsidRDefault="005D0A3F" w:rsidP="00A531AF">
      <w:pPr>
        <w:pStyle w:val="Heading3"/>
        <w:rPr>
          <w:rFonts w:eastAsia="Times New Roman"/>
        </w:rPr>
      </w:pPr>
      <w:r w:rsidRPr="00D04B3A">
        <w:rPr>
          <w:rFonts w:eastAsia="Times New Roman"/>
        </w:rPr>
        <w:t>See Appendix N for insurance specifications for the PPO plan and Appendix O for the HSA plan.</w:t>
      </w:r>
    </w:p>
    <w:p w:rsidR="00F4371F" w:rsidRPr="00D04B3A" w:rsidRDefault="005D0A3F" w:rsidP="00A531AF">
      <w:pPr>
        <w:pStyle w:val="Heading3"/>
        <w:rPr>
          <w:rFonts w:eastAsia="Times New Roman"/>
        </w:rPr>
      </w:pPr>
      <w:r w:rsidRPr="00D04B3A">
        <w:rPr>
          <w:rFonts w:eastAsia="Times New Roman"/>
        </w:rPr>
        <w:t>A pre-admission review and continued stay review program will be instituted to insure that each hospital admission is appropriate and consistent with the diagnosis and treatment plan</w:t>
      </w:r>
      <w:r w:rsidR="00912348">
        <w:rPr>
          <w:rFonts w:eastAsia="Times New Roman"/>
        </w:rPr>
        <w:t xml:space="preserve">.  </w:t>
      </w:r>
      <w:r w:rsidRPr="00D04B3A">
        <w:rPr>
          <w:rFonts w:eastAsia="Times New Roman"/>
        </w:rPr>
        <w:t>When a physician recommends hospitalization, the covered employee/dependent will need to contact the toll free number of the carrier</w:t>
      </w:r>
      <w:r w:rsidR="00912348">
        <w:rPr>
          <w:rFonts w:eastAsia="Times New Roman"/>
        </w:rPr>
        <w:t>’</w:t>
      </w:r>
      <w:r w:rsidRPr="00D04B3A">
        <w:rPr>
          <w:rFonts w:eastAsia="Times New Roman"/>
        </w:rPr>
        <w:t>s review department prior to the schedule admission</w:t>
      </w:r>
      <w:r w:rsidR="00912348">
        <w:rPr>
          <w:rFonts w:eastAsia="Times New Roman"/>
        </w:rPr>
        <w:t xml:space="preserve">.  </w:t>
      </w:r>
      <w:r w:rsidRPr="00D04B3A">
        <w:rPr>
          <w:rFonts w:eastAsia="Times New Roman"/>
        </w:rPr>
        <w:t>In case of an emergency hospital admission, the employee or family member will need to contact the carrier</w:t>
      </w:r>
      <w:r w:rsidR="00912348">
        <w:rPr>
          <w:rFonts w:eastAsia="Times New Roman"/>
        </w:rPr>
        <w:t>’</w:t>
      </w:r>
      <w:r w:rsidRPr="00D04B3A">
        <w:rPr>
          <w:rFonts w:eastAsia="Times New Roman"/>
        </w:rPr>
        <w:t>s review department by the next business day.</w:t>
      </w:r>
    </w:p>
    <w:p w:rsidR="00F4371F" w:rsidRPr="00D04B3A" w:rsidRDefault="005D0A3F" w:rsidP="00A531AF">
      <w:pPr>
        <w:pStyle w:val="Heading3"/>
        <w:rPr>
          <w:rFonts w:eastAsia="Times New Roman"/>
        </w:rPr>
      </w:pPr>
      <w:r w:rsidRPr="00D04B3A">
        <w:rPr>
          <w:rFonts w:eastAsia="Times New Roman"/>
        </w:rPr>
        <w:t xml:space="preserve">A </w:t>
      </w:r>
      <w:r w:rsidR="00912348">
        <w:rPr>
          <w:rFonts w:eastAsia="Times New Roman"/>
        </w:rPr>
        <w:t>“</w:t>
      </w:r>
      <w:r w:rsidRPr="00D04B3A">
        <w:rPr>
          <w:rFonts w:eastAsia="Times New Roman"/>
        </w:rPr>
        <w:t>Second Surgical Opinion Program</w:t>
      </w:r>
      <w:r w:rsidR="00912348">
        <w:rPr>
          <w:rFonts w:eastAsia="Times New Roman"/>
        </w:rPr>
        <w:t>”</w:t>
      </w:r>
      <w:r w:rsidRPr="00D04B3A">
        <w:rPr>
          <w:rFonts w:eastAsia="Times New Roman"/>
        </w:rPr>
        <w:t xml:space="preserve"> will be instituted to insure that the insured is receiving consideration for all possible medical alternatives</w:t>
      </w:r>
      <w:r w:rsidR="00912348">
        <w:rPr>
          <w:rFonts w:eastAsia="Times New Roman"/>
        </w:rPr>
        <w:t xml:space="preserve">.  </w:t>
      </w:r>
      <w:r w:rsidRPr="00D04B3A">
        <w:rPr>
          <w:rFonts w:eastAsia="Times New Roman"/>
        </w:rPr>
        <w:t>The program is voluntary and is offered as a convenience</w:t>
      </w:r>
      <w:r w:rsidR="00912348">
        <w:rPr>
          <w:rFonts w:eastAsia="Times New Roman"/>
        </w:rPr>
        <w:t xml:space="preserve">.  </w:t>
      </w:r>
      <w:r w:rsidRPr="00D04B3A">
        <w:rPr>
          <w:rFonts w:eastAsia="Times New Roman"/>
        </w:rPr>
        <w:t>However, certain procedures may require a second opinion prior to surgery.</w:t>
      </w:r>
    </w:p>
    <w:p w:rsidR="00F4371F" w:rsidRPr="00D04B3A" w:rsidRDefault="005D0A3F" w:rsidP="00A531AF">
      <w:pPr>
        <w:pStyle w:val="Heading3"/>
        <w:rPr>
          <w:rFonts w:eastAsia="Times New Roman"/>
        </w:rPr>
      </w:pPr>
      <w:r w:rsidRPr="00D04B3A">
        <w:rPr>
          <w:rFonts w:eastAsia="Times New Roman"/>
        </w:rPr>
        <w:t>Premiums shall be paid for all certificated/licensed employees whose resignations become effective at the end of the current school year as long as the employee is on the Board payroll but, in no case, after the month of August.</w:t>
      </w:r>
    </w:p>
    <w:p w:rsidR="00F4371F" w:rsidRPr="00D04B3A" w:rsidRDefault="005D0A3F" w:rsidP="00A531AF">
      <w:pPr>
        <w:pStyle w:val="Heading3"/>
        <w:rPr>
          <w:rFonts w:eastAsia="Times New Roman"/>
        </w:rPr>
      </w:pPr>
      <w:r w:rsidRPr="00D04B3A">
        <w:rPr>
          <w:rFonts w:eastAsia="Times New Roman"/>
        </w:rPr>
        <w:t>The last monthly premium paid by the Board for an employee who resigns during the current school year shall be for the month in which the resignation becomes effective.</w:t>
      </w:r>
    </w:p>
    <w:p w:rsidR="00F4371F" w:rsidRPr="00D04B3A" w:rsidRDefault="005D0A3F" w:rsidP="00A531AF">
      <w:pPr>
        <w:pStyle w:val="Heading3"/>
        <w:rPr>
          <w:rFonts w:eastAsia="Times New Roman"/>
        </w:rPr>
      </w:pPr>
      <w:r w:rsidRPr="00D04B3A">
        <w:rPr>
          <w:rFonts w:eastAsia="Times New Roman"/>
        </w:rPr>
        <w:t>Comprehensive Major Medical Coverage shall be in accordance with or equivalent to specifications as prescribed in Appendix N of this Agreement.</w:t>
      </w:r>
    </w:p>
    <w:p w:rsidR="00F4371F" w:rsidRPr="00D04B3A" w:rsidRDefault="005D0A3F" w:rsidP="00A531AF">
      <w:pPr>
        <w:pStyle w:val="Heading3"/>
        <w:keepNext/>
        <w:rPr>
          <w:rFonts w:eastAsia="Times New Roman"/>
          <w:u w:val="single"/>
        </w:rPr>
      </w:pPr>
      <w:r w:rsidRPr="00D04B3A">
        <w:rPr>
          <w:rFonts w:eastAsia="Times New Roman"/>
          <w:u w:val="single"/>
        </w:rPr>
        <w:t>Insurance Committee</w:t>
      </w:r>
    </w:p>
    <w:p w:rsidR="00F4371F" w:rsidRPr="00D04B3A" w:rsidRDefault="005D0A3F" w:rsidP="001724A6">
      <w:pPr>
        <w:spacing w:after="240"/>
        <w:ind w:left="1440"/>
      </w:pPr>
      <w:r w:rsidRPr="00D04B3A">
        <w:t>The Superintendent, Treasurer, and two (2) people designated by the Association President will meet at least annually to review insurance data information, monitor rates, monitor customer service, and make recommendations about plan design</w:t>
      </w:r>
      <w:r w:rsidR="00912348">
        <w:t xml:space="preserve">.  </w:t>
      </w:r>
      <w:r w:rsidRPr="00D04B3A">
        <w:t>A non-voting Board of Education member may attend such meetings as well</w:t>
      </w:r>
      <w:r w:rsidR="00912348">
        <w:t xml:space="preserve">.  </w:t>
      </w:r>
      <w:r w:rsidRPr="00D04B3A">
        <w:t>Training regarding health insurance matters shall be provided</w:t>
      </w:r>
      <w:r w:rsidR="00912348">
        <w:t xml:space="preserve">.  </w:t>
      </w:r>
      <w:r w:rsidRPr="00D04B3A">
        <w:t>Formal recommendations of the Insurance Committee must be determined by majority vote</w:t>
      </w:r>
      <w:r w:rsidR="00912348">
        <w:t xml:space="preserve">.  </w:t>
      </w:r>
      <w:r w:rsidRPr="00D04B3A">
        <w:t>All committee members must vote, with no abstentions permitted</w:t>
      </w:r>
      <w:r w:rsidR="00912348">
        <w:t xml:space="preserve">.  </w:t>
      </w:r>
      <w:r w:rsidRPr="00D04B3A">
        <w:t>The Insurance Committee recommendations must be ratified in a Memorandum of Understanding by the Board and the Association in order to be binding on the parties.</w:t>
      </w:r>
    </w:p>
    <w:p w:rsidR="00F4371F" w:rsidRPr="00D04B3A" w:rsidRDefault="005D0A3F" w:rsidP="00A531AF">
      <w:pPr>
        <w:pStyle w:val="Heading2"/>
        <w:keepNext/>
        <w:rPr>
          <w:rFonts w:eastAsia="Times New Roman"/>
        </w:rPr>
      </w:pPr>
      <w:bookmarkStart w:id="148" w:name="_Toc135640462"/>
      <w:r w:rsidRPr="00D04B3A">
        <w:rPr>
          <w:rFonts w:eastAsia="Times New Roman"/>
          <w:u w:val="single"/>
        </w:rPr>
        <w:t>Hospital/Surgical Insurance — Refusal Option</w:t>
      </w:r>
      <w:bookmarkEnd w:id="148"/>
    </w:p>
    <w:p w:rsidR="00F4371F" w:rsidRPr="00D04B3A" w:rsidRDefault="005D0A3F" w:rsidP="00F22B8D">
      <w:pPr>
        <w:pStyle w:val="Heading3"/>
        <w:rPr>
          <w:rFonts w:eastAsia="Times New Roman"/>
        </w:rPr>
      </w:pPr>
      <w:r w:rsidRPr="00D04B3A">
        <w:rPr>
          <w:rFonts w:eastAsia="Times New Roman"/>
        </w:rPr>
        <w:t>Full time bargaining unit members who are insured under a health insurance plan and who are eligible to receive Board paid contributions to health insurance plan benefits provided in this Agreement, and who do not subscribe to those insurance benefits, and for whom the Board makes no insurance premium contributions, are eligible to participate in the refusal option</w:t>
      </w:r>
      <w:r w:rsidR="00912348">
        <w:rPr>
          <w:rFonts w:eastAsia="Times New Roman"/>
        </w:rPr>
        <w:t xml:space="preserve">.  </w:t>
      </w:r>
      <w:r w:rsidRPr="00D04B3A">
        <w:rPr>
          <w:rFonts w:eastAsia="Times New Roman"/>
        </w:rPr>
        <w:t>For employees hired on or after September 1, 2005, this provision does not apply when both spouses are employed by the Board</w:t>
      </w:r>
      <w:r w:rsidR="00912348">
        <w:rPr>
          <w:rFonts w:eastAsia="Times New Roman"/>
        </w:rPr>
        <w:t xml:space="preserve">.  </w:t>
      </w:r>
      <w:r w:rsidRPr="00D04B3A">
        <w:rPr>
          <w:rFonts w:eastAsia="Times New Roman"/>
        </w:rPr>
        <w:t>For such employees hired on or after September 1, 2005, each family is entitled to only one (1) family plan.</w:t>
      </w:r>
    </w:p>
    <w:p w:rsidR="00F4371F" w:rsidRPr="00D04B3A" w:rsidRDefault="005D0A3F" w:rsidP="00F22B8D">
      <w:pPr>
        <w:pStyle w:val="Heading3"/>
        <w:rPr>
          <w:rFonts w:eastAsia="Times New Roman"/>
        </w:rPr>
      </w:pPr>
      <w:r w:rsidRPr="00D04B3A">
        <w:rPr>
          <w:rFonts w:eastAsia="Times New Roman"/>
        </w:rPr>
        <w:t>The refusal option must be exercised by the member at the beginning of the plan year</w:t>
      </w:r>
      <w:r w:rsidR="00912348">
        <w:rPr>
          <w:rFonts w:eastAsia="Times New Roman"/>
        </w:rPr>
        <w:t xml:space="preserve">.  </w:t>
      </w:r>
      <w:r w:rsidRPr="00D04B3A">
        <w:rPr>
          <w:rFonts w:eastAsia="Times New Roman"/>
        </w:rPr>
        <w:t>The member will notify the treasurer</w:t>
      </w:r>
      <w:r w:rsidR="00912348">
        <w:rPr>
          <w:rFonts w:eastAsia="Times New Roman"/>
        </w:rPr>
        <w:t>’</w:t>
      </w:r>
      <w:r w:rsidRPr="00D04B3A">
        <w:rPr>
          <w:rFonts w:eastAsia="Times New Roman"/>
        </w:rPr>
        <w:t>s office in writing of his/her decision to exercise the refusal option.</w:t>
      </w:r>
    </w:p>
    <w:p w:rsidR="00F4371F" w:rsidRPr="00D04B3A" w:rsidRDefault="005D0A3F" w:rsidP="00F22B8D">
      <w:pPr>
        <w:pStyle w:val="Heading3"/>
        <w:rPr>
          <w:rFonts w:eastAsia="Times New Roman"/>
        </w:rPr>
      </w:pPr>
      <w:r w:rsidRPr="00D04B3A">
        <w:rPr>
          <w:rFonts w:eastAsia="Times New Roman"/>
        </w:rPr>
        <w:t>Full time bargaining unit members who exercise the refusal option will be paid an amount equal to twenty-five (25) percent of the amount which the Board would have been required to contribute to that member</w:t>
      </w:r>
      <w:r w:rsidR="00912348">
        <w:rPr>
          <w:rFonts w:eastAsia="Times New Roman"/>
        </w:rPr>
        <w:t>’</w:t>
      </w:r>
      <w:r w:rsidRPr="00D04B3A">
        <w:rPr>
          <w:rFonts w:eastAsia="Times New Roman"/>
        </w:rPr>
        <w:t>s health insurance premium payment, had the member been eligible for, and subscribed to, that coverage</w:t>
      </w:r>
      <w:r w:rsidR="00912348">
        <w:rPr>
          <w:rFonts w:eastAsia="Times New Roman"/>
        </w:rPr>
        <w:t xml:space="preserve">.  </w:t>
      </w:r>
      <w:r w:rsidRPr="00D04B3A">
        <w:rPr>
          <w:rFonts w:eastAsia="Times New Roman"/>
        </w:rPr>
        <w:t>This payment shall be paid within thirty (30) days after the end of the plan year.</w:t>
      </w:r>
    </w:p>
    <w:p w:rsidR="00F4371F" w:rsidRPr="00D04B3A" w:rsidRDefault="005D0A3F" w:rsidP="00F22B8D">
      <w:pPr>
        <w:pStyle w:val="Heading3"/>
        <w:rPr>
          <w:rFonts w:eastAsia="Times New Roman"/>
        </w:rPr>
      </w:pPr>
      <w:r w:rsidRPr="00D04B3A">
        <w:rPr>
          <w:rFonts w:eastAsia="Times New Roman"/>
        </w:rPr>
        <w:t>Bargaining unit members who exercise the refusal option and who, involuntarily, lose other health insurance coverage through the layoff of a spouse, death of a spouse, or divorce from a spouse, will be permitted to enroll in the Board provided health insurance plan</w:t>
      </w:r>
      <w:r w:rsidR="00912348">
        <w:rPr>
          <w:rFonts w:eastAsia="Times New Roman"/>
        </w:rPr>
        <w:t xml:space="preserve">.  </w:t>
      </w:r>
      <w:r w:rsidRPr="00D04B3A">
        <w:rPr>
          <w:rFonts w:eastAsia="Times New Roman"/>
        </w:rPr>
        <w:t>Notice of intent to enroll will be provided in writing to the treasurer</w:t>
      </w:r>
      <w:r w:rsidR="00912348">
        <w:rPr>
          <w:rFonts w:eastAsia="Times New Roman"/>
        </w:rPr>
        <w:t>’</w:t>
      </w:r>
      <w:r w:rsidRPr="00D04B3A">
        <w:rPr>
          <w:rFonts w:eastAsia="Times New Roman"/>
        </w:rPr>
        <w:t>s office not later than the third Monday of the month following a qualifying event with coverage to be effective the first day of the following month</w:t>
      </w:r>
      <w:r w:rsidR="00912348">
        <w:rPr>
          <w:rFonts w:eastAsia="Times New Roman"/>
        </w:rPr>
        <w:t xml:space="preserve">.  </w:t>
      </w:r>
      <w:r w:rsidRPr="00D04B3A">
        <w:rPr>
          <w:rFonts w:eastAsia="Times New Roman"/>
        </w:rPr>
        <w:t>Members who enroll under this provision shall forfeit any payment they may have become eligible for by remaining under the refusal option for the entire plan year.</w:t>
      </w:r>
    </w:p>
    <w:p w:rsidR="00F4371F" w:rsidRPr="00D04B3A" w:rsidRDefault="005D0A3F" w:rsidP="00A531AF">
      <w:pPr>
        <w:pStyle w:val="Heading2"/>
        <w:keepNext/>
        <w:rPr>
          <w:rFonts w:eastAsia="Times New Roman"/>
          <w:u w:val="single"/>
        </w:rPr>
      </w:pPr>
      <w:bookmarkStart w:id="149" w:name="_Toc135640463"/>
      <w:r w:rsidRPr="00D04B3A">
        <w:rPr>
          <w:rFonts w:eastAsia="Times New Roman"/>
          <w:u w:val="single"/>
        </w:rPr>
        <w:t>Dental Coverage</w:t>
      </w:r>
      <w:bookmarkEnd w:id="149"/>
    </w:p>
    <w:p w:rsidR="00F4371F" w:rsidRPr="00D04B3A" w:rsidRDefault="005D0A3F" w:rsidP="00F22B8D">
      <w:pPr>
        <w:spacing w:after="240"/>
        <w:ind w:left="720"/>
      </w:pPr>
      <w:r w:rsidRPr="00D04B3A">
        <w:t>The Board shall provide dental coverage, if available, which contains such specifications as are acceptable to the Association, provided that the Board</w:t>
      </w:r>
      <w:r w:rsidR="00912348">
        <w:t>’</w:t>
      </w:r>
      <w:r w:rsidRPr="00D04B3A">
        <w:t>s monthly premium cost shall not exceed Forty-Five Dollars ($45.00) per employee</w:t>
      </w:r>
      <w:r w:rsidR="00912348">
        <w:t xml:space="preserve">.  </w:t>
      </w:r>
      <w:r w:rsidRPr="00D04B3A">
        <w:t>If the plan acceptable to the Association entails a higher monthly premium, the excess over Forty-Five Dollars ($45.00) per month per individual covered shall be charged to the member and paid through payroll deduction.</w:t>
      </w:r>
    </w:p>
    <w:p w:rsidR="00F4371F" w:rsidRPr="00D04B3A" w:rsidRDefault="005D0A3F" w:rsidP="00A531AF">
      <w:pPr>
        <w:pStyle w:val="Heading2"/>
        <w:keepNext/>
        <w:rPr>
          <w:rFonts w:eastAsia="Times New Roman"/>
          <w:u w:val="single"/>
        </w:rPr>
      </w:pPr>
      <w:bookmarkStart w:id="150" w:name="_Toc135640464"/>
      <w:r w:rsidRPr="00D04B3A">
        <w:rPr>
          <w:rFonts w:eastAsia="Times New Roman"/>
          <w:u w:val="single"/>
        </w:rPr>
        <w:t>Life Insurance</w:t>
      </w:r>
      <w:bookmarkEnd w:id="150"/>
    </w:p>
    <w:p w:rsidR="00F4371F" w:rsidRPr="00D04B3A" w:rsidRDefault="005D0A3F" w:rsidP="00F22B8D">
      <w:pPr>
        <w:spacing w:after="240"/>
        <w:ind w:left="720"/>
        <w:rPr>
          <w:rFonts w:eastAsia="Times New Roman"/>
        </w:rPr>
      </w:pPr>
      <w:r w:rsidRPr="00D04B3A">
        <w:rPr>
          <w:rFonts w:eastAsia="Times New Roman"/>
        </w:rPr>
        <w:t xml:space="preserve">The </w:t>
      </w:r>
      <w:r w:rsidRPr="00F22B8D">
        <w:t>Board</w:t>
      </w:r>
      <w:r w:rsidRPr="00D04B3A">
        <w:rPr>
          <w:rFonts w:eastAsia="Times New Roman"/>
        </w:rPr>
        <w:t xml:space="preserve"> will provide individual term life insurance for all the full-time teachers to a limit of Thirty Thousand Dollars ($30,000.00)</w:t>
      </w:r>
      <w:r w:rsidR="00912348">
        <w:rPr>
          <w:rFonts w:eastAsia="Times New Roman"/>
        </w:rPr>
        <w:t xml:space="preserve">.  </w:t>
      </w:r>
      <w:r w:rsidRPr="00D04B3A">
        <w:rPr>
          <w:rFonts w:eastAsia="Times New Roman"/>
        </w:rPr>
        <w:t>The coverage also provides as accidental death and dismemberment provision in the amount of Thirty Thousand Dollars ($30,000.00).</w:t>
      </w:r>
    </w:p>
    <w:p w:rsidR="00F4371F" w:rsidRPr="00D04B3A" w:rsidRDefault="005D0A3F" w:rsidP="00A531AF">
      <w:pPr>
        <w:pStyle w:val="Heading2"/>
        <w:keepNext/>
        <w:rPr>
          <w:rFonts w:eastAsia="Times New Roman"/>
          <w:u w:val="single"/>
        </w:rPr>
      </w:pPr>
      <w:bookmarkStart w:id="151" w:name="_Toc135640465"/>
      <w:r w:rsidRPr="00D04B3A">
        <w:rPr>
          <w:rFonts w:eastAsia="Times New Roman"/>
          <w:u w:val="single"/>
        </w:rPr>
        <w:t>Miscellaneous Benefits</w:t>
      </w:r>
      <w:bookmarkEnd w:id="151"/>
      <w:r w:rsidRPr="00D04B3A">
        <w:rPr>
          <w:rFonts w:eastAsia="Times New Roman"/>
          <w:u w:val="single"/>
        </w:rPr>
        <w:t xml:space="preserve"> </w:t>
      </w:r>
    </w:p>
    <w:p w:rsidR="00F4371F" w:rsidRPr="00D04B3A" w:rsidRDefault="005D0A3F" w:rsidP="00F22B8D">
      <w:pPr>
        <w:pStyle w:val="Heading3"/>
        <w:rPr>
          <w:rFonts w:eastAsia="Times New Roman"/>
        </w:rPr>
      </w:pPr>
      <w:r w:rsidRPr="00D04B3A">
        <w:rPr>
          <w:rFonts w:eastAsia="Times New Roman"/>
        </w:rPr>
        <w:t>Liability — The Board will continue coverage for all employees.</w:t>
      </w:r>
    </w:p>
    <w:p w:rsidR="00F4371F" w:rsidRPr="00D04B3A" w:rsidRDefault="00F22B8D" w:rsidP="00F22B8D">
      <w:pPr>
        <w:pStyle w:val="Heading3"/>
        <w:keepNext/>
        <w:rPr>
          <w:rFonts w:eastAsia="Times New Roman"/>
          <w:u w:val="single"/>
        </w:rPr>
      </w:pPr>
      <w:r>
        <w:rPr>
          <w:rFonts w:eastAsia="Times New Roman"/>
          <w:u w:val="single"/>
        </w:rPr>
        <w:t>Severance Pay</w:t>
      </w:r>
    </w:p>
    <w:p w:rsidR="00F4371F" w:rsidRPr="00D04B3A" w:rsidRDefault="005D0A3F" w:rsidP="00F22B8D">
      <w:pPr>
        <w:pStyle w:val="Heading4"/>
        <w:rPr>
          <w:rFonts w:eastAsia="Times New Roman"/>
        </w:rPr>
      </w:pPr>
      <w:r w:rsidRPr="00D04B3A">
        <w:rPr>
          <w:rFonts w:eastAsia="Times New Roman"/>
        </w:rPr>
        <w:t>Any member of the bargaining unit with ten (10) or more years of service with the Bucyrus City School District may elect, at the time of retirement from active service (STRS) with Bucyrus City School District, to be paid in cash for his/her accrued but unused sick leave credit, as stipulated herein</w:t>
      </w:r>
      <w:r w:rsidR="00912348">
        <w:rPr>
          <w:rFonts w:eastAsia="Times New Roman"/>
        </w:rPr>
        <w:t xml:space="preserve">.  </w:t>
      </w:r>
      <w:r w:rsidRPr="00D04B3A">
        <w:rPr>
          <w:rFonts w:eastAsia="Times New Roman"/>
        </w:rPr>
        <w:t>Payment of severance eliminates all sick leave credit for the employee.</w:t>
      </w:r>
    </w:p>
    <w:p w:rsidR="00F4371F" w:rsidRPr="00D04B3A" w:rsidRDefault="005D0A3F" w:rsidP="00F22B8D">
      <w:pPr>
        <w:pStyle w:val="Heading4"/>
        <w:rPr>
          <w:rFonts w:eastAsia="Times New Roman"/>
        </w:rPr>
      </w:pPr>
      <w:r w:rsidRPr="00D04B3A">
        <w:rPr>
          <w:rFonts w:eastAsia="Times New Roman"/>
        </w:rPr>
        <w:t>The severance payment shall be an amount determined by the following table:</w:t>
      </w:r>
    </w:p>
    <w:p w:rsidR="00F4371F" w:rsidRPr="00D04B3A" w:rsidRDefault="005D0A3F" w:rsidP="00E562E9">
      <w:pPr>
        <w:tabs>
          <w:tab w:val="left" w:pos="5328"/>
        </w:tabs>
        <w:ind w:left="2520"/>
        <w:textAlignment w:val="baseline"/>
        <w:rPr>
          <w:rFonts w:eastAsia="Times New Roman"/>
        </w:rPr>
      </w:pPr>
      <w:r w:rsidRPr="00D04B3A">
        <w:rPr>
          <w:rFonts w:eastAsia="Times New Roman"/>
        </w:rPr>
        <w:t>Sick Leave Balance</w:t>
      </w:r>
      <w:r w:rsidRPr="00D04B3A">
        <w:rPr>
          <w:rFonts w:eastAsia="Times New Roman"/>
        </w:rPr>
        <w:tab/>
        <w:t>No. of Days</w:t>
      </w:r>
    </w:p>
    <w:p w:rsidR="00F4371F" w:rsidRPr="00D04B3A" w:rsidRDefault="005D0A3F" w:rsidP="00E562E9">
      <w:pPr>
        <w:keepNext/>
        <w:keepLines/>
        <w:tabs>
          <w:tab w:val="left" w:pos="5256"/>
        </w:tabs>
        <w:spacing w:after="240"/>
        <w:ind w:left="2462"/>
        <w:textAlignment w:val="baseline"/>
        <w:rPr>
          <w:rFonts w:eastAsia="Times New Roman"/>
          <w:u w:val="single"/>
        </w:rPr>
      </w:pPr>
      <w:r w:rsidRPr="00D04B3A">
        <w:rPr>
          <w:rFonts w:eastAsia="Times New Roman"/>
          <w:u w:val="single"/>
        </w:rPr>
        <w:t>at Date of Severance</w:t>
      </w:r>
      <w:r w:rsidRPr="00D04B3A">
        <w:rPr>
          <w:rFonts w:eastAsia="Times New Roman"/>
          <w:u w:val="single"/>
        </w:rPr>
        <w:tab/>
        <w:t>Severance Pay</w:t>
      </w:r>
    </w:p>
    <w:p w:rsidR="00F4371F" w:rsidRPr="00D04B3A" w:rsidRDefault="005D0A3F" w:rsidP="00E562E9">
      <w:pPr>
        <w:tabs>
          <w:tab w:val="left" w:pos="5832"/>
        </w:tabs>
        <w:ind w:left="2880"/>
        <w:textAlignment w:val="baseline"/>
        <w:rPr>
          <w:rFonts w:eastAsia="Times New Roman"/>
        </w:rPr>
      </w:pPr>
      <w:r w:rsidRPr="00D04B3A">
        <w:rPr>
          <w:rFonts w:eastAsia="Times New Roman"/>
        </w:rPr>
        <w:t>At least 235</w:t>
      </w:r>
      <w:r w:rsidRPr="00D04B3A">
        <w:rPr>
          <w:rFonts w:eastAsia="Times New Roman"/>
        </w:rPr>
        <w:tab/>
        <w:t>65</w:t>
      </w:r>
    </w:p>
    <w:p w:rsidR="00F4371F" w:rsidRPr="00D04B3A" w:rsidRDefault="005D0A3F" w:rsidP="00E562E9">
      <w:pPr>
        <w:tabs>
          <w:tab w:val="left" w:pos="5832"/>
        </w:tabs>
        <w:ind w:left="2880"/>
        <w:textAlignment w:val="baseline"/>
        <w:rPr>
          <w:rFonts w:eastAsia="Times New Roman"/>
        </w:rPr>
      </w:pPr>
      <w:r w:rsidRPr="00D04B3A">
        <w:rPr>
          <w:rFonts w:eastAsia="Times New Roman"/>
        </w:rPr>
        <w:t>At least 175</w:t>
      </w:r>
      <w:r w:rsidRPr="00D04B3A">
        <w:rPr>
          <w:rFonts w:eastAsia="Times New Roman"/>
        </w:rPr>
        <w:tab/>
        <w:t>55</w:t>
      </w:r>
    </w:p>
    <w:p w:rsidR="00F4371F" w:rsidRPr="00D04B3A" w:rsidRDefault="005D0A3F" w:rsidP="00E562E9">
      <w:pPr>
        <w:tabs>
          <w:tab w:val="left" w:pos="5832"/>
        </w:tabs>
        <w:ind w:left="2880"/>
        <w:textAlignment w:val="baseline"/>
        <w:rPr>
          <w:rFonts w:eastAsia="Times New Roman"/>
        </w:rPr>
      </w:pPr>
      <w:r w:rsidRPr="00D04B3A">
        <w:rPr>
          <w:rFonts w:eastAsia="Times New Roman"/>
        </w:rPr>
        <w:t>At least 100</w:t>
      </w:r>
      <w:r w:rsidRPr="00D04B3A">
        <w:rPr>
          <w:rFonts w:eastAsia="Times New Roman"/>
        </w:rPr>
        <w:tab/>
        <w:t>50</w:t>
      </w:r>
    </w:p>
    <w:p w:rsidR="00F4371F" w:rsidRPr="00D04B3A" w:rsidRDefault="005D0A3F" w:rsidP="00E562E9">
      <w:pPr>
        <w:tabs>
          <w:tab w:val="left" w:pos="4968"/>
        </w:tabs>
        <w:spacing w:after="240"/>
        <w:ind w:left="2880"/>
        <w:textAlignment w:val="baseline"/>
        <w:rPr>
          <w:rFonts w:eastAsia="Times New Roman"/>
        </w:rPr>
      </w:pPr>
      <w:r w:rsidRPr="00D04B3A">
        <w:rPr>
          <w:rFonts w:eastAsia="Times New Roman"/>
        </w:rPr>
        <w:t>Less than 100</w:t>
      </w:r>
      <w:r w:rsidRPr="00D04B3A">
        <w:rPr>
          <w:rFonts w:eastAsia="Times New Roman"/>
        </w:rPr>
        <w:tab/>
        <w:t>30% of S.L. Balance</w:t>
      </w:r>
    </w:p>
    <w:p w:rsidR="00F4371F" w:rsidRPr="00D04B3A" w:rsidRDefault="005D0A3F" w:rsidP="00E562E9">
      <w:pPr>
        <w:pStyle w:val="Heading4"/>
        <w:rPr>
          <w:rFonts w:eastAsia="Times New Roman"/>
        </w:rPr>
      </w:pPr>
      <w:r w:rsidRPr="00D04B3A">
        <w:rPr>
          <w:rFonts w:eastAsia="Times New Roman"/>
        </w:rPr>
        <w:t>Payment shall be made within sixty (60) days after verification of the first payment from the State Teachers Retirement System (STRS).</w:t>
      </w:r>
    </w:p>
    <w:p w:rsidR="00F4371F" w:rsidRPr="00D04B3A" w:rsidRDefault="005D0A3F" w:rsidP="00E562E9">
      <w:pPr>
        <w:pStyle w:val="Heading4"/>
        <w:rPr>
          <w:rFonts w:eastAsia="Times New Roman"/>
        </w:rPr>
      </w:pPr>
      <w:r w:rsidRPr="00D04B3A">
        <w:rPr>
          <w:rFonts w:eastAsia="Times New Roman"/>
        </w:rPr>
        <w:t>The employee will be given the opportunity to attend a board/administrative informational workshop to go over the particulars of retirement from the Bucyrus system</w:t>
      </w:r>
      <w:r w:rsidR="00912348">
        <w:rPr>
          <w:rFonts w:eastAsia="Times New Roman"/>
        </w:rPr>
        <w:t xml:space="preserve">.  </w:t>
      </w:r>
      <w:r w:rsidRPr="00D04B3A">
        <w:rPr>
          <w:rFonts w:eastAsia="Times New Roman"/>
        </w:rPr>
        <w:t>The employee will receive a handout on retirement detailing the five (5) day buffer system in the year of retirement</w:t>
      </w:r>
      <w:r w:rsidR="00912348">
        <w:rPr>
          <w:rFonts w:eastAsia="Times New Roman"/>
        </w:rPr>
        <w:t xml:space="preserve">.  </w:t>
      </w:r>
      <w:r w:rsidRPr="00D04B3A">
        <w:rPr>
          <w:rFonts w:eastAsia="Times New Roman"/>
        </w:rPr>
        <w:t>Employees that are going to retire are encouraged to notify as early as possible to assist the Board in the severance process</w:t>
      </w:r>
      <w:r w:rsidR="00912348">
        <w:rPr>
          <w:rFonts w:eastAsia="Times New Roman"/>
        </w:rPr>
        <w:t xml:space="preserve">.  </w:t>
      </w:r>
      <w:r w:rsidRPr="00D04B3A">
        <w:rPr>
          <w:rFonts w:eastAsia="Times New Roman"/>
        </w:rPr>
        <w:t>In the last year before retirement, employees may accumulate two hundred sixty-five (265) days and use down to two hundred thirty-five (235) days and still receive sixty-five (65) days of severance pay before dropping to the next category.</w:t>
      </w:r>
    </w:p>
    <w:p w:rsidR="00F4371F" w:rsidRPr="00D04B3A" w:rsidRDefault="005D0A3F" w:rsidP="00DC44AE">
      <w:pPr>
        <w:pStyle w:val="Heading3"/>
        <w:keepNext/>
        <w:rPr>
          <w:rFonts w:eastAsia="Times New Roman"/>
        </w:rPr>
      </w:pPr>
      <w:r w:rsidRPr="00D04B3A">
        <w:rPr>
          <w:rFonts w:eastAsia="Times New Roman"/>
          <w:u w:val="single"/>
        </w:rPr>
        <w:t>Mileage Reimbursement</w:t>
      </w:r>
    </w:p>
    <w:p w:rsidR="00F4371F" w:rsidRPr="00D04B3A" w:rsidRDefault="005D0A3F" w:rsidP="00A43E54">
      <w:pPr>
        <w:pStyle w:val="Heading4"/>
        <w:rPr>
          <w:rFonts w:eastAsia="Times New Roman"/>
        </w:rPr>
      </w:pPr>
      <w:r w:rsidRPr="00D04B3A">
        <w:rPr>
          <w:rFonts w:eastAsia="Times New Roman"/>
        </w:rPr>
        <w:t>The mileage rate for eligible employees shall be that rate currently in effect and allowable under the rules of the Internal Revenue Service</w:t>
      </w:r>
      <w:r w:rsidR="00912348">
        <w:rPr>
          <w:rFonts w:eastAsia="Times New Roman"/>
        </w:rPr>
        <w:t xml:space="preserve">.  </w:t>
      </w:r>
      <w:r w:rsidRPr="00D04B3A">
        <w:rPr>
          <w:rFonts w:eastAsia="Times New Roman"/>
        </w:rPr>
        <w:t>Changes in the mileage rate, as a consequence of changes made by the IRS, shall be implemented effective the first day of the calendar month following official notification of the employer by the Internal Revenue Service.</w:t>
      </w:r>
    </w:p>
    <w:p w:rsidR="00F4371F" w:rsidRPr="00D04B3A" w:rsidRDefault="005D0A3F" w:rsidP="00A43E54">
      <w:pPr>
        <w:pStyle w:val="Heading4"/>
        <w:rPr>
          <w:rFonts w:eastAsia="Times New Roman"/>
        </w:rPr>
      </w:pPr>
      <w:r w:rsidRPr="00D04B3A">
        <w:rPr>
          <w:rFonts w:eastAsia="Times New Roman"/>
        </w:rPr>
        <w:t>Eligible employees are defined as those members of the bargaining unit designated to travel on business and/or in their official capacity as employee of the district</w:t>
      </w:r>
      <w:r w:rsidR="00912348">
        <w:rPr>
          <w:rFonts w:eastAsia="Times New Roman"/>
        </w:rPr>
        <w:t xml:space="preserve">.  </w:t>
      </w:r>
      <w:r w:rsidRPr="00D04B3A">
        <w:rPr>
          <w:rFonts w:eastAsia="Times New Roman"/>
        </w:rPr>
        <w:t>Mileage will be paid for 1) travel between buildings as part of the employee</w:t>
      </w:r>
      <w:r w:rsidR="00912348">
        <w:rPr>
          <w:rFonts w:eastAsia="Times New Roman"/>
        </w:rPr>
        <w:t>’</w:t>
      </w:r>
      <w:r w:rsidRPr="00D04B3A">
        <w:rPr>
          <w:rFonts w:eastAsia="Times New Roman"/>
        </w:rPr>
        <w:t>s daily assignment, 2) travel to and from prior approved professional meetings and/or conferences, and 3) other trave</w:t>
      </w:r>
      <w:r w:rsidR="00024A79">
        <w:rPr>
          <w:rFonts w:eastAsia="Times New Roman"/>
        </w:rPr>
        <w:t>l assigned and approved by the S</w:t>
      </w:r>
      <w:r w:rsidRPr="00D04B3A">
        <w:rPr>
          <w:rFonts w:eastAsia="Times New Roman"/>
        </w:rPr>
        <w:t>uperintendent or his designee.</w:t>
      </w:r>
    </w:p>
    <w:p w:rsidR="00F4371F" w:rsidRPr="00D04B3A" w:rsidRDefault="005D0A3F" w:rsidP="00DC44AE">
      <w:pPr>
        <w:pStyle w:val="Heading3"/>
        <w:keepNext/>
        <w:rPr>
          <w:rFonts w:eastAsia="Times New Roman"/>
        </w:rPr>
      </w:pPr>
      <w:r w:rsidRPr="00D04B3A">
        <w:rPr>
          <w:rFonts w:eastAsia="Times New Roman"/>
          <w:u w:val="single"/>
        </w:rPr>
        <w:t>Tuition Reimbursement</w:t>
      </w:r>
    </w:p>
    <w:p w:rsidR="00F4371F" w:rsidRPr="00D04B3A" w:rsidRDefault="005D0A3F" w:rsidP="00A43E54">
      <w:pPr>
        <w:spacing w:after="240"/>
        <w:ind w:left="1440"/>
      </w:pPr>
      <w:r w:rsidRPr="00D04B3A">
        <w:t>The Board will pay to the Association an amount for the purpose of educationally related tuition reimbursement for college/university course work taken by members of the bargaining unit</w:t>
      </w:r>
      <w:r w:rsidR="00912348">
        <w:t xml:space="preserve">.  </w:t>
      </w:r>
      <w:r w:rsidRPr="00D04B3A">
        <w:t>The annual amount will be paid in two equal installments, one in July and one in January following an internal review conducted by the Treasurer of the Association</w:t>
      </w:r>
      <w:r w:rsidR="00912348">
        <w:t xml:space="preserve">.  </w:t>
      </w:r>
      <w:r w:rsidRPr="00D04B3A">
        <w:t>The annual amount shall be Fifty Thousand Dollars ($50,000.00).</w:t>
      </w:r>
    </w:p>
    <w:p w:rsidR="00F4371F" w:rsidRPr="00D04B3A" w:rsidRDefault="005D0A3F" w:rsidP="00DC44AE">
      <w:pPr>
        <w:pStyle w:val="Heading3"/>
        <w:keepNext/>
        <w:rPr>
          <w:rFonts w:eastAsia="Times New Roman"/>
        </w:rPr>
      </w:pPr>
      <w:r w:rsidRPr="00D04B3A">
        <w:rPr>
          <w:rFonts w:eastAsia="Times New Roman"/>
          <w:u w:val="single"/>
        </w:rPr>
        <w:t>STRS Pick-up</w:t>
      </w:r>
    </w:p>
    <w:p w:rsidR="00F4371F" w:rsidRPr="00D04B3A" w:rsidRDefault="005D0A3F" w:rsidP="00A43E54">
      <w:pPr>
        <w:pStyle w:val="Heading4"/>
        <w:rPr>
          <w:rFonts w:eastAsia="Times New Roman"/>
        </w:rPr>
      </w:pPr>
      <w:r w:rsidRPr="00D04B3A">
        <w:rPr>
          <w:rFonts w:eastAsia="Times New Roman"/>
        </w:rPr>
        <w:t>The Board of Education agrees to designate each employee</w:t>
      </w:r>
      <w:r w:rsidR="00912348">
        <w:rPr>
          <w:rFonts w:eastAsia="Times New Roman"/>
        </w:rPr>
        <w:t>’</w:t>
      </w:r>
      <w:r w:rsidRPr="00D04B3A">
        <w:rPr>
          <w:rFonts w:eastAsia="Times New Roman"/>
        </w:rPr>
        <w:t xml:space="preserve">s mandatory contributions to the STRS as </w:t>
      </w:r>
      <w:r w:rsidR="00912348">
        <w:rPr>
          <w:rFonts w:eastAsia="Times New Roman"/>
        </w:rPr>
        <w:t>“</w:t>
      </w:r>
      <w:r w:rsidRPr="00D04B3A">
        <w:rPr>
          <w:rFonts w:eastAsia="Times New Roman"/>
        </w:rPr>
        <w:t>picked up</w:t>
      </w:r>
      <w:r w:rsidR="00912348">
        <w:rPr>
          <w:rFonts w:eastAsia="Times New Roman"/>
        </w:rPr>
        <w:t>”</w:t>
      </w:r>
      <w:r w:rsidRPr="00D04B3A">
        <w:rPr>
          <w:rFonts w:eastAsia="Times New Roman"/>
        </w:rPr>
        <w:t xml:space="preserve"> by the Board</w:t>
      </w:r>
      <w:r w:rsidR="00912348">
        <w:rPr>
          <w:rFonts w:eastAsia="Times New Roman"/>
        </w:rPr>
        <w:t xml:space="preserve">.  </w:t>
      </w:r>
      <w:r w:rsidRPr="00D04B3A">
        <w:rPr>
          <w:rFonts w:eastAsia="Times New Roman"/>
        </w:rPr>
        <w:t xml:space="preserve">The amount designated as </w:t>
      </w:r>
      <w:r w:rsidR="00912348">
        <w:rPr>
          <w:rFonts w:eastAsia="Times New Roman"/>
        </w:rPr>
        <w:t>“</w:t>
      </w:r>
      <w:r w:rsidRPr="00D04B3A">
        <w:rPr>
          <w:rFonts w:eastAsia="Times New Roman"/>
        </w:rPr>
        <w:t>picked up</w:t>
      </w:r>
      <w:r w:rsidR="00912348">
        <w:rPr>
          <w:rFonts w:eastAsia="Times New Roman"/>
        </w:rPr>
        <w:t>”</w:t>
      </w:r>
      <w:r w:rsidRPr="00D04B3A">
        <w:rPr>
          <w:rFonts w:eastAsia="Times New Roman"/>
        </w:rPr>
        <w:t xml:space="preserve"> by the Board shall be included when computing final average salary, daily rate of pay, severance pay, supplemental salary, and extended service pay.</w:t>
      </w:r>
    </w:p>
    <w:p w:rsidR="00F4371F" w:rsidRPr="00D04B3A" w:rsidRDefault="005D0A3F" w:rsidP="00A43E54">
      <w:pPr>
        <w:pStyle w:val="Heading4"/>
        <w:rPr>
          <w:rFonts w:eastAsia="Times New Roman"/>
        </w:rPr>
      </w:pPr>
      <w:r w:rsidRPr="00D04B3A">
        <w:rPr>
          <w:rFonts w:eastAsia="Times New Roman"/>
        </w:rPr>
        <w:t>This policy applies without exception to all employees represented by the Bucyrus Education Association</w:t>
      </w:r>
      <w:r w:rsidR="00912348">
        <w:rPr>
          <w:rFonts w:eastAsia="Times New Roman"/>
        </w:rPr>
        <w:t xml:space="preserve">.  </w:t>
      </w:r>
      <w:r w:rsidRPr="00D04B3A">
        <w:rPr>
          <w:rFonts w:eastAsia="Times New Roman"/>
        </w:rPr>
        <w:t>The pick-up shall be applied to all earnings paid after that date.</w:t>
      </w:r>
    </w:p>
    <w:p w:rsidR="00F4371F" w:rsidRPr="00D04B3A" w:rsidRDefault="005D0A3F" w:rsidP="00A43E54">
      <w:pPr>
        <w:pStyle w:val="Heading4"/>
        <w:rPr>
          <w:rFonts w:eastAsia="Times New Roman"/>
        </w:rPr>
      </w:pPr>
      <w:r w:rsidRPr="00D04B3A">
        <w:rPr>
          <w:rFonts w:eastAsia="Times New Roman"/>
        </w:rPr>
        <w:t>The amount to be tax sheltered on behalf of each employee shall be the employee</w:t>
      </w:r>
      <w:r w:rsidR="00912348">
        <w:rPr>
          <w:rFonts w:eastAsia="Times New Roman"/>
        </w:rPr>
        <w:t>’</w:t>
      </w:r>
      <w:r w:rsidRPr="00D04B3A">
        <w:rPr>
          <w:rFonts w:eastAsia="Times New Roman"/>
        </w:rPr>
        <w:t>s share of STRS contributions as prescribed by Ohio law.</w:t>
      </w:r>
    </w:p>
    <w:p w:rsidR="00F4371F" w:rsidRPr="00D04B3A" w:rsidRDefault="005D0A3F" w:rsidP="00A43E54">
      <w:pPr>
        <w:pStyle w:val="Heading4"/>
        <w:rPr>
          <w:rFonts w:eastAsia="Times New Roman"/>
        </w:rPr>
      </w:pPr>
      <w:r w:rsidRPr="00D04B3A">
        <w:rPr>
          <w:rFonts w:eastAsia="Times New Roman"/>
        </w:rPr>
        <w:t>Each employee shall be responsible for his/her own total tax shelter for reporting services to the IRS.</w:t>
      </w:r>
    </w:p>
    <w:p w:rsidR="00F4371F" w:rsidRPr="00D04B3A" w:rsidRDefault="005D0A3F" w:rsidP="00A531AF">
      <w:pPr>
        <w:pStyle w:val="Heading2"/>
        <w:keepNext/>
        <w:rPr>
          <w:rFonts w:eastAsia="Times New Roman"/>
          <w:u w:val="single"/>
        </w:rPr>
      </w:pPr>
      <w:bookmarkStart w:id="152" w:name="_Toc135640466"/>
      <w:r w:rsidRPr="00D04B3A">
        <w:rPr>
          <w:rFonts w:eastAsia="Times New Roman"/>
          <w:u w:val="single"/>
        </w:rPr>
        <w:t>National Board Certification</w:t>
      </w:r>
      <w:bookmarkEnd w:id="152"/>
    </w:p>
    <w:p w:rsidR="00F4371F" w:rsidRPr="00D04B3A" w:rsidRDefault="005D0A3F" w:rsidP="00A43E54">
      <w:pPr>
        <w:spacing w:after="240"/>
        <w:ind w:left="720"/>
      </w:pPr>
      <w:r w:rsidRPr="00D04B3A">
        <w:t>A teacher who receives National Board Certification and provides evidence thereof shall receive a reimbursement of up to Five Hundred Dollars ($500.00) for any costs incurred plus an additional one-time One Thousand Dollars ($1,000.00).</w:t>
      </w:r>
    </w:p>
    <w:p w:rsidR="00F4371F" w:rsidRPr="00D04B3A" w:rsidRDefault="005D0A3F" w:rsidP="00A531AF">
      <w:pPr>
        <w:pStyle w:val="Heading2"/>
        <w:keepNext/>
        <w:rPr>
          <w:rFonts w:eastAsia="Times New Roman"/>
          <w:u w:val="single"/>
        </w:rPr>
      </w:pPr>
      <w:bookmarkStart w:id="153" w:name="_Toc135640467"/>
      <w:r w:rsidRPr="00D04B3A">
        <w:rPr>
          <w:rFonts w:eastAsia="Times New Roman"/>
          <w:u w:val="single"/>
        </w:rPr>
        <w:t>Signing Bonus for New Teachers</w:t>
      </w:r>
      <w:bookmarkEnd w:id="153"/>
    </w:p>
    <w:p w:rsidR="00F4371F" w:rsidRDefault="005D0A3F" w:rsidP="00A43E54">
      <w:pPr>
        <w:spacing w:after="240"/>
        <w:ind w:left="720"/>
        <w:rPr>
          <w:rFonts w:eastAsia="Times New Roman"/>
        </w:rPr>
      </w:pPr>
      <w:r w:rsidRPr="00D04B3A">
        <w:rPr>
          <w:rFonts w:eastAsia="Times New Roman"/>
        </w:rPr>
        <w:t>A signing bonus of up to Two Thousand Dollars ($2,000.00) may be paid to new teachers at the discretion of the Superintendent.</w:t>
      </w:r>
    </w:p>
    <w:p w:rsidR="00833950" w:rsidRPr="00D04B3A" w:rsidRDefault="00833950" w:rsidP="00833950"/>
    <w:p w:rsidR="00F4371F" w:rsidRPr="00D04B3A" w:rsidRDefault="005D0A3F" w:rsidP="00833950">
      <w:pPr>
        <w:pStyle w:val="Heading1"/>
        <w:rPr>
          <w:rFonts w:eastAsia="Times New Roman"/>
        </w:rPr>
      </w:pPr>
      <w:bookmarkStart w:id="154" w:name="_Toc135640468"/>
      <w:r w:rsidRPr="00D04B3A">
        <w:rPr>
          <w:rFonts w:eastAsia="Times New Roman"/>
        </w:rPr>
        <w:t>ASSOCIATION RIGHTS AND PRIVILEGES</w:t>
      </w:r>
      <w:bookmarkEnd w:id="154"/>
    </w:p>
    <w:p w:rsidR="00F4371F" w:rsidRPr="00833950" w:rsidRDefault="005D0A3F" w:rsidP="00833950">
      <w:pPr>
        <w:pStyle w:val="Heading2"/>
        <w:keepNext/>
        <w:rPr>
          <w:rFonts w:eastAsia="Times New Roman"/>
          <w:u w:val="single"/>
        </w:rPr>
      </w:pPr>
      <w:bookmarkStart w:id="155" w:name="_Toc135640469"/>
      <w:r w:rsidRPr="00833950">
        <w:rPr>
          <w:rFonts w:eastAsia="Times New Roman"/>
          <w:u w:val="single"/>
        </w:rPr>
        <w:t>Building Use</w:t>
      </w:r>
      <w:bookmarkEnd w:id="155"/>
    </w:p>
    <w:p w:rsidR="00F4371F" w:rsidRPr="00D04B3A" w:rsidRDefault="005D0A3F" w:rsidP="00F363B5">
      <w:pPr>
        <w:spacing w:after="240"/>
        <w:ind w:left="720"/>
      </w:pPr>
      <w:r w:rsidRPr="00D04B3A">
        <w:t>The Association and its representatives shall have the right to use the school building after normal school hours upon written request and approval from the administrator at all reasonable hours</w:t>
      </w:r>
      <w:r w:rsidR="00912348">
        <w:t xml:space="preserve">.  </w:t>
      </w:r>
      <w:r w:rsidRPr="00D04B3A">
        <w:t>Representatives of the Association may hold small group meetings without the formality of a building use agreement provided that the principal is notified in advance of the meeting to permit coordination of scheduled uses and further provided that the meeting would be completed prior to the normal closing time of the building.</w:t>
      </w:r>
    </w:p>
    <w:p w:rsidR="00F4371F" w:rsidRPr="00F363B5" w:rsidRDefault="005D0A3F" w:rsidP="00833950">
      <w:pPr>
        <w:pStyle w:val="Heading2"/>
        <w:keepNext/>
        <w:rPr>
          <w:rFonts w:eastAsia="Times New Roman"/>
          <w:u w:val="single"/>
        </w:rPr>
      </w:pPr>
      <w:bookmarkStart w:id="156" w:name="_Toc135640470"/>
      <w:r w:rsidRPr="00F363B5">
        <w:rPr>
          <w:rFonts w:eastAsia="Times New Roman"/>
          <w:u w:val="single"/>
        </w:rPr>
        <w:t>Association Business</w:t>
      </w:r>
      <w:bookmarkEnd w:id="156"/>
    </w:p>
    <w:p w:rsidR="00F4371F" w:rsidRPr="00D04B3A" w:rsidRDefault="005D0A3F" w:rsidP="00F363B5">
      <w:pPr>
        <w:spacing w:after="240"/>
        <w:ind w:left="720"/>
        <w:rPr>
          <w:rFonts w:eastAsia="Times New Roman"/>
        </w:rPr>
      </w:pPr>
      <w:r w:rsidRPr="00D04B3A">
        <w:rPr>
          <w:rFonts w:eastAsia="Times New Roman"/>
        </w:rPr>
        <w:t xml:space="preserve">Authorized </w:t>
      </w:r>
      <w:r w:rsidRPr="00F363B5">
        <w:t>representatives</w:t>
      </w:r>
      <w:r w:rsidRPr="00D04B3A">
        <w:rPr>
          <w:rFonts w:eastAsia="Times New Roman"/>
        </w:rPr>
        <w:t xml:space="preserve"> of the Association and their respective affiliates shall be permitted to transact official Association business on school property provided that such business in no way interferes with the education program.</w:t>
      </w:r>
    </w:p>
    <w:p w:rsidR="00F4371F" w:rsidRPr="00F363B5" w:rsidRDefault="005D0A3F" w:rsidP="00833950">
      <w:pPr>
        <w:pStyle w:val="Heading2"/>
        <w:keepNext/>
        <w:rPr>
          <w:rFonts w:eastAsia="Times New Roman"/>
          <w:u w:val="single"/>
        </w:rPr>
      </w:pPr>
      <w:bookmarkStart w:id="157" w:name="_Toc135640471"/>
      <w:r w:rsidRPr="00F363B5">
        <w:rPr>
          <w:rFonts w:eastAsia="Times New Roman"/>
          <w:u w:val="single"/>
        </w:rPr>
        <w:t>Notices/Mail</w:t>
      </w:r>
      <w:bookmarkEnd w:id="157"/>
    </w:p>
    <w:p w:rsidR="00F4371F" w:rsidRPr="00D04B3A" w:rsidRDefault="005D0A3F" w:rsidP="00F363B5">
      <w:pPr>
        <w:spacing w:after="240"/>
        <w:ind w:left="720"/>
        <w:rPr>
          <w:rFonts w:eastAsia="Times New Roman"/>
        </w:rPr>
      </w:pPr>
      <w:r w:rsidRPr="00D04B3A">
        <w:rPr>
          <w:rFonts w:eastAsia="Times New Roman"/>
        </w:rPr>
        <w:t xml:space="preserve">The Association shall </w:t>
      </w:r>
      <w:r w:rsidRPr="00F363B5">
        <w:t>have</w:t>
      </w:r>
      <w:r w:rsidRPr="00D04B3A">
        <w:rPr>
          <w:rFonts w:eastAsia="Times New Roman"/>
        </w:rPr>
        <w:t xml:space="preserve"> the right to post notices of its activities and matters of Association concern on bulletin boards located in member lounges</w:t>
      </w:r>
      <w:r w:rsidR="00912348">
        <w:rPr>
          <w:rFonts w:eastAsia="Times New Roman"/>
        </w:rPr>
        <w:t xml:space="preserve">.  </w:t>
      </w:r>
      <w:r w:rsidRPr="00D04B3A">
        <w:rPr>
          <w:rFonts w:eastAsia="Times New Roman"/>
        </w:rPr>
        <w:t>All mail sent by the Association through the inter-building communication system will relate to the current business of the district</w:t>
      </w:r>
      <w:r w:rsidR="00912348">
        <w:rPr>
          <w:rFonts w:eastAsia="Times New Roman"/>
        </w:rPr>
        <w:t xml:space="preserve">.  </w:t>
      </w:r>
      <w:r w:rsidRPr="00D04B3A">
        <w:rPr>
          <w:rFonts w:eastAsia="Times New Roman"/>
        </w:rPr>
        <w:t>With the approval of the principal, the Association and/or its representatives shall have the right to make brief announcements at faculty meetings.</w:t>
      </w:r>
    </w:p>
    <w:p w:rsidR="00F4371F" w:rsidRPr="00D04B3A" w:rsidRDefault="005D0A3F" w:rsidP="00833950">
      <w:pPr>
        <w:pStyle w:val="Heading2"/>
        <w:keepNext/>
        <w:rPr>
          <w:rFonts w:eastAsia="Times New Roman"/>
        </w:rPr>
      </w:pPr>
      <w:bookmarkStart w:id="158" w:name="_Toc135640472"/>
      <w:r w:rsidRPr="00D04B3A">
        <w:rPr>
          <w:rFonts w:eastAsia="Times New Roman"/>
          <w:u w:val="single"/>
        </w:rPr>
        <w:t>Equipment and Supplies</w:t>
      </w:r>
      <w:bookmarkEnd w:id="158"/>
    </w:p>
    <w:p w:rsidR="00F4371F" w:rsidRPr="00D04B3A" w:rsidRDefault="005D0A3F" w:rsidP="00F363B5">
      <w:pPr>
        <w:spacing w:after="240"/>
        <w:ind w:left="720"/>
        <w:rPr>
          <w:rFonts w:eastAsia="Times New Roman"/>
        </w:rPr>
      </w:pPr>
      <w:r w:rsidRPr="00D04B3A">
        <w:rPr>
          <w:rFonts w:eastAsia="Times New Roman"/>
        </w:rPr>
        <w:t xml:space="preserve">The Association shall have </w:t>
      </w:r>
      <w:r w:rsidRPr="00F363B5">
        <w:t>the</w:t>
      </w:r>
      <w:r w:rsidRPr="00D04B3A">
        <w:rPr>
          <w:rFonts w:eastAsia="Times New Roman"/>
        </w:rPr>
        <w:t xml:space="preserve"> right to use Board-owned equipment and audio visual equipment provided that:</w:t>
      </w:r>
    </w:p>
    <w:p w:rsidR="00F4371F" w:rsidRPr="00D04B3A" w:rsidRDefault="005D0A3F" w:rsidP="00F363B5">
      <w:pPr>
        <w:pStyle w:val="Heading3"/>
        <w:rPr>
          <w:rFonts w:eastAsia="Times New Roman"/>
        </w:rPr>
      </w:pPr>
      <w:r w:rsidRPr="00D04B3A">
        <w:rPr>
          <w:rFonts w:eastAsia="Times New Roman"/>
        </w:rPr>
        <w:t>Such use does not interfere with the normal function of the school as determined by the building principal.</w:t>
      </w:r>
    </w:p>
    <w:p w:rsidR="00F4371F" w:rsidRPr="00D04B3A" w:rsidRDefault="005D0A3F" w:rsidP="00F363B5">
      <w:pPr>
        <w:pStyle w:val="Heading3"/>
        <w:rPr>
          <w:rFonts w:eastAsia="Times New Roman"/>
        </w:rPr>
      </w:pPr>
      <w:r w:rsidRPr="00D04B3A">
        <w:rPr>
          <w:rFonts w:eastAsia="Times New Roman"/>
        </w:rPr>
        <w:t>The use is strictly to serve the legitimate business of the Association such as the production of records, notices, or correspondence.</w:t>
      </w:r>
    </w:p>
    <w:p w:rsidR="00F4371F" w:rsidRPr="00D04B3A" w:rsidRDefault="005D0A3F" w:rsidP="00F363B5">
      <w:pPr>
        <w:pStyle w:val="Heading3"/>
        <w:rPr>
          <w:rFonts w:eastAsia="Times New Roman"/>
        </w:rPr>
      </w:pPr>
      <w:r w:rsidRPr="00D04B3A">
        <w:rPr>
          <w:rFonts w:eastAsia="Times New Roman"/>
        </w:rPr>
        <w:t>The purpose is for internal business use of the Association and not for public distribution.</w:t>
      </w:r>
    </w:p>
    <w:p w:rsidR="00F4371F" w:rsidRPr="00D04B3A" w:rsidRDefault="005D0A3F" w:rsidP="00F363B5">
      <w:pPr>
        <w:pStyle w:val="Heading3"/>
        <w:rPr>
          <w:rFonts w:eastAsia="Times New Roman"/>
        </w:rPr>
      </w:pPr>
      <w:r w:rsidRPr="00D04B3A">
        <w:rPr>
          <w:rFonts w:eastAsia="Times New Roman"/>
        </w:rPr>
        <w:t>Board-owned equipment will be used by teaching personnel only when such equipment is not assigned for classroom use.</w:t>
      </w:r>
    </w:p>
    <w:p w:rsidR="00F4371F" w:rsidRPr="00D04B3A" w:rsidRDefault="005D0A3F" w:rsidP="00F363B5">
      <w:pPr>
        <w:pStyle w:val="Heading3"/>
        <w:rPr>
          <w:rFonts w:eastAsia="Times New Roman"/>
        </w:rPr>
      </w:pPr>
      <w:r w:rsidRPr="00D04B3A">
        <w:rPr>
          <w:rFonts w:eastAsia="Times New Roman"/>
        </w:rPr>
        <w:t>Cost of expendable supplies and repairs for damage caused by misuse of equipment will be charged to the Association.</w:t>
      </w:r>
    </w:p>
    <w:p w:rsidR="00F4371F" w:rsidRPr="00D04B3A" w:rsidRDefault="005D0A3F" w:rsidP="00833950">
      <w:pPr>
        <w:pStyle w:val="Heading2"/>
        <w:keepNext/>
        <w:rPr>
          <w:rFonts w:eastAsia="Times New Roman"/>
        </w:rPr>
      </w:pPr>
      <w:bookmarkStart w:id="159" w:name="_Toc135640473"/>
      <w:r w:rsidRPr="00D04B3A">
        <w:rPr>
          <w:rFonts w:eastAsia="Times New Roman"/>
          <w:u w:val="single"/>
        </w:rPr>
        <w:t>Board Meetings</w:t>
      </w:r>
      <w:bookmarkEnd w:id="159"/>
    </w:p>
    <w:p w:rsidR="00F4371F" w:rsidRPr="00D04B3A" w:rsidRDefault="005D0A3F" w:rsidP="00F363B5">
      <w:pPr>
        <w:pStyle w:val="Heading3"/>
        <w:rPr>
          <w:rFonts w:eastAsia="Times New Roman"/>
        </w:rPr>
      </w:pPr>
      <w:r w:rsidRPr="00D04B3A">
        <w:rPr>
          <w:rFonts w:eastAsia="Times New Roman"/>
        </w:rPr>
        <w:t>The president of the Association will be notified of the time and place of all regular meetings and the time, place, and purpose of all special or emergency meetings of the Board</w:t>
      </w:r>
      <w:r w:rsidR="00912348">
        <w:rPr>
          <w:rFonts w:eastAsia="Times New Roman"/>
        </w:rPr>
        <w:t xml:space="preserve">.  </w:t>
      </w:r>
      <w:r w:rsidRPr="00D04B3A">
        <w:rPr>
          <w:rFonts w:eastAsia="Times New Roman"/>
        </w:rPr>
        <w:t>A special meeting will have twenty-four (24) hours prior notification given the president</w:t>
      </w:r>
      <w:r w:rsidR="00912348">
        <w:rPr>
          <w:rFonts w:eastAsia="Times New Roman"/>
        </w:rPr>
        <w:t xml:space="preserve">.  </w:t>
      </w:r>
      <w:r w:rsidRPr="00D04B3A">
        <w:rPr>
          <w:rFonts w:eastAsia="Times New Roman"/>
        </w:rPr>
        <w:t>If an emergency meeting is called, the president will be notified prior to the meeting</w:t>
      </w:r>
      <w:r w:rsidR="00912348">
        <w:rPr>
          <w:rFonts w:eastAsia="Times New Roman"/>
        </w:rPr>
        <w:t xml:space="preserve">.  </w:t>
      </w:r>
      <w:r w:rsidRPr="00D04B3A">
        <w:rPr>
          <w:rFonts w:eastAsia="Times New Roman"/>
        </w:rPr>
        <w:t>The Association president or his/her designee shall be provided release time to attend Board meetings that are scheduled during the school day.</w:t>
      </w:r>
    </w:p>
    <w:p w:rsidR="00F4371F" w:rsidRPr="00D04B3A" w:rsidRDefault="005D0A3F" w:rsidP="00F363B5">
      <w:pPr>
        <w:pStyle w:val="Heading3"/>
        <w:rPr>
          <w:rFonts w:eastAsia="Times New Roman"/>
        </w:rPr>
      </w:pPr>
      <w:r w:rsidRPr="00D04B3A">
        <w:rPr>
          <w:rFonts w:eastAsia="Times New Roman"/>
        </w:rPr>
        <w:t>The president, or designated representative, may file a request at the beginning of each Board meeting to speak to all on any issues as they might arise at the meeting during the course of the agenda</w:t>
      </w:r>
      <w:r w:rsidR="00912348">
        <w:rPr>
          <w:rFonts w:eastAsia="Times New Roman"/>
        </w:rPr>
        <w:t xml:space="preserve">.  </w:t>
      </w:r>
      <w:r w:rsidRPr="00D04B3A">
        <w:rPr>
          <w:rFonts w:eastAsia="Times New Roman"/>
        </w:rPr>
        <w:t>This is interpreted to be in compliance with the Board policy on public participation.</w:t>
      </w:r>
    </w:p>
    <w:p w:rsidR="00F4371F" w:rsidRPr="00D04B3A" w:rsidRDefault="005D0A3F" w:rsidP="00F363B5">
      <w:pPr>
        <w:pStyle w:val="Heading3"/>
        <w:rPr>
          <w:rFonts w:eastAsia="Times New Roman"/>
        </w:rPr>
      </w:pPr>
      <w:r w:rsidRPr="00D04B3A">
        <w:rPr>
          <w:rFonts w:eastAsia="Times New Roman"/>
        </w:rPr>
        <w:t>The agenda, financial statement, and previous meeting</w:t>
      </w:r>
      <w:r w:rsidR="00912348">
        <w:rPr>
          <w:rFonts w:eastAsia="Times New Roman"/>
        </w:rPr>
        <w:t>’</w:t>
      </w:r>
      <w:r w:rsidRPr="00D04B3A">
        <w:rPr>
          <w:rFonts w:eastAsia="Times New Roman"/>
        </w:rPr>
        <w:t>s minutes for the meetings of the Board will be available from the treasurer to a representative, as designated by the Association on Friday prior to the regular Board meeting.</w:t>
      </w:r>
    </w:p>
    <w:p w:rsidR="00F4371F" w:rsidRPr="00D04B3A" w:rsidRDefault="005D0A3F" w:rsidP="00F363B5">
      <w:pPr>
        <w:pStyle w:val="Heading3"/>
        <w:rPr>
          <w:rFonts w:eastAsia="Times New Roman"/>
        </w:rPr>
      </w:pPr>
      <w:r w:rsidRPr="00D04B3A">
        <w:rPr>
          <w:rFonts w:eastAsia="Times New Roman"/>
        </w:rPr>
        <w:t>The Board policy manual is available for review on the District</w:t>
      </w:r>
      <w:r w:rsidR="00912348">
        <w:rPr>
          <w:rFonts w:eastAsia="Times New Roman"/>
        </w:rPr>
        <w:t>’</w:t>
      </w:r>
      <w:r w:rsidRPr="00D04B3A">
        <w:rPr>
          <w:rFonts w:eastAsia="Times New Roman"/>
        </w:rPr>
        <w:t>s website</w:t>
      </w:r>
      <w:r w:rsidR="00912348">
        <w:rPr>
          <w:rFonts w:eastAsia="Times New Roman"/>
        </w:rPr>
        <w:t xml:space="preserve">.  </w:t>
      </w:r>
      <w:r w:rsidRPr="00D04B3A">
        <w:rPr>
          <w:rFonts w:eastAsia="Times New Roman"/>
        </w:rPr>
        <w:t>Each</w:t>
      </w:r>
      <w:r w:rsidR="00F363B5">
        <w:rPr>
          <w:rFonts w:eastAsia="Times New Roman"/>
        </w:rPr>
        <w:t xml:space="preserve"> </w:t>
      </w:r>
      <w:r w:rsidRPr="00D04B3A">
        <w:rPr>
          <w:rFonts w:eastAsia="Times New Roman"/>
        </w:rPr>
        <w:t>new policy enacted by the Board shall be provided to the Association for inclusion in the policy manual with fifteen (15) working days following the day acted upon by the Board.</w:t>
      </w:r>
    </w:p>
    <w:p w:rsidR="00F4371F" w:rsidRPr="00D04B3A" w:rsidRDefault="005D0A3F" w:rsidP="00F363B5">
      <w:pPr>
        <w:spacing w:after="240"/>
        <w:ind w:left="1440"/>
      </w:pPr>
      <w:r w:rsidRPr="00D04B3A">
        <w:t>Policy or policy change shall in no way violate the provisions of the contract between the Board and the Association.</w:t>
      </w:r>
    </w:p>
    <w:p w:rsidR="00F4371F" w:rsidRPr="00D04B3A" w:rsidRDefault="005D0A3F" w:rsidP="00F363B5">
      <w:pPr>
        <w:spacing w:after="240"/>
        <w:ind w:left="1440"/>
      </w:pPr>
      <w:r w:rsidRPr="00D04B3A">
        <w:t>The Association president shall be given notice of any change in current policy</w:t>
      </w:r>
      <w:r w:rsidR="00912348">
        <w:t xml:space="preserve">.  </w:t>
      </w:r>
      <w:r w:rsidR="00024A79">
        <w:t>If requested, the S</w:t>
      </w:r>
      <w:r w:rsidRPr="00D04B3A">
        <w:t>uperintendent shall meet with the Association president to discuss the proposed change before the regularly scheduled meeting of the Board where such change is to be acted upon.</w:t>
      </w:r>
    </w:p>
    <w:p w:rsidR="00F4371F" w:rsidRPr="00D04B3A" w:rsidRDefault="005D0A3F" w:rsidP="00833950">
      <w:pPr>
        <w:pStyle w:val="Heading2"/>
        <w:keepNext/>
        <w:rPr>
          <w:rFonts w:eastAsia="Times New Roman"/>
          <w:u w:val="single"/>
        </w:rPr>
      </w:pPr>
      <w:bookmarkStart w:id="160" w:name="_Toc135640474"/>
      <w:r w:rsidRPr="00D04B3A">
        <w:rPr>
          <w:rFonts w:eastAsia="Times New Roman"/>
          <w:u w:val="single"/>
        </w:rPr>
        <w:t>Representation</w:t>
      </w:r>
      <w:bookmarkEnd w:id="160"/>
    </w:p>
    <w:p w:rsidR="00F4371F" w:rsidRPr="00D04B3A" w:rsidRDefault="005D0A3F" w:rsidP="00F363B5">
      <w:pPr>
        <w:spacing w:after="240"/>
        <w:ind w:left="720"/>
        <w:rPr>
          <w:rFonts w:eastAsia="Times New Roman"/>
        </w:rPr>
      </w:pPr>
      <w:r w:rsidRPr="00D04B3A">
        <w:rPr>
          <w:rFonts w:eastAsia="Times New Roman"/>
        </w:rPr>
        <w:t>Any member of the bargaining unit shall be entitled upon request to have Association representation at any meeting to be held with the Administration or Board.</w:t>
      </w:r>
    </w:p>
    <w:p w:rsidR="00F4371F" w:rsidRPr="00D04B3A" w:rsidRDefault="005D0A3F" w:rsidP="00833950">
      <w:pPr>
        <w:pStyle w:val="Heading2"/>
        <w:keepNext/>
        <w:rPr>
          <w:rFonts w:eastAsia="Times New Roman"/>
          <w:u w:val="single"/>
        </w:rPr>
      </w:pPr>
      <w:bookmarkStart w:id="161" w:name="_Toc135640475"/>
      <w:r w:rsidRPr="00D04B3A">
        <w:rPr>
          <w:rFonts w:eastAsia="Times New Roman"/>
          <w:u w:val="single"/>
        </w:rPr>
        <w:t>Payroll Deduction for Membership Dues</w:t>
      </w:r>
      <w:bookmarkEnd w:id="161"/>
    </w:p>
    <w:p w:rsidR="00F4371F" w:rsidRPr="00D04B3A" w:rsidRDefault="005D0A3F" w:rsidP="00F363B5">
      <w:pPr>
        <w:spacing w:after="240"/>
        <w:ind w:left="720"/>
        <w:rPr>
          <w:rFonts w:eastAsia="Times New Roman"/>
        </w:rPr>
      </w:pPr>
      <w:r w:rsidRPr="00D04B3A">
        <w:rPr>
          <w:rFonts w:eastAsia="Times New Roman"/>
        </w:rPr>
        <w:t>The Board agrees to provide payroll deduction of professional dues for the members of the Bucyrus Education Association to the United Education Profession (defined as the National Education Association, Ohio Education Association, North Central Ohio Education Association, and the Bucyrus Education Association), in equal amounts commencing with the first pay after BEA provides data to the treasurer and continuing through the last pay in May or as otherwise indicated with the written authorization of the member</w:t>
      </w:r>
      <w:r w:rsidR="00912348">
        <w:rPr>
          <w:rFonts w:eastAsia="Times New Roman"/>
        </w:rPr>
        <w:t xml:space="preserve">.  </w:t>
      </w:r>
      <w:r w:rsidRPr="00D04B3A">
        <w:rPr>
          <w:rFonts w:eastAsia="Times New Roman"/>
        </w:rPr>
        <w:t>Teachers employed after the start of the school year during which deduction is to occur shall be entitled to said payroll deduction</w:t>
      </w:r>
      <w:r w:rsidR="00912348">
        <w:rPr>
          <w:rFonts w:eastAsia="Times New Roman"/>
        </w:rPr>
        <w:t xml:space="preserve">.  </w:t>
      </w:r>
      <w:r w:rsidRPr="00D04B3A">
        <w:rPr>
          <w:rFonts w:eastAsia="Times New Roman"/>
        </w:rPr>
        <w:t>The deduction for such teachers may be as indicated above or may start at a later date, but deductions must start within sixty (60) days of their employment date, will be of equal amount(s), and will be concluded prior to the end of the teacher</w:t>
      </w:r>
      <w:r w:rsidR="00912348">
        <w:rPr>
          <w:rFonts w:eastAsia="Times New Roman"/>
        </w:rPr>
        <w:t>’</w:t>
      </w:r>
      <w:r w:rsidRPr="00D04B3A">
        <w:rPr>
          <w:rFonts w:eastAsia="Times New Roman"/>
        </w:rPr>
        <w:t>s contract year for payroll purposes.</w:t>
      </w:r>
    </w:p>
    <w:p w:rsidR="00F4371F" w:rsidRDefault="005D0A3F" w:rsidP="00833950">
      <w:pPr>
        <w:pStyle w:val="Heading2"/>
        <w:keepNext/>
        <w:rPr>
          <w:rFonts w:eastAsia="Times New Roman"/>
          <w:u w:val="single"/>
        </w:rPr>
      </w:pPr>
      <w:bookmarkStart w:id="162" w:name="_Toc135640476"/>
      <w:r w:rsidRPr="00D04B3A">
        <w:rPr>
          <w:rFonts w:eastAsia="Times New Roman"/>
          <w:u w:val="single"/>
        </w:rPr>
        <w:t>Fair Share Fee</w:t>
      </w:r>
      <w:bookmarkEnd w:id="162"/>
    </w:p>
    <w:p w:rsidR="000F381E" w:rsidRPr="00CC23F3" w:rsidRDefault="000F381E" w:rsidP="00CC23F3">
      <w:pPr>
        <w:spacing w:after="240"/>
        <w:ind w:left="720"/>
        <w:rPr>
          <w:rFonts w:eastAsia="Times New Roman"/>
          <w:bCs/>
        </w:rPr>
      </w:pPr>
      <w:r w:rsidRPr="00CC23F3">
        <w:rPr>
          <w:rFonts w:eastAsia="Times New Roman"/>
          <w:bCs/>
        </w:rPr>
        <w:t xml:space="preserve">Should the </w:t>
      </w:r>
      <w:r w:rsidRPr="00CC23F3">
        <w:rPr>
          <w:rFonts w:eastAsia="Times New Roman"/>
          <w:bCs/>
          <w:i/>
          <w:iCs/>
        </w:rPr>
        <w:t>Janus v. AFSCME</w:t>
      </w:r>
      <w:r w:rsidRPr="00CC23F3">
        <w:rPr>
          <w:rFonts w:eastAsia="Times New Roman"/>
          <w:bCs/>
        </w:rPr>
        <w:t xml:space="preserve"> decision be reversed, the Fair Share Fee provisions from the 2020-2023 Negotiated Agreement shall become operable to the extent such provisions are consistent with any Untied States Supreme Court decision or other legal action without the need for the parties to negotiate.</w:t>
      </w:r>
    </w:p>
    <w:p w:rsidR="000F381E" w:rsidRPr="007A0F43" w:rsidRDefault="0042114A" w:rsidP="007A0F43">
      <w:pPr>
        <w:pStyle w:val="ListParagraph"/>
        <w:numPr>
          <w:ilvl w:val="0"/>
          <w:numId w:val="12"/>
        </w:numPr>
        <w:spacing w:after="240"/>
        <w:ind w:hanging="720"/>
        <w:contextualSpacing w:val="0"/>
      </w:pPr>
      <w:r w:rsidRPr="00CC23F3">
        <w:rPr>
          <w:rFonts w:eastAsia="Times New Roman" w:cs="Times New Roman"/>
          <w:bCs/>
        </w:rPr>
        <w:t>The names and addresses of all new staff members and their buildings, grade</w:t>
      </w:r>
      <w:r w:rsidR="0021513B" w:rsidRPr="00CC23F3">
        <w:rPr>
          <w:rFonts w:eastAsia="Times New Roman" w:cs="Times New Roman"/>
          <w:bCs/>
        </w:rPr>
        <w:t>,</w:t>
      </w:r>
      <w:r w:rsidRPr="00CC23F3">
        <w:rPr>
          <w:rFonts w:eastAsia="Times New Roman" w:cs="Times New Roman"/>
          <w:bCs/>
        </w:rPr>
        <w:t xml:space="preserve"> and, where applicable, subject assignments, shall be available to the Association and may be obtained from the Board offices as soon as available.  The administration will provide a “big brother/sister” for each new staff member if desired by the new staff member.  This person will be in the same building as the new staff member.  Each “big brother/sister” shall receive a stipend in the amount of One Hundred Dollars ($100) payable in two installments, Fifty Dollars ($50) in December and Fifty Dollars ($50) in May.  </w:t>
      </w:r>
    </w:p>
    <w:p w:rsidR="005A2D40" w:rsidRDefault="005A2D40" w:rsidP="005A2D40"/>
    <w:p w:rsidR="00F4371F" w:rsidRPr="00D04B3A" w:rsidRDefault="005D0A3F" w:rsidP="005A2D40">
      <w:pPr>
        <w:pStyle w:val="Heading1"/>
        <w:rPr>
          <w:rFonts w:eastAsia="Times New Roman"/>
        </w:rPr>
      </w:pPr>
      <w:bookmarkStart w:id="163" w:name="_Toc135640477"/>
      <w:r w:rsidRPr="00D04B3A">
        <w:rPr>
          <w:rFonts w:eastAsia="Times New Roman"/>
        </w:rPr>
        <w:t>NON-DISCRIMINATION/NO REPRISALS</w:t>
      </w:r>
      <w:bookmarkEnd w:id="163"/>
    </w:p>
    <w:p w:rsidR="00F4371F" w:rsidRPr="00D04B3A" w:rsidRDefault="005D0A3F" w:rsidP="005A2D40">
      <w:pPr>
        <w:spacing w:after="240"/>
      </w:pPr>
      <w:r w:rsidRPr="00D04B3A">
        <w:t>Neither the Board of Education nor the Bucyrus Education Association will discriminate or take reprisals against any member of the unit because of Association membership, Association activity, or for any other reasons prohibited by law.</w:t>
      </w:r>
    </w:p>
    <w:p w:rsidR="005A2D40" w:rsidRDefault="005A2D40" w:rsidP="005A2D40"/>
    <w:p w:rsidR="00F4371F" w:rsidRPr="00D04B3A" w:rsidRDefault="005D0A3F" w:rsidP="005A2D40">
      <w:pPr>
        <w:pStyle w:val="Heading1"/>
        <w:rPr>
          <w:rFonts w:eastAsia="Times New Roman"/>
        </w:rPr>
      </w:pPr>
      <w:bookmarkStart w:id="164" w:name="_Toc135640478"/>
      <w:r w:rsidRPr="00D04B3A">
        <w:rPr>
          <w:rFonts w:eastAsia="Times New Roman"/>
        </w:rPr>
        <w:t>ADMISSION OF EMPLOYEE</w:t>
      </w:r>
      <w:r w:rsidR="00912348">
        <w:rPr>
          <w:rFonts w:eastAsia="Times New Roman"/>
        </w:rPr>
        <w:t>’</w:t>
      </w:r>
      <w:r w:rsidRPr="00D04B3A">
        <w:rPr>
          <w:rFonts w:eastAsia="Times New Roman"/>
        </w:rPr>
        <w:t xml:space="preserve">S CHILDREN AS </w:t>
      </w:r>
      <w:r w:rsidRPr="00D04B3A">
        <w:rPr>
          <w:rFonts w:eastAsia="Times New Roman"/>
        </w:rPr>
        <w:br/>
        <w:t>STUDENTS ON A TUITION-FREE BASIS</w:t>
      </w:r>
      <w:bookmarkEnd w:id="164"/>
    </w:p>
    <w:p w:rsidR="00F4371F" w:rsidRPr="00D04B3A" w:rsidRDefault="000E244F" w:rsidP="000E244F">
      <w:pPr>
        <w:spacing w:after="240"/>
        <w:ind w:left="720" w:hanging="720"/>
      </w:pPr>
      <w:r>
        <w:t>A.</w:t>
      </w:r>
      <w:r>
        <w:tab/>
      </w:r>
      <w:r w:rsidR="005D0A3F" w:rsidRPr="00D04B3A">
        <w:t>Children of bargaining unit employees may be admitted to the schools of the district free of tuition charge</w:t>
      </w:r>
      <w:r w:rsidR="00912348">
        <w:t xml:space="preserve">.  </w:t>
      </w:r>
      <w:r w:rsidR="005D0A3F" w:rsidRPr="00D04B3A">
        <w:t>Nonresident children shall not be admitted to any school that has a list of resident children awaiting admission</w:t>
      </w:r>
      <w:r w:rsidR="00912348">
        <w:t xml:space="preserve">.  </w:t>
      </w:r>
      <w:r w:rsidR="00024A79">
        <w:t>The S</w:t>
      </w:r>
      <w:r w:rsidR="005D0A3F" w:rsidRPr="00D04B3A">
        <w:t>uperintendent</w:t>
      </w:r>
      <w:r w:rsidR="00912348">
        <w:t>’</w:t>
      </w:r>
      <w:r w:rsidR="005D0A3F" w:rsidRPr="00D04B3A">
        <w:t>s authority to assign pupils shall also apply to nonresident children.</w:t>
      </w:r>
    </w:p>
    <w:p w:rsidR="00F4371F" w:rsidRPr="00D04B3A" w:rsidRDefault="000E244F" w:rsidP="000E244F">
      <w:pPr>
        <w:spacing w:after="240"/>
        <w:ind w:left="720" w:hanging="720"/>
      </w:pPr>
      <w:r>
        <w:t>B.</w:t>
      </w:r>
      <w:r>
        <w:tab/>
      </w:r>
      <w:r w:rsidR="005D0A3F" w:rsidRPr="00D04B3A">
        <w:t>Students admitted under this policy shall not be eligible for transportation services or transportation cost reimbursement.</w:t>
      </w:r>
    </w:p>
    <w:p w:rsidR="005A2D40" w:rsidRDefault="005A2D40" w:rsidP="005A2D40"/>
    <w:p w:rsidR="00F4371F" w:rsidRPr="00D04B3A" w:rsidRDefault="005D0A3F" w:rsidP="005A2D40">
      <w:pPr>
        <w:pStyle w:val="Heading1"/>
        <w:rPr>
          <w:rFonts w:eastAsia="Times New Roman"/>
        </w:rPr>
      </w:pPr>
      <w:bookmarkStart w:id="165" w:name="_Toc135640479"/>
      <w:r w:rsidRPr="00D04B3A">
        <w:rPr>
          <w:rFonts w:eastAsia="Times New Roman"/>
        </w:rPr>
        <w:t>LABOR MANAGEMENT COMMITTEE</w:t>
      </w:r>
      <w:bookmarkEnd w:id="165"/>
    </w:p>
    <w:p w:rsidR="00F4371F" w:rsidRPr="00D04B3A" w:rsidRDefault="005D0A3F" w:rsidP="005A2D40">
      <w:pPr>
        <w:spacing w:after="240"/>
        <w:rPr>
          <w:rFonts w:eastAsia="Times New Roman"/>
        </w:rPr>
      </w:pPr>
      <w:r w:rsidRPr="00D04B3A">
        <w:rPr>
          <w:rFonts w:eastAsia="Times New Roman"/>
        </w:rPr>
        <w:t>Up to four (4) representatives of the Association and up to four (4) representatives of the administration shall meet monthly at a time convenient to both parties for the purpose of addressing issues and interests which develop during the course of day-to-day operations and to resolve other problems that may arise</w:t>
      </w:r>
      <w:r w:rsidR="00912348">
        <w:rPr>
          <w:rFonts w:eastAsia="Times New Roman"/>
        </w:rPr>
        <w:t xml:space="preserve">.  </w:t>
      </w:r>
      <w:r w:rsidRPr="00D04B3A">
        <w:rPr>
          <w:rFonts w:eastAsia="Times New Roman"/>
        </w:rPr>
        <w:t>These meetings are not intended for the purpose of negotiation or to bypass the grievance procedure</w:t>
      </w:r>
      <w:r w:rsidR="00912348">
        <w:rPr>
          <w:rFonts w:eastAsia="Times New Roman"/>
        </w:rPr>
        <w:t xml:space="preserve">.  </w:t>
      </w:r>
      <w:r w:rsidRPr="00D04B3A">
        <w:rPr>
          <w:rFonts w:eastAsia="Times New Roman"/>
        </w:rPr>
        <w:t>Each party will submit to the other, no later than one (1) day prior to the meeting, an agenda of the matters it wishes to discuss</w:t>
      </w:r>
      <w:r w:rsidR="00912348">
        <w:rPr>
          <w:rFonts w:eastAsia="Times New Roman"/>
        </w:rPr>
        <w:t xml:space="preserve">.  </w:t>
      </w:r>
      <w:r w:rsidRPr="00D04B3A">
        <w:rPr>
          <w:rFonts w:eastAsia="Times New Roman"/>
        </w:rPr>
        <w:t>The meeting may be postponed or cancelled by mutual agreement.</w:t>
      </w:r>
    </w:p>
    <w:p w:rsidR="005A2D40" w:rsidRDefault="005A2D40" w:rsidP="005A2D40"/>
    <w:p w:rsidR="00F4371F" w:rsidRPr="00D04B3A" w:rsidRDefault="005D0A3F" w:rsidP="005A2D40">
      <w:pPr>
        <w:pStyle w:val="Heading1"/>
        <w:rPr>
          <w:rFonts w:eastAsia="Times New Roman"/>
        </w:rPr>
      </w:pPr>
      <w:bookmarkStart w:id="166" w:name="_Toc135640480"/>
      <w:r w:rsidRPr="00D04B3A">
        <w:rPr>
          <w:rFonts w:eastAsia="Times New Roman"/>
        </w:rPr>
        <w:t>LOCAL PROFESSIONAL DEVELOPMENT COMMITTEE</w:t>
      </w:r>
      <w:bookmarkEnd w:id="166"/>
    </w:p>
    <w:p w:rsidR="00F4371F" w:rsidRPr="005A2D40" w:rsidRDefault="005D0A3F" w:rsidP="005A2D40">
      <w:pPr>
        <w:pStyle w:val="Heading2"/>
        <w:keepNext/>
        <w:rPr>
          <w:rFonts w:eastAsia="Times New Roman"/>
          <w:u w:val="single"/>
        </w:rPr>
      </w:pPr>
      <w:bookmarkStart w:id="167" w:name="_Toc135640481"/>
      <w:r w:rsidRPr="005A2D40">
        <w:rPr>
          <w:rFonts w:eastAsia="Times New Roman"/>
          <w:u w:val="single"/>
        </w:rPr>
        <w:t>Purpose</w:t>
      </w:r>
      <w:bookmarkEnd w:id="167"/>
    </w:p>
    <w:p w:rsidR="00F4371F" w:rsidRPr="00D04B3A" w:rsidRDefault="005D0A3F" w:rsidP="005A2D40">
      <w:pPr>
        <w:spacing w:after="240"/>
        <w:ind w:left="720"/>
        <w:rPr>
          <w:rFonts w:eastAsia="Times New Roman"/>
        </w:rPr>
      </w:pPr>
      <w:r w:rsidRPr="00D04B3A">
        <w:rPr>
          <w:rFonts w:eastAsia="Times New Roman"/>
        </w:rPr>
        <w:t xml:space="preserve">A Local </w:t>
      </w:r>
      <w:r w:rsidRPr="005A2D40">
        <w:t>Professional</w:t>
      </w:r>
      <w:r w:rsidRPr="00D04B3A">
        <w:rPr>
          <w:rFonts w:eastAsia="Times New Roman"/>
        </w:rPr>
        <w:t xml:space="preserve"> Development Committee (LPDC) shall be established to oversee and review professional development plans for course work, continuing education units, and/or equivalent activities.</w:t>
      </w:r>
    </w:p>
    <w:p w:rsidR="00F4371F" w:rsidRPr="00D04B3A" w:rsidRDefault="005D0A3F" w:rsidP="005A2D40">
      <w:pPr>
        <w:pStyle w:val="Heading2"/>
        <w:keepNext/>
        <w:rPr>
          <w:rFonts w:eastAsia="Times New Roman"/>
        </w:rPr>
      </w:pPr>
      <w:bookmarkStart w:id="168" w:name="_Toc135640482"/>
      <w:r w:rsidRPr="00D04B3A">
        <w:rPr>
          <w:rFonts w:eastAsia="Times New Roman"/>
          <w:u w:val="single"/>
        </w:rPr>
        <w:t>Te</w:t>
      </w:r>
      <w:r w:rsidR="005A2D40">
        <w:rPr>
          <w:rFonts w:eastAsia="Times New Roman"/>
          <w:u w:val="single"/>
        </w:rPr>
        <w:t>rm</w:t>
      </w:r>
      <w:r w:rsidRPr="00D04B3A">
        <w:rPr>
          <w:rFonts w:eastAsia="Times New Roman"/>
          <w:u w:val="single"/>
        </w:rPr>
        <w:t xml:space="preserve"> of Office</w:t>
      </w:r>
      <w:bookmarkEnd w:id="168"/>
    </w:p>
    <w:p w:rsidR="00F4371F" w:rsidRPr="00D04B3A" w:rsidRDefault="005D0A3F" w:rsidP="005A2D40">
      <w:pPr>
        <w:spacing w:after="240"/>
        <w:ind w:left="720"/>
        <w:rPr>
          <w:rFonts w:eastAsia="Times New Roman"/>
        </w:rPr>
      </w:pPr>
      <w:r w:rsidRPr="00D04B3A">
        <w:rPr>
          <w:rFonts w:eastAsia="Times New Roman"/>
        </w:rPr>
        <w:t xml:space="preserve">The term of </w:t>
      </w:r>
      <w:r w:rsidRPr="005A2D40">
        <w:t>office</w:t>
      </w:r>
      <w:r w:rsidRPr="00D04B3A">
        <w:rPr>
          <w:rFonts w:eastAsia="Times New Roman"/>
        </w:rPr>
        <w:t xml:space="preserve"> for members serving on the LPDC shall be two (2) years, except that two (2) initial appointments from the Association and one (1) initial appointment from the Board shall be three (3) year appointments.</w:t>
      </w:r>
    </w:p>
    <w:p w:rsidR="00F4371F" w:rsidRPr="00D04B3A" w:rsidRDefault="005D0A3F" w:rsidP="005A2D40">
      <w:pPr>
        <w:pStyle w:val="Heading2"/>
        <w:keepNext/>
        <w:rPr>
          <w:rFonts w:eastAsia="Times New Roman"/>
        </w:rPr>
      </w:pPr>
      <w:bookmarkStart w:id="169" w:name="_Toc135640483"/>
      <w:r w:rsidRPr="00D04B3A">
        <w:rPr>
          <w:rFonts w:eastAsia="Times New Roman"/>
          <w:u w:val="single"/>
        </w:rPr>
        <w:t>Committee Composition and Selection</w:t>
      </w:r>
      <w:bookmarkEnd w:id="169"/>
    </w:p>
    <w:p w:rsidR="00F4371F" w:rsidRPr="00D04B3A" w:rsidRDefault="005D0A3F" w:rsidP="005A2D40">
      <w:pPr>
        <w:pStyle w:val="Heading3"/>
        <w:rPr>
          <w:rFonts w:eastAsia="Times New Roman"/>
        </w:rPr>
      </w:pPr>
      <w:r w:rsidRPr="00D04B3A">
        <w:rPr>
          <w:rFonts w:eastAsia="Times New Roman"/>
        </w:rPr>
        <w:t>The LPDC shall be comprised of five (5) members as follows:</w:t>
      </w:r>
    </w:p>
    <w:p w:rsidR="00F4371F" w:rsidRPr="00D04B3A" w:rsidRDefault="005D0A3F" w:rsidP="005A2D40">
      <w:pPr>
        <w:pStyle w:val="Heading4"/>
        <w:rPr>
          <w:rFonts w:eastAsia="Times New Roman"/>
        </w:rPr>
      </w:pPr>
      <w:r w:rsidRPr="00D04B3A">
        <w:rPr>
          <w:rFonts w:eastAsia="Times New Roman"/>
        </w:rPr>
        <w:t>Three (3) bargaining unit members selected by the Association and two (2) a</w:t>
      </w:r>
      <w:r w:rsidR="00024A79">
        <w:rPr>
          <w:rFonts w:eastAsia="Times New Roman"/>
        </w:rPr>
        <w:t>dministrators appointed by the S</w:t>
      </w:r>
      <w:r w:rsidRPr="00D04B3A">
        <w:rPr>
          <w:rFonts w:eastAsia="Times New Roman"/>
        </w:rPr>
        <w:t>uperintendent.</w:t>
      </w:r>
    </w:p>
    <w:p w:rsidR="00F4371F" w:rsidRPr="00D04B3A" w:rsidRDefault="005D0A3F" w:rsidP="005A2D40">
      <w:pPr>
        <w:pStyle w:val="Heading4"/>
        <w:rPr>
          <w:rFonts w:eastAsia="Times New Roman"/>
        </w:rPr>
      </w:pPr>
      <w:r w:rsidRPr="00D04B3A">
        <w:rPr>
          <w:rFonts w:eastAsia="Times New Roman"/>
        </w:rPr>
        <w:t>If mutual</w:t>
      </w:r>
      <w:r w:rsidR="00024A79">
        <w:rPr>
          <w:rFonts w:eastAsia="Times New Roman"/>
        </w:rPr>
        <w:t>ly agreed, the Association and S</w:t>
      </w:r>
      <w:r w:rsidRPr="00D04B3A">
        <w:rPr>
          <w:rFonts w:eastAsia="Times New Roman"/>
        </w:rPr>
        <w:t>uperintendent may each appoint one (1) additional member.</w:t>
      </w:r>
    </w:p>
    <w:p w:rsidR="00F4371F" w:rsidRPr="00D04B3A" w:rsidRDefault="005D0A3F" w:rsidP="005A2D40">
      <w:pPr>
        <w:pStyle w:val="Heading3"/>
        <w:rPr>
          <w:rFonts w:eastAsia="Times New Roman"/>
        </w:rPr>
      </w:pPr>
      <w:r w:rsidRPr="00D04B3A">
        <w:rPr>
          <w:rFonts w:eastAsia="Times New Roman"/>
        </w:rPr>
        <w:t>In the event of a vacancy, the committee member will be replaced in accordance with C-1 a. above.</w:t>
      </w:r>
    </w:p>
    <w:p w:rsidR="00F4371F" w:rsidRPr="00D04B3A" w:rsidRDefault="005D0A3F" w:rsidP="005A2D40">
      <w:pPr>
        <w:pStyle w:val="Heading2"/>
        <w:keepNext/>
        <w:rPr>
          <w:rFonts w:eastAsia="Times New Roman"/>
        </w:rPr>
      </w:pPr>
      <w:bookmarkStart w:id="170" w:name="_Toc135640484"/>
      <w:r w:rsidRPr="00D04B3A">
        <w:rPr>
          <w:rFonts w:eastAsia="Times New Roman"/>
          <w:u w:val="single"/>
        </w:rPr>
        <w:t>Chairperson</w:t>
      </w:r>
      <w:bookmarkEnd w:id="170"/>
    </w:p>
    <w:p w:rsidR="00F4371F" w:rsidRPr="00D04B3A" w:rsidRDefault="005D0A3F" w:rsidP="005A2D40">
      <w:pPr>
        <w:spacing w:after="240"/>
        <w:ind w:left="720"/>
        <w:rPr>
          <w:rFonts w:eastAsia="Times New Roman"/>
        </w:rPr>
      </w:pPr>
      <w:r w:rsidRPr="00D04B3A">
        <w:rPr>
          <w:rFonts w:eastAsia="Times New Roman"/>
        </w:rPr>
        <w:t>The chairperson shall alternate annually between the Association and Board representatives.</w:t>
      </w:r>
    </w:p>
    <w:p w:rsidR="00F4371F" w:rsidRPr="00D04B3A" w:rsidRDefault="005D0A3F" w:rsidP="005A2D40">
      <w:pPr>
        <w:pStyle w:val="Heading2"/>
        <w:keepNext/>
        <w:rPr>
          <w:rFonts w:eastAsia="Times New Roman"/>
        </w:rPr>
      </w:pPr>
      <w:bookmarkStart w:id="171" w:name="_Toc135640485"/>
      <w:r w:rsidRPr="00D04B3A">
        <w:rPr>
          <w:rFonts w:eastAsia="Times New Roman"/>
          <w:u w:val="single"/>
        </w:rPr>
        <w:t>Decision Making</w:t>
      </w:r>
      <w:bookmarkEnd w:id="171"/>
    </w:p>
    <w:p w:rsidR="00F4371F" w:rsidRPr="00D04B3A" w:rsidRDefault="005D0A3F" w:rsidP="00F70ED5">
      <w:pPr>
        <w:spacing w:after="240"/>
        <w:ind w:left="720"/>
        <w:rPr>
          <w:rFonts w:eastAsia="Times New Roman"/>
        </w:rPr>
      </w:pPr>
      <w:r w:rsidRPr="00D04B3A">
        <w:rPr>
          <w:rFonts w:eastAsia="Times New Roman"/>
        </w:rPr>
        <w:t xml:space="preserve">The committee will </w:t>
      </w:r>
      <w:r w:rsidRPr="005A2D40">
        <w:t>endeavor</w:t>
      </w:r>
      <w:r w:rsidRPr="00D04B3A">
        <w:rPr>
          <w:rFonts w:eastAsia="Times New Roman"/>
        </w:rPr>
        <w:t xml:space="preserve"> to make decisions by consensus in all cases</w:t>
      </w:r>
      <w:r w:rsidR="00912348">
        <w:rPr>
          <w:rFonts w:eastAsia="Times New Roman"/>
        </w:rPr>
        <w:t xml:space="preserve">.  </w:t>
      </w:r>
      <w:r w:rsidRPr="00D04B3A">
        <w:rPr>
          <w:rFonts w:eastAsia="Times New Roman"/>
        </w:rPr>
        <w:t>If efforts to reach consensus are unsuccessful, then decisions shall be made by majority vote of the</w:t>
      </w:r>
      <w:r w:rsidR="00F70ED5">
        <w:rPr>
          <w:rFonts w:eastAsia="Times New Roman"/>
        </w:rPr>
        <w:t xml:space="preserve"> </w:t>
      </w:r>
      <w:r w:rsidRPr="00D04B3A">
        <w:rPr>
          <w:rFonts w:eastAsia="Times New Roman"/>
        </w:rPr>
        <w:t>committee members present and voting, so long as a quorum is present</w:t>
      </w:r>
      <w:r w:rsidR="00912348">
        <w:rPr>
          <w:rFonts w:eastAsia="Times New Roman"/>
        </w:rPr>
        <w:t xml:space="preserve">.  </w:t>
      </w:r>
      <w:r w:rsidRPr="00D04B3A">
        <w:rPr>
          <w:rFonts w:eastAsia="Times New Roman"/>
        </w:rPr>
        <w:t>A quorum shall be defined as a majority of the entire committee including at least one (1) representative from the Association and one (1) representative from the Board.</w:t>
      </w:r>
    </w:p>
    <w:p w:rsidR="00F4371F" w:rsidRPr="00D04B3A" w:rsidRDefault="005D0A3F" w:rsidP="005A2D40">
      <w:pPr>
        <w:pStyle w:val="Heading2"/>
        <w:keepNext/>
        <w:rPr>
          <w:rFonts w:eastAsia="Times New Roman"/>
        </w:rPr>
      </w:pPr>
      <w:bookmarkStart w:id="172" w:name="_Toc135640486"/>
      <w:r w:rsidRPr="00D04B3A">
        <w:rPr>
          <w:rFonts w:eastAsia="Times New Roman"/>
          <w:u w:val="single"/>
        </w:rPr>
        <w:t>Training</w:t>
      </w:r>
      <w:bookmarkEnd w:id="172"/>
    </w:p>
    <w:p w:rsidR="00F4371F" w:rsidRPr="00D04B3A" w:rsidRDefault="005D0A3F" w:rsidP="00F70ED5">
      <w:pPr>
        <w:pStyle w:val="Heading3"/>
        <w:rPr>
          <w:rFonts w:eastAsia="Times New Roman"/>
        </w:rPr>
      </w:pPr>
      <w:r w:rsidRPr="00D04B3A">
        <w:rPr>
          <w:rFonts w:eastAsia="Times New Roman"/>
        </w:rPr>
        <w:t xml:space="preserve">Members of the LPDC </w:t>
      </w:r>
      <w:r w:rsidRPr="0021513B">
        <w:rPr>
          <w:rFonts w:eastAsia="Times New Roman"/>
        </w:rPr>
        <w:t>will</w:t>
      </w:r>
      <w:r w:rsidRPr="00D04B3A">
        <w:rPr>
          <w:rFonts w:eastAsia="Times New Roman"/>
          <w:b/>
        </w:rPr>
        <w:t xml:space="preserve"> </w:t>
      </w:r>
      <w:r w:rsidRPr="00D04B3A">
        <w:rPr>
          <w:rFonts w:eastAsia="Times New Roman"/>
        </w:rPr>
        <w:t>have the opportunity to attend training on the purpose, responsibilities, functioning, legal requirements and requisite skills of LPDCs</w:t>
      </w:r>
      <w:r w:rsidR="00912348">
        <w:rPr>
          <w:rFonts w:eastAsia="Times New Roman"/>
        </w:rPr>
        <w:t xml:space="preserve">.  </w:t>
      </w:r>
      <w:r w:rsidRPr="00D04B3A">
        <w:rPr>
          <w:rFonts w:eastAsia="Times New Roman"/>
        </w:rPr>
        <w:t>Training will be coordinated by the LPDC and</w:t>
      </w:r>
      <w:r w:rsidR="00024A79">
        <w:rPr>
          <w:rFonts w:eastAsia="Times New Roman"/>
        </w:rPr>
        <w:t xml:space="preserve"> submitted for approval to the S</w:t>
      </w:r>
      <w:r w:rsidRPr="00D04B3A">
        <w:rPr>
          <w:rFonts w:eastAsia="Times New Roman"/>
        </w:rPr>
        <w:t>uperintendent</w:t>
      </w:r>
      <w:r w:rsidR="00912348">
        <w:rPr>
          <w:rFonts w:eastAsia="Times New Roman"/>
        </w:rPr>
        <w:t xml:space="preserve">.  </w:t>
      </w:r>
      <w:r w:rsidRPr="00D04B3A">
        <w:rPr>
          <w:rFonts w:eastAsia="Times New Roman"/>
        </w:rPr>
        <w:t>LPDC members must receive pre-approval for expenses.</w:t>
      </w:r>
    </w:p>
    <w:p w:rsidR="00F4371F" w:rsidRPr="00D04B3A" w:rsidRDefault="005D0A3F" w:rsidP="00F70ED5">
      <w:pPr>
        <w:pStyle w:val="Heading3"/>
        <w:rPr>
          <w:rFonts w:eastAsia="Times New Roman"/>
        </w:rPr>
      </w:pPr>
      <w:r w:rsidRPr="00D04B3A">
        <w:rPr>
          <w:rFonts w:eastAsia="Times New Roman"/>
        </w:rPr>
        <w:t>LPDC members shall be reimbursed for actual and necessary expenses.</w:t>
      </w:r>
    </w:p>
    <w:p w:rsidR="00F4371F" w:rsidRPr="00D04B3A" w:rsidRDefault="005D0A3F" w:rsidP="005A2D40">
      <w:pPr>
        <w:pStyle w:val="Heading2"/>
        <w:keepNext/>
        <w:rPr>
          <w:rFonts w:eastAsia="Times New Roman"/>
        </w:rPr>
      </w:pPr>
      <w:bookmarkStart w:id="173" w:name="_Toc135640487"/>
      <w:r w:rsidRPr="00D04B3A">
        <w:rPr>
          <w:rFonts w:eastAsia="Times New Roman"/>
          <w:u w:val="single"/>
        </w:rPr>
        <w:t>Meetings</w:t>
      </w:r>
      <w:bookmarkEnd w:id="173"/>
    </w:p>
    <w:p w:rsidR="00F4371F" w:rsidRPr="00D04B3A" w:rsidRDefault="005D0A3F" w:rsidP="00F70ED5">
      <w:pPr>
        <w:spacing w:after="240"/>
        <w:ind w:left="720"/>
        <w:rPr>
          <w:rFonts w:eastAsia="Times New Roman"/>
        </w:rPr>
      </w:pPr>
      <w:r w:rsidRPr="00D04B3A">
        <w:rPr>
          <w:rFonts w:eastAsia="Times New Roman"/>
        </w:rPr>
        <w:t>The LPDC shall meet as often as necessary to complete their work</w:t>
      </w:r>
      <w:r w:rsidR="00912348">
        <w:rPr>
          <w:rFonts w:eastAsia="Times New Roman"/>
        </w:rPr>
        <w:t xml:space="preserve">.  </w:t>
      </w:r>
      <w:r w:rsidRPr="00D04B3A">
        <w:rPr>
          <w:rFonts w:eastAsia="Times New Roman"/>
        </w:rPr>
        <w:t>Not later than September 10 each year the committee shall post the meeting schedule in each building</w:t>
      </w:r>
      <w:r w:rsidR="00912348">
        <w:rPr>
          <w:rFonts w:eastAsia="Times New Roman"/>
        </w:rPr>
        <w:t xml:space="preserve">.  </w:t>
      </w:r>
      <w:r w:rsidRPr="00D04B3A">
        <w:rPr>
          <w:rFonts w:eastAsia="Times New Roman"/>
        </w:rPr>
        <w:t>Additional meetings may be scheduled as necessary.</w:t>
      </w:r>
    </w:p>
    <w:p w:rsidR="00F4371F" w:rsidRPr="00F70ED5" w:rsidRDefault="005D0A3F" w:rsidP="00F70ED5">
      <w:pPr>
        <w:pStyle w:val="Heading2"/>
        <w:keepNext/>
        <w:rPr>
          <w:rFonts w:eastAsia="Times New Roman"/>
        </w:rPr>
      </w:pPr>
      <w:bookmarkStart w:id="174" w:name="_Toc135640488"/>
      <w:r w:rsidRPr="00D04B3A">
        <w:rPr>
          <w:rFonts w:eastAsia="Times New Roman"/>
          <w:u w:val="single"/>
        </w:rPr>
        <w:t>Compensation</w:t>
      </w:r>
      <w:bookmarkEnd w:id="174"/>
    </w:p>
    <w:p w:rsidR="00F4371F" w:rsidRPr="00D04B3A" w:rsidRDefault="005D0A3F" w:rsidP="00F70ED5">
      <w:pPr>
        <w:spacing w:after="240"/>
        <w:ind w:left="720"/>
        <w:rPr>
          <w:rFonts w:eastAsia="Times New Roman"/>
        </w:rPr>
      </w:pPr>
      <w:r w:rsidRPr="00D04B3A">
        <w:rPr>
          <w:rFonts w:eastAsia="Times New Roman"/>
        </w:rPr>
        <w:t>Committee members shall be paid at a rate established by the committee and approved by the Board and the Association for committee work or training performed outside the regular workday or work year.</w:t>
      </w:r>
    </w:p>
    <w:p w:rsidR="00F4371F" w:rsidRPr="00DA3B32" w:rsidRDefault="005D0A3F" w:rsidP="00DA3B32">
      <w:pPr>
        <w:pStyle w:val="Heading2"/>
        <w:keepNext/>
        <w:keepLines/>
        <w:rPr>
          <w:rFonts w:eastAsia="Times New Roman"/>
          <w:u w:val="single"/>
        </w:rPr>
      </w:pPr>
      <w:bookmarkStart w:id="175" w:name="_Toc135640489"/>
      <w:r w:rsidRPr="00DA3B32">
        <w:rPr>
          <w:rFonts w:eastAsia="Times New Roman"/>
          <w:u w:val="single"/>
        </w:rPr>
        <w:t>Appeals Process</w:t>
      </w:r>
      <w:bookmarkEnd w:id="175"/>
    </w:p>
    <w:p w:rsidR="00F4371F" w:rsidRPr="00D04B3A" w:rsidRDefault="005D0A3F" w:rsidP="00F70ED5">
      <w:pPr>
        <w:spacing w:after="240"/>
        <w:ind w:left="720"/>
        <w:rPr>
          <w:rFonts w:eastAsia="Times New Roman"/>
        </w:rPr>
      </w:pPr>
      <w:r w:rsidRPr="00D04B3A">
        <w:rPr>
          <w:rFonts w:eastAsia="Times New Roman"/>
        </w:rPr>
        <w:t>The appeals process shall be in accordance with LPDC Bylaws.</w:t>
      </w:r>
    </w:p>
    <w:p w:rsidR="00F70ED5" w:rsidRDefault="00F70ED5" w:rsidP="00F70ED5"/>
    <w:p w:rsidR="00F4371F" w:rsidRDefault="005D0A3F" w:rsidP="00F70ED5">
      <w:pPr>
        <w:pStyle w:val="Heading1"/>
        <w:rPr>
          <w:rFonts w:eastAsia="Times New Roman"/>
        </w:rPr>
      </w:pPr>
      <w:bookmarkStart w:id="176" w:name="_Toc135640490"/>
      <w:r w:rsidRPr="00D04B3A">
        <w:rPr>
          <w:rFonts w:eastAsia="Times New Roman"/>
        </w:rPr>
        <w:t>RESIDENT EDUCATOR PROGRAM</w:t>
      </w:r>
      <w:bookmarkEnd w:id="176"/>
    </w:p>
    <w:p w:rsidR="00F4371F" w:rsidRPr="00F70ED5" w:rsidRDefault="00F70ED5" w:rsidP="005A2D40">
      <w:pPr>
        <w:pStyle w:val="Heading2"/>
        <w:keepNext/>
        <w:rPr>
          <w:rFonts w:eastAsia="Times New Roman"/>
        </w:rPr>
      </w:pPr>
      <w:bookmarkStart w:id="177" w:name="_Toc135640491"/>
      <w:r>
        <w:rPr>
          <w:rFonts w:eastAsia="Times New Roman"/>
          <w:u w:val="single"/>
        </w:rPr>
        <w:t>Definitions</w:t>
      </w:r>
      <w:bookmarkEnd w:id="177"/>
    </w:p>
    <w:p w:rsidR="00F4371F" w:rsidRPr="00F70ED5" w:rsidRDefault="005D0A3F" w:rsidP="00F70ED5">
      <w:pPr>
        <w:pStyle w:val="Heading3"/>
        <w:keepNext/>
        <w:rPr>
          <w:rFonts w:eastAsia="Times New Roman"/>
          <w:u w:val="single"/>
        </w:rPr>
      </w:pPr>
      <w:r w:rsidRPr="00F70ED5">
        <w:rPr>
          <w:rFonts w:eastAsia="Times New Roman"/>
          <w:u w:val="single"/>
        </w:rPr>
        <w:t>Resident Educator Program</w:t>
      </w:r>
    </w:p>
    <w:p w:rsidR="00F4371F" w:rsidRPr="00D04B3A" w:rsidRDefault="005D0A3F" w:rsidP="00F70ED5">
      <w:pPr>
        <w:spacing w:after="240"/>
        <w:ind w:left="1440"/>
      </w:pPr>
      <w:r w:rsidRPr="00D04B3A">
        <w:t>A program following ODE guidelines, created by statute, designed to provide newly-licensed Ohio educators quality mentoring and guidance</w:t>
      </w:r>
      <w:r w:rsidR="00912348">
        <w:t xml:space="preserve">.  </w:t>
      </w:r>
      <w:r w:rsidRPr="00D04B3A">
        <w:t>Successful completion of the residency program is required to advance to a five (5) year professional educator license.</w:t>
      </w:r>
    </w:p>
    <w:p w:rsidR="00F4371F" w:rsidRPr="00F70ED5" w:rsidRDefault="005D0A3F" w:rsidP="00F70ED5">
      <w:pPr>
        <w:pStyle w:val="Heading3"/>
        <w:keepNext/>
        <w:rPr>
          <w:rFonts w:eastAsia="Times New Roman"/>
          <w:u w:val="single"/>
        </w:rPr>
      </w:pPr>
      <w:r w:rsidRPr="00F70ED5">
        <w:rPr>
          <w:rFonts w:eastAsia="Times New Roman"/>
          <w:u w:val="single"/>
        </w:rPr>
        <w:t>Mentor</w:t>
      </w:r>
    </w:p>
    <w:p w:rsidR="00F4371F" w:rsidRPr="00D04B3A" w:rsidRDefault="005D0A3F" w:rsidP="00F70ED5">
      <w:pPr>
        <w:spacing w:after="240"/>
        <w:ind w:left="1440"/>
        <w:rPr>
          <w:rFonts w:eastAsia="Times New Roman"/>
        </w:rPr>
      </w:pPr>
      <w:r w:rsidRPr="00D04B3A">
        <w:rPr>
          <w:rFonts w:eastAsia="Times New Roman"/>
        </w:rPr>
        <w:t xml:space="preserve">A </w:t>
      </w:r>
      <w:r w:rsidRPr="00F70ED5">
        <w:t>mentor</w:t>
      </w:r>
      <w:r w:rsidRPr="00D04B3A">
        <w:rPr>
          <w:rFonts w:eastAsia="Times New Roman"/>
        </w:rPr>
        <w:t xml:space="preserve"> is a teacher trained and assigned to provide professional support to a resident educator following ODE guidelines and protocols.</w:t>
      </w:r>
    </w:p>
    <w:p w:rsidR="00F4371F" w:rsidRPr="00F70ED5" w:rsidRDefault="005D0A3F" w:rsidP="00F70ED5">
      <w:pPr>
        <w:pStyle w:val="Heading3"/>
        <w:keepNext/>
        <w:rPr>
          <w:rFonts w:eastAsia="Times New Roman"/>
          <w:u w:val="single"/>
        </w:rPr>
      </w:pPr>
      <w:r w:rsidRPr="00F70ED5">
        <w:rPr>
          <w:rFonts w:eastAsia="Times New Roman"/>
          <w:u w:val="single"/>
        </w:rPr>
        <w:t>Resident Educator</w:t>
      </w:r>
    </w:p>
    <w:p w:rsidR="00F4371F" w:rsidRPr="00D04B3A" w:rsidRDefault="005D0A3F" w:rsidP="00F70ED5">
      <w:pPr>
        <w:spacing w:after="240"/>
        <w:ind w:left="1440"/>
        <w:rPr>
          <w:rFonts w:eastAsia="Times New Roman"/>
        </w:rPr>
      </w:pPr>
      <w:r w:rsidRPr="00D04B3A">
        <w:rPr>
          <w:rFonts w:eastAsia="Times New Roman"/>
        </w:rPr>
        <w:t>A resident educator is a teacher employed under a resident educator license.</w:t>
      </w:r>
    </w:p>
    <w:p w:rsidR="00F4371F" w:rsidRPr="000E244F" w:rsidRDefault="005D0A3F" w:rsidP="00F70ED5">
      <w:pPr>
        <w:pStyle w:val="Heading3"/>
        <w:keepNext/>
        <w:rPr>
          <w:rFonts w:eastAsia="Times New Roman"/>
          <w:u w:val="single"/>
        </w:rPr>
      </w:pPr>
      <w:r w:rsidRPr="000E244F">
        <w:rPr>
          <w:rFonts w:eastAsia="Times New Roman"/>
          <w:u w:val="single"/>
        </w:rPr>
        <w:t>Program Coordinator</w:t>
      </w:r>
    </w:p>
    <w:p w:rsidR="00F4371F" w:rsidRPr="00D04B3A" w:rsidRDefault="005D0A3F" w:rsidP="00F70ED5">
      <w:pPr>
        <w:spacing w:after="240"/>
        <w:ind w:left="1440"/>
        <w:rPr>
          <w:rFonts w:eastAsia="Times New Roman"/>
        </w:rPr>
      </w:pPr>
      <w:r w:rsidRPr="00D04B3A">
        <w:rPr>
          <w:rFonts w:eastAsia="Times New Roman"/>
        </w:rPr>
        <w:t>There shall be one (1) progr</w:t>
      </w:r>
      <w:r w:rsidR="00550F72">
        <w:rPr>
          <w:rFonts w:eastAsia="Times New Roman"/>
        </w:rPr>
        <w:t>am coordinator for grades Pre-K–12</w:t>
      </w:r>
      <w:r w:rsidR="00912348">
        <w:rPr>
          <w:rFonts w:eastAsia="Times New Roman"/>
        </w:rPr>
        <w:t xml:space="preserve">.  </w:t>
      </w:r>
      <w:r w:rsidRPr="00D04B3A">
        <w:rPr>
          <w:rFonts w:eastAsia="Times New Roman"/>
        </w:rPr>
        <w:t>The program coordinator, with the resident educator program committee, will develop, implement, and evaluate the program each year.</w:t>
      </w:r>
    </w:p>
    <w:p w:rsidR="00F4371F" w:rsidRPr="000E244F" w:rsidRDefault="005D0A3F" w:rsidP="00F70ED5">
      <w:pPr>
        <w:pStyle w:val="Heading3"/>
        <w:keepNext/>
        <w:rPr>
          <w:rFonts w:eastAsia="Times New Roman"/>
          <w:u w:val="single"/>
        </w:rPr>
      </w:pPr>
      <w:r w:rsidRPr="000E244F">
        <w:rPr>
          <w:rFonts w:eastAsia="Times New Roman"/>
          <w:u w:val="single"/>
        </w:rPr>
        <w:t>Resident Educator Program Committee</w:t>
      </w:r>
    </w:p>
    <w:p w:rsidR="00F4371F" w:rsidRPr="00D04B3A" w:rsidRDefault="005D0A3F" w:rsidP="00F70ED5">
      <w:pPr>
        <w:spacing w:after="240"/>
        <w:ind w:left="1440"/>
        <w:rPr>
          <w:rFonts w:eastAsia="Times New Roman"/>
        </w:rPr>
      </w:pPr>
      <w:r w:rsidRPr="00D04B3A">
        <w:rPr>
          <w:rFonts w:eastAsia="Times New Roman"/>
        </w:rPr>
        <w:t>The committee will include the program coordinator, mentors, District Administrators, Superintendent or designee, and BEA President or designee</w:t>
      </w:r>
      <w:r w:rsidR="00912348">
        <w:rPr>
          <w:rFonts w:eastAsia="Times New Roman"/>
        </w:rPr>
        <w:t xml:space="preserve">.  </w:t>
      </w:r>
      <w:r w:rsidRPr="00D04B3A">
        <w:rPr>
          <w:rFonts w:eastAsia="Times New Roman"/>
        </w:rPr>
        <w:t>The committee will have the following responsibilities:</w:t>
      </w:r>
    </w:p>
    <w:p w:rsidR="00F4371F" w:rsidRPr="00D04B3A" w:rsidRDefault="005D0A3F" w:rsidP="00F70ED5">
      <w:pPr>
        <w:pStyle w:val="Heading4"/>
        <w:rPr>
          <w:rFonts w:eastAsia="Times New Roman"/>
        </w:rPr>
      </w:pPr>
      <w:r w:rsidRPr="00D04B3A">
        <w:rPr>
          <w:rFonts w:eastAsia="Times New Roman"/>
        </w:rPr>
        <w:t>collaborate in the administration of the program, selection, and assignment of mentors</w:t>
      </w:r>
      <w:r w:rsidR="00136BF1">
        <w:rPr>
          <w:rFonts w:eastAsia="Times New Roman"/>
        </w:rPr>
        <w:t>;</w:t>
      </w:r>
    </w:p>
    <w:p w:rsidR="00F4371F" w:rsidRPr="00D04B3A" w:rsidRDefault="005D0A3F" w:rsidP="00F70ED5">
      <w:pPr>
        <w:pStyle w:val="Heading4"/>
        <w:rPr>
          <w:rFonts w:eastAsia="Times New Roman"/>
        </w:rPr>
      </w:pPr>
      <w:r w:rsidRPr="00D04B3A">
        <w:rPr>
          <w:rFonts w:eastAsia="Times New Roman"/>
        </w:rPr>
        <w:t>provide for the training of mentors and resident educators</w:t>
      </w:r>
      <w:r w:rsidR="00136BF1">
        <w:rPr>
          <w:rFonts w:eastAsia="Times New Roman"/>
        </w:rPr>
        <w:t>;</w:t>
      </w:r>
    </w:p>
    <w:p w:rsidR="00F4371F" w:rsidRPr="00D04B3A" w:rsidRDefault="005D0A3F" w:rsidP="00F70ED5">
      <w:pPr>
        <w:pStyle w:val="Heading4"/>
        <w:rPr>
          <w:rFonts w:eastAsia="Times New Roman"/>
        </w:rPr>
      </w:pPr>
      <w:r w:rsidRPr="00D04B3A">
        <w:rPr>
          <w:rFonts w:eastAsia="Times New Roman"/>
        </w:rPr>
        <w:t>review the program</w:t>
      </w:r>
      <w:r w:rsidR="00912348">
        <w:rPr>
          <w:rFonts w:eastAsia="Times New Roman"/>
        </w:rPr>
        <w:t>’</w:t>
      </w:r>
      <w:r w:rsidRPr="00D04B3A">
        <w:rPr>
          <w:rFonts w:eastAsia="Times New Roman"/>
        </w:rPr>
        <w:t>s effectiveness</w:t>
      </w:r>
      <w:r w:rsidR="00136BF1">
        <w:rPr>
          <w:rFonts w:eastAsia="Times New Roman"/>
        </w:rPr>
        <w:t>;</w:t>
      </w:r>
    </w:p>
    <w:p w:rsidR="00F4371F" w:rsidRPr="00D04B3A" w:rsidRDefault="005D0A3F" w:rsidP="00F70ED5">
      <w:pPr>
        <w:pStyle w:val="Heading4"/>
        <w:rPr>
          <w:rFonts w:eastAsia="Times New Roman"/>
        </w:rPr>
      </w:pPr>
      <w:r w:rsidRPr="00D04B3A">
        <w:rPr>
          <w:rFonts w:eastAsia="Times New Roman"/>
        </w:rPr>
        <w:t>address/solve mentor/resident educator concerns, issues, problems</w:t>
      </w:r>
      <w:r w:rsidR="00136BF1">
        <w:rPr>
          <w:rFonts w:eastAsia="Times New Roman"/>
        </w:rPr>
        <w:t>.</w:t>
      </w:r>
    </w:p>
    <w:p w:rsidR="00F4371F" w:rsidRPr="00D04B3A" w:rsidRDefault="005D0A3F" w:rsidP="00F70ED5">
      <w:pPr>
        <w:pStyle w:val="Heading2"/>
        <w:keepNext/>
        <w:rPr>
          <w:rFonts w:eastAsia="Times New Roman"/>
        </w:rPr>
      </w:pPr>
      <w:bookmarkStart w:id="178" w:name="_Toc135640492"/>
      <w:r w:rsidRPr="00D04B3A">
        <w:rPr>
          <w:rFonts w:eastAsia="Times New Roman"/>
          <w:u w:val="single"/>
        </w:rPr>
        <w:t>Compensation</w:t>
      </w:r>
      <w:bookmarkEnd w:id="178"/>
    </w:p>
    <w:p w:rsidR="00F4371F" w:rsidRPr="007318F0" w:rsidRDefault="005D0A3F" w:rsidP="007318F0">
      <w:pPr>
        <w:pStyle w:val="Heading3"/>
        <w:keepNext/>
        <w:rPr>
          <w:rFonts w:eastAsia="Times New Roman"/>
          <w:u w:val="single"/>
        </w:rPr>
      </w:pPr>
      <w:r w:rsidRPr="007318F0">
        <w:rPr>
          <w:rFonts w:eastAsia="Times New Roman"/>
          <w:u w:val="single"/>
        </w:rPr>
        <w:t>Release Time</w:t>
      </w:r>
    </w:p>
    <w:p w:rsidR="00F4371F" w:rsidRPr="00D04B3A" w:rsidRDefault="005D0A3F" w:rsidP="007318F0">
      <w:pPr>
        <w:pStyle w:val="Heading4"/>
        <w:rPr>
          <w:rFonts w:eastAsia="Times New Roman"/>
        </w:rPr>
      </w:pPr>
      <w:r w:rsidRPr="00D04B3A">
        <w:rPr>
          <w:rFonts w:eastAsia="Times New Roman"/>
        </w:rPr>
        <w:t xml:space="preserve">Each mentor teacher shall be granted release time for direct mentoring activities as approved by </w:t>
      </w:r>
      <w:r w:rsidR="004C7FD9">
        <w:rPr>
          <w:rFonts w:eastAsia="Times New Roman"/>
        </w:rPr>
        <w:t>the</w:t>
      </w:r>
      <w:r w:rsidRPr="00D04B3A">
        <w:rPr>
          <w:rFonts w:eastAsia="Times New Roman"/>
        </w:rPr>
        <w:t xml:space="preserve"> Superintendent</w:t>
      </w:r>
      <w:r w:rsidR="00912348">
        <w:rPr>
          <w:rFonts w:eastAsia="Times New Roman"/>
        </w:rPr>
        <w:t xml:space="preserve">.  </w:t>
      </w:r>
      <w:r w:rsidRPr="00D04B3A">
        <w:rPr>
          <w:rFonts w:eastAsia="Times New Roman"/>
        </w:rPr>
        <w:t>Release time shall be separate from any other release time covered under this Agreement and shall be coordinated by the Superintendent or Building Administrator.</w:t>
      </w:r>
    </w:p>
    <w:p w:rsidR="00F4371F" w:rsidRPr="00D04B3A" w:rsidRDefault="005D0A3F" w:rsidP="007318F0">
      <w:pPr>
        <w:pStyle w:val="Heading4"/>
        <w:rPr>
          <w:rFonts w:eastAsia="Times New Roman"/>
        </w:rPr>
      </w:pPr>
      <w:r w:rsidRPr="00D04B3A">
        <w:rPr>
          <w:rFonts w:eastAsia="Times New Roman"/>
        </w:rPr>
        <w:t>Each mentor teacher shall be granted release time by the Building Principal to attend committee meetings, necessary training, and to perform the required committee work.</w:t>
      </w:r>
    </w:p>
    <w:p w:rsidR="00F4371F" w:rsidRPr="00D04B3A" w:rsidRDefault="005D0A3F" w:rsidP="007318F0">
      <w:pPr>
        <w:pStyle w:val="Heading3"/>
        <w:rPr>
          <w:rFonts w:eastAsia="Times New Roman"/>
        </w:rPr>
      </w:pPr>
      <w:r w:rsidRPr="00D04B3A">
        <w:rPr>
          <w:rFonts w:eastAsia="Times New Roman"/>
        </w:rPr>
        <w:t>Mentor compensation shall be two percent (2%) of BA Step 1 of the teachers</w:t>
      </w:r>
      <w:r w:rsidR="00912348">
        <w:rPr>
          <w:rFonts w:eastAsia="Times New Roman"/>
        </w:rPr>
        <w:t>’</w:t>
      </w:r>
      <w:r w:rsidRPr="00D04B3A">
        <w:rPr>
          <w:rFonts w:eastAsia="Times New Roman"/>
        </w:rPr>
        <w:t xml:space="preserve"> salary schedule for each resident educator assigned.</w:t>
      </w:r>
    </w:p>
    <w:p w:rsidR="00F4371F" w:rsidRPr="00D04B3A" w:rsidRDefault="005D0A3F" w:rsidP="007318F0">
      <w:pPr>
        <w:pStyle w:val="Heading3"/>
        <w:rPr>
          <w:rFonts w:eastAsia="Times New Roman"/>
        </w:rPr>
      </w:pPr>
      <w:r w:rsidRPr="00D04B3A">
        <w:rPr>
          <w:rFonts w:eastAsia="Times New Roman"/>
        </w:rPr>
        <w:t>Program Coordinator compensation shall be four percent (4%) of BA Step 1 of the teachers</w:t>
      </w:r>
      <w:r w:rsidR="00912348">
        <w:rPr>
          <w:rFonts w:eastAsia="Times New Roman"/>
        </w:rPr>
        <w:t>’</w:t>
      </w:r>
      <w:r w:rsidRPr="00D04B3A">
        <w:rPr>
          <w:rFonts w:eastAsia="Times New Roman"/>
        </w:rPr>
        <w:t xml:space="preserve"> salary schedule.</w:t>
      </w:r>
    </w:p>
    <w:p w:rsidR="00F4371F" w:rsidRPr="00D04B3A" w:rsidRDefault="005D0A3F" w:rsidP="007318F0">
      <w:pPr>
        <w:pStyle w:val="Heading3"/>
        <w:rPr>
          <w:rFonts w:eastAsia="Times New Roman"/>
        </w:rPr>
      </w:pPr>
      <w:r w:rsidRPr="00D04B3A">
        <w:rPr>
          <w:rFonts w:eastAsia="Times New Roman"/>
        </w:rPr>
        <w:t>The District will pay all training fees required for mentors to receive the mandatory ODE state mentor training.</w:t>
      </w:r>
    </w:p>
    <w:p w:rsidR="007318F0" w:rsidRDefault="007318F0" w:rsidP="007318F0"/>
    <w:p w:rsidR="00F4371F" w:rsidRPr="00D04B3A" w:rsidRDefault="005D0A3F" w:rsidP="007318F0">
      <w:pPr>
        <w:pStyle w:val="Heading1"/>
        <w:rPr>
          <w:rFonts w:eastAsia="Times New Roman"/>
        </w:rPr>
      </w:pPr>
      <w:bookmarkStart w:id="179" w:name="_Toc135640493"/>
      <w:r w:rsidRPr="00D04B3A">
        <w:rPr>
          <w:rFonts w:eastAsia="Times New Roman"/>
        </w:rPr>
        <w:t>ALTERNATIVE EDUCATIONAL OPTIONS (AEO)</w:t>
      </w:r>
      <w:bookmarkEnd w:id="179"/>
    </w:p>
    <w:p w:rsidR="00F4371F" w:rsidRPr="00D04B3A" w:rsidRDefault="000E244F" w:rsidP="000E244F">
      <w:pPr>
        <w:spacing w:after="240"/>
        <w:ind w:left="720" w:hanging="720"/>
      </w:pPr>
      <w:r>
        <w:t>A.</w:t>
      </w:r>
      <w:r>
        <w:tab/>
      </w:r>
      <w:r w:rsidR="005D0A3F" w:rsidRPr="00D04B3A">
        <w:t>The purpose of creating alternative educational options is to provide multiple opportunities to Bucyrus students to obtain their education in the Bucyrus District</w:t>
      </w:r>
      <w:r w:rsidR="00912348">
        <w:t xml:space="preserve">.  </w:t>
      </w:r>
      <w:r w:rsidR="005D0A3F" w:rsidRPr="00D04B3A">
        <w:t xml:space="preserve">The opportunities will include, but are not limited to: </w:t>
      </w:r>
      <w:r w:rsidR="00912348">
        <w:t xml:space="preserve"> </w:t>
      </w:r>
      <w:r w:rsidR="005D0A3F" w:rsidRPr="00D04B3A">
        <w:t>flex credit, virtual learning, distance learning, credit recovery, digital academy, and blended learning</w:t>
      </w:r>
      <w:r w:rsidR="00912348">
        <w:t xml:space="preserve">.  </w:t>
      </w:r>
      <w:r w:rsidR="005D0A3F" w:rsidRPr="00D04B3A">
        <w:t>The District will not implement these programs in an effort to eliminate staff employed by the Bucyrus Board of Education.</w:t>
      </w:r>
    </w:p>
    <w:p w:rsidR="00F4371F" w:rsidRPr="00D04B3A" w:rsidRDefault="000E244F" w:rsidP="000E244F">
      <w:pPr>
        <w:spacing w:after="240"/>
        <w:ind w:left="720" w:hanging="720"/>
      </w:pPr>
      <w:r>
        <w:t>B.</w:t>
      </w:r>
      <w:r>
        <w:tab/>
      </w:r>
      <w:r w:rsidR="005D0A3F" w:rsidRPr="00D04B3A">
        <w:t>These offerings to students will be coordinated by the Director of Educational Options</w:t>
      </w:r>
      <w:r w:rsidR="00912348">
        <w:t xml:space="preserve">.  </w:t>
      </w:r>
      <w:r w:rsidR="005D0A3F" w:rsidRPr="00D04B3A">
        <w:t>This bargaining unit position will be the individual who will oversee the coordination of the aforementioned programs related to non-traditional educational options for students.</w:t>
      </w:r>
    </w:p>
    <w:p w:rsidR="00F4371F" w:rsidRPr="00D04B3A" w:rsidRDefault="000E244F" w:rsidP="000E244F">
      <w:pPr>
        <w:spacing w:after="240"/>
        <w:ind w:left="720" w:hanging="720"/>
      </w:pPr>
      <w:r>
        <w:t>C.</w:t>
      </w:r>
      <w:r>
        <w:tab/>
      </w:r>
      <w:r w:rsidR="005D0A3F" w:rsidRPr="00D04B3A">
        <w:t>All bargaining unit members will have first opportunity to all AEO offerings that are done in the District.</w:t>
      </w:r>
    </w:p>
    <w:p w:rsidR="00F4371F" w:rsidRPr="00D04B3A" w:rsidRDefault="000E244F" w:rsidP="000E244F">
      <w:pPr>
        <w:spacing w:after="240"/>
        <w:ind w:left="720" w:hanging="720"/>
      </w:pPr>
      <w:r>
        <w:t>D.</w:t>
      </w:r>
      <w:r>
        <w:tab/>
      </w:r>
      <w:r w:rsidR="005D0A3F" w:rsidRPr="00D04B3A">
        <w:t>Virtual Learning Academy (VLA) will be one of the non-traditional educational options.</w:t>
      </w:r>
    </w:p>
    <w:p w:rsidR="00F4371F" w:rsidRPr="00D04B3A" w:rsidRDefault="005D0A3F" w:rsidP="004F7D31">
      <w:pPr>
        <w:pStyle w:val="Heading3"/>
        <w:rPr>
          <w:rFonts w:eastAsia="Times New Roman"/>
        </w:rPr>
      </w:pPr>
      <w:r w:rsidRPr="00D04B3A">
        <w:rPr>
          <w:rFonts w:eastAsia="Times New Roman"/>
        </w:rPr>
        <w:t>Teachers providing VLA services are required to be qualified/certified to teach in the grade subject area that s/he will supervise;</w:t>
      </w:r>
    </w:p>
    <w:p w:rsidR="00F4371F" w:rsidRPr="00D04B3A" w:rsidRDefault="005D0A3F" w:rsidP="004F7D31">
      <w:pPr>
        <w:pStyle w:val="Heading3"/>
        <w:rPr>
          <w:rFonts w:eastAsia="Times New Roman"/>
        </w:rPr>
      </w:pPr>
      <w:r w:rsidRPr="00D04B3A">
        <w:rPr>
          <w:rFonts w:eastAsia="Times New Roman"/>
        </w:rPr>
        <w:t xml:space="preserve">VLA assignments will be offered to the </w:t>
      </w:r>
      <w:r w:rsidR="00912348">
        <w:rPr>
          <w:rFonts w:eastAsia="Times New Roman"/>
        </w:rPr>
        <w:t>“</w:t>
      </w:r>
      <w:r w:rsidRPr="00D04B3A">
        <w:rPr>
          <w:rFonts w:eastAsia="Times New Roman"/>
        </w:rPr>
        <w:t>teacher of record</w:t>
      </w:r>
      <w:r w:rsidR="00912348">
        <w:rPr>
          <w:rFonts w:eastAsia="Times New Roman"/>
        </w:rPr>
        <w:t>”</w:t>
      </w:r>
      <w:r w:rsidRPr="00D04B3A">
        <w:rPr>
          <w:rFonts w:eastAsia="Times New Roman"/>
        </w:rPr>
        <w:t xml:space="preserve"> first</w:t>
      </w:r>
      <w:r w:rsidR="00912348">
        <w:rPr>
          <w:rFonts w:eastAsia="Times New Roman"/>
        </w:rPr>
        <w:t xml:space="preserve">.  </w:t>
      </w:r>
      <w:r w:rsidRPr="00D04B3A">
        <w:rPr>
          <w:rFonts w:eastAsia="Times New Roman"/>
        </w:rPr>
        <w:t>If the teacher of record declines the assignment, the assignment will be posted for five (5) calendar days</w:t>
      </w:r>
      <w:r w:rsidR="00912348">
        <w:rPr>
          <w:rFonts w:eastAsia="Times New Roman"/>
        </w:rPr>
        <w:t xml:space="preserve">.  </w:t>
      </w:r>
      <w:r w:rsidRPr="00D04B3A">
        <w:rPr>
          <w:rFonts w:eastAsia="Times New Roman"/>
        </w:rPr>
        <w:t>The assignment will be offered to other teachers, in order of seniority, from among those teachers who respond to the posting.</w:t>
      </w:r>
    </w:p>
    <w:p w:rsidR="00F4371F" w:rsidRPr="00D04B3A" w:rsidRDefault="005D0A3F" w:rsidP="004F7D31">
      <w:pPr>
        <w:pStyle w:val="Heading3"/>
        <w:rPr>
          <w:rFonts w:eastAsia="Times New Roman"/>
        </w:rPr>
      </w:pPr>
      <w:r w:rsidRPr="00D04B3A">
        <w:rPr>
          <w:rFonts w:eastAsia="Times New Roman"/>
        </w:rPr>
        <w:t>Once a teacher has been assigned two (2) students, any additional students must first be offered to other teachers, in order of seniority, before any teacher may be assigned more than two (2) students</w:t>
      </w:r>
      <w:r w:rsidR="00912348">
        <w:rPr>
          <w:rFonts w:eastAsia="Times New Roman"/>
        </w:rPr>
        <w:t xml:space="preserve">.  </w:t>
      </w:r>
      <w:r w:rsidRPr="00D04B3A">
        <w:rPr>
          <w:rFonts w:eastAsia="Times New Roman"/>
        </w:rPr>
        <w:t>There will be no reduction in the employment status of teachers because of the implementation of the VLA.</w:t>
      </w:r>
    </w:p>
    <w:p w:rsidR="00F4371F" w:rsidRPr="00D04B3A" w:rsidRDefault="005D0A3F" w:rsidP="004F7D31">
      <w:pPr>
        <w:pStyle w:val="Heading3"/>
        <w:rPr>
          <w:rFonts w:eastAsia="Times New Roman"/>
        </w:rPr>
      </w:pPr>
      <w:r w:rsidRPr="00D04B3A">
        <w:rPr>
          <w:rFonts w:eastAsia="Times New Roman"/>
        </w:rPr>
        <w:t>Where the class is done on site, those offerings will be made to bargaining unit members first.</w:t>
      </w:r>
    </w:p>
    <w:p w:rsidR="005D43CD" w:rsidRPr="00D04B3A" w:rsidRDefault="005D43CD" w:rsidP="004F7D31">
      <w:pPr>
        <w:pStyle w:val="Heading3"/>
        <w:rPr>
          <w:rFonts w:eastAsia="Times New Roman"/>
        </w:rPr>
      </w:pPr>
      <w:r w:rsidRPr="00D04B3A">
        <w:rPr>
          <w:rFonts w:eastAsia="Times New Roman"/>
        </w:rPr>
        <w:t xml:space="preserve">As AEO program evolves, the Administration and BEA program </w:t>
      </w:r>
      <w:r w:rsidRPr="004F7D31">
        <w:rPr>
          <w:rFonts w:eastAsia="Times New Roman"/>
        </w:rPr>
        <w:t xml:space="preserve">will </w:t>
      </w:r>
      <w:r w:rsidRPr="00D04B3A">
        <w:rPr>
          <w:rFonts w:eastAsia="Times New Roman"/>
        </w:rPr>
        <w:t>be implemented.</w:t>
      </w:r>
    </w:p>
    <w:p w:rsidR="005D43CD" w:rsidRPr="00D04B3A" w:rsidRDefault="000E244F" w:rsidP="000E244F">
      <w:pPr>
        <w:spacing w:after="240"/>
        <w:ind w:left="720" w:hanging="720"/>
        <w:rPr>
          <w:rFonts w:eastAsia="Times New Roman"/>
        </w:rPr>
      </w:pPr>
      <w:r>
        <w:rPr>
          <w:rFonts w:eastAsia="Times New Roman"/>
        </w:rPr>
        <w:t>E.</w:t>
      </w:r>
      <w:r>
        <w:rPr>
          <w:rFonts w:eastAsia="Times New Roman"/>
        </w:rPr>
        <w:tab/>
      </w:r>
      <w:r w:rsidR="005D43CD" w:rsidRPr="00D04B3A">
        <w:rPr>
          <w:rFonts w:eastAsia="Times New Roman"/>
        </w:rPr>
        <w:t xml:space="preserve">If a student is assigned to a teacher, the teacher will receive ($75.00). </w:t>
      </w:r>
      <w:r w:rsidR="004F7D31">
        <w:t xml:space="preserve"> </w:t>
      </w:r>
      <w:r w:rsidR="005D43CD" w:rsidRPr="00D04B3A">
        <w:rPr>
          <w:rFonts w:eastAsia="Times New Roman"/>
        </w:rPr>
        <w:t xml:space="preserve">If the student completes the course, the teacher will </w:t>
      </w:r>
      <w:r w:rsidR="00363D6C" w:rsidRPr="00D04B3A">
        <w:rPr>
          <w:rFonts w:eastAsia="Times New Roman"/>
        </w:rPr>
        <w:t>receive an additional</w:t>
      </w:r>
      <w:r w:rsidR="00363D6C" w:rsidRPr="00D04B3A">
        <w:t xml:space="preserve"> </w:t>
      </w:r>
      <w:r w:rsidR="005D43CD" w:rsidRPr="00D04B3A">
        <w:rPr>
          <w:rFonts w:eastAsia="Times New Roman"/>
        </w:rPr>
        <w:t>Seventy-Five Dollars ($75.00).</w:t>
      </w:r>
    </w:p>
    <w:p w:rsidR="00363D6C" w:rsidRDefault="00363D6C">
      <w:pPr>
        <w:suppressAutoHyphens w:val="0"/>
        <w:jc w:val="left"/>
      </w:pPr>
    </w:p>
    <w:p w:rsidR="00BC4881" w:rsidRDefault="00BC4881">
      <w:pPr>
        <w:suppressAutoHyphens w:val="0"/>
        <w:jc w:val="left"/>
      </w:pPr>
    </w:p>
    <w:p w:rsidR="00BC4881" w:rsidRDefault="00BC4881">
      <w:pPr>
        <w:suppressAutoHyphens w:val="0"/>
        <w:jc w:val="left"/>
      </w:pPr>
    </w:p>
    <w:p w:rsidR="00F70C46" w:rsidRDefault="00F70C46">
      <w:pPr>
        <w:suppressAutoHyphens w:val="0"/>
        <w:jc w:val="left"/>
        <w:rPr>
          <w:rFonts w:eastAsia="Times New Roman"/>
          <w:b/>
          <w:bCs/>
          <w:szCs w:val="24"/>
          <w:u w:val="single"/>
        </w:rPr>
      </w:pPr>
      <w:bookmarkStart w:id="180" w:name="_Toc135640494"/>
      <w:r>
        <w:rPr>
          <w:rFonts w:eastAsia="Times New Roman"/>
        </w:rPr>
        <w:br w:type="page"/>
      </w:r>
    </w:p>
    <w:p w:rsidR="00F4371F" w:rsidRPr="00D04B3A" w:rsidRDefault="005D0A3F" w:rsidP="00363D6C">
      <w:pPr>
        <w:pStyle w:val="Heading1"/>
        <w:rPr>
          <w:rFonts w:eastAsia="Times New Roman"/>
        </w:rPr>
      </w:pPr>
      <w:r w:rsidRPr="00D04B3A">
        <w:rPr>
          <w:rFonts w:eastAsia="Times New Roman"/>
        </w:rPr>
        <w:t>DURATION OF AGREEMENT</w:t>
      </w:r>
      <w:bookmarkEnd w:id="180"/>
    </w:p>
    <w:p w:rsidR="00F4371F" w:rsidRPr="00D04B3A" w:rsidRDefault="000E244F" w:rsidP="000E244F">
      <w:pPr>
        <w:spacing w:after="240"/>
        <w:ind w:left="720" w:hanging="720"/>
      </w:pPr>
      <w:r>
        <w:t>A.</w:t>
      </w:r>
      <w:r>
        <w:tab/>
      </w:r>
      <w:r w:rsidR="005D0A3F" w:rsidRPr="00D04B3A">
        <w:t xml:space="preserve">This agreement shall be effective as of July 1, </w:t>
      </w:r>
      <w:r w:rsidR="00550F72" w:rsidRPr="00D04B3A">
        <w:t>202</w:t>
      </w:r>
      <w:r w:rsidR="00550F72">
        <w:t>3</w:t>
      </w:r>
      <w:r w:rsidR="005D0A3F" w:rsidRPr="00D04B3A">
        <w:t xml:space="preserve">, and shall continue in full force and effect through June 30, </w:t>
      </w:r>
      <w:r w:rsidR="00550F72" w:rsidRPr="00D04B3A">
        <w:t>202</w:t>
      </w:r>
      <w:r w:rsidR="00550F72">
        <w:t>6</w:t>
      </w:r>
      <w:r w:rsidR="005D0A3F" w:rsidRPr="00D04B3A">
        <w:t>.</w:t>
      </w:r>
    </w:p>
    <w:p w:rsidR="00F4371F" w:rsidRPr="00363D6C" w:rsidRDefault="005E2448" w:rsidP="000E244F">
      <w:pPr>
        <w:spacing w:after="240"/>
        <w:ind w:left="720" w:hanging="720"/>
      </w:pPr>
      <w:r>
        <w:t>B.</w:t>
      </w:r>
      <w:r>
        <w:tab/>
      </w:r>
      <w:r w:rsidR="005D0A3F" w:rsidRPr="00363D6C">
        <w:t xml:space="preserve">It </w:t>
      </w:r>
      <w:r w:rsidR="005D0A3F" w:rsidRPr="00D04B3A">
        <w:t>is understood that this successor agreement between the parties shall be composed of the various terms and conditions of employment that were agreed to by the parties during the current negotiations period and includes all other provisions of the previous contract not altered during negotiations.</w:t>
      </w:r>
    </w:p>
    <w:p w:rsidR="00F4371F" w:rsidRDefault="005E2448" w:rsidP="000E244F">
      <w:pPr>
        <w:spacing w:after="240"/>
        <w:ind w:left="720" w:hanging="720"/>
      </w:pPr>
      <w:r>
        <w:t>C.</w:t>
      </w:r>
      <w:r>
        <w:tab/>
      </w:r>
      <w:r w:rsidR="005D0A3F" w:rsidRPr="00D04B3A">
        <w:t>In witness whereof, the parties have caused this contract to be executed on the day indicated below.</w:t>
      </w:r>
    </w:p>
    <w:p w:rsidR="005E2448" w:rsidRPr="00D04B3A" w:rsidRDefault="005E2448" w:rsidP="005E2448">
      <w:pPr>
        <w:ind w:left="720" w:hanging="720"/>
      </w:pPr>
    </w:p>
    <w:p w:rsidR="00F4371F" w:rsidRPr="00D04B3A" w:rsidRDefault="005D0A3F" w:rsidP="00363D6C">
      <w:pPr>
        <w:tabs>
          <w:tab w:val="left" w:pos="5040"/>
        </w:tabs>
        <w:spacing w:after="240"/>
      </w:pPr>
      <w:r w:rsidRPr="00363D6C">
        <w:rPr>
          <w:u w:val="single"/>
        </w:rPr>
        <w:t>FOR THE BOARD</w:t>
      </w:r>
      <w:r w:rsidR="00363D6C">
        <w:t>:</w:t>
      </w:r>
      <w:r w:rsidRPr="00D04B3A">
        <w:tab/>
      </w:r>
      <w:r w:rsidRPr="00363D6C">
        <w:rPr>
          <w:u w:val="single"/>
        </w:rPr>
        <w:t>FOR THE ASSOCIATION</w:t>
      </w:r>
      <w:r w:rsidRPr="00D04B3A">
        <w:t>:</w:t>
      </w:r>
    </w:p>
    <w:p w:rsidR="0089610F" w:rsidRDefault="0089610F" w:rsidP="0089610F">
      <w:pPr>
        <w:tabs>
          <w:tab w:val="left" w:pos="5040"/>
        </w:tabs>
      </w:pPr>
    </w:p>
    <w:p w:rsidR="0089610F" w:rsidRPr="0089610F" w:rsidRDefault="0089610F" w:rsidP="0089610F">
      <w:pPr>
        <w:tabs>
          <w:tab w:val="left" w:pos="4320"/>
          <w:tab w:val="left" w:pos="5040"/>
          <w:tab w:val="right" w:pos="9360"/>
        </w:tabs>
        <w:rPr>
          <w:u w:val="single"/>
        </w:rPr>
      </w:pPr>
      <w:r>
        <w:rPr>
          <w:u w:val="single"/>
        </w:rPr>
        <w:tab/>
      </w:r>
      <w:r>
        <w:tab/>
      </w:r>
      <w:r>
        <w:rPr>
          <w:u w:val="single"/>
        </w:rPr>
        <w:tab/>
      </w:r>
    </w:p>
    <w:p w:rsidR="00F4371F" w:rsidRPr="0089610F" w:rsidRDefault="0089610F" w:rsidP="0089610F">
      <w:pPr>
        <w:tabs>
          <w:tab w:val="left" w:pos="5040"/>
        </w:tabs>
        <w:spacing w:after="240"/>
      </w:pPr>
      <w:r>
        <w:t>President of the Board</w:t>
      </w:r>
      <w:r>
        <w:tab/>
        <w:t>President of the Association</w:t>
      </w:r>
    </w:p>
    <w:p w:rsidR="0089610F" w:rsidRDefault="0089610F" w:rsidP="0089610F">
      <w:pPr>
        <w:tabs>
          <w:tab w:val="left" w:pos="5040"/>
        </w:tabs>
      </w:pPr>
    </w:p>
    <w:p w:rsidR="0089610F" w:rsidRPr="0089610F" w:rsidRDefault="0089610F" w:rsidP="0089610F">
      <w:pPr>
        <w:tabs>
          <w:tab w:val="left" w:pos="4320"/>
          <w:tab w:val="left" w:pos="5040"/>
          <w:tab w:val="right" w:pos="9360"/>
        </w:tabs>
        <w:rPr>
          <w:u w:val="single"/>
        </w:rPr>
      </w:pPr>
      <w:r>
        <w:rPr>
          <w:u w:val="single"/>
        </w:rPr>
        <w:tab/>
      </w:r>
      <w:r>
        <w:tab/>
      </w:r>
      <w:r>
        <w:rPr>
          <w:u w:val="single"/>
        </w:rPr>
        <w:tab/>
      </w:r>
    </w:p>
    <w:p w:rsidR="0089610F" w:rsidRDefault="0089610F" w:rsidP="0089610F">
      <w:pPr>
        <w:tabs>
          <w:tab w:val="left" w:pos="5040"/>
        </w:tabs>
        <w:spacing w:after="240"/>
        <w:rPr>
          <w:rFonts w:eastAsia="Times New Roman"/>
        </w:rPr>
      </w:pPr>
      <w:r>
        <w:rPr>
          <w:rFonts w:eastAsia="Times New Roman"/>
        </w:rPr>
        <w:t>Superintendent</w:t>
      </w:r>
      <w:r>
        <w:rPr>
          <w:rFonts w:eastAsia="Times New Roman"/>
        </w:rPr>
        <w:tab/>
      </w:r>
      <w:r w:rsidRPr="0089610F">
        <w:rPr>
          <w:rFonts w:eastAsia="Times New Roman"/>
        </w:rPr>
        <w:t>Negotiations</w:t>
      </w:r>
      <w:r>
        <w:rPr>
          <w:rFonts w:eastAsia="Times New Roman"/>
        </w:rPr>
        <w:t xml:space="preserve"> Chairperson</w:t>
      </w:r>
    </w:p>
    <w:p w:rsidR="0089610F" w:rsidRDefault="0089610F" w:rsidP="0089610F">
      <w:pPr>
        <w:tabs>
          <w:tab w:val="left" w:pos="5040"/>
        </w:tabs>
      </w:pPr>
    </w:p>
    <w:p w:rsidR="0089610F" w:rsidRPr="0089610F" w:rsidRDefault="0089610F" w:rsidP="0089610F">
      <w:pPr>
        <w:tabs>
          <w:tab w:val="left" w:pos="4320"/>
          <w:tab w:val="left" w:pos="5040"/>
          <w:tab w:val="right" w:pos="9360"/>
        </w:tabs>
        <w:rPr>
          <w:u w:val="single"/>
        </w:rPr>
      </w:pPr>
      <w:r>
        <w:rPr>
          <w:u w:val="single"/>
        </w:rPr>
        <w:tab/>
      </w:r>
      <w:r>
        <w:tab/>
      </w:r>
      <w:r>
        <w:rPr>
          <w:u w:val="single"/>
        </w:rPr>
        <w:tab/>
      </w:r>
    </w:p>
    <w:p w:rsidR="0089610F" w:rsidRDefault="0089610F" w:rsidP="0089610F">
      <w:pPr>
        <w:tabs>
          <w:tab w:val="left" w:pos="5040"/>
        </w:tabs>
        <w:spacing w:after="240"/>
        <w:rPr>
          <w:rFonts w:eastAsia="Times New Roman"/>
        </w:rPr>
      </w:pPr>
      <w:r>
        <w:rPr>
          <w:rFonts w:eastAsia="Times New Roman"/>
        </w:rPr>
        <w:t>Treasurer</w:t>
      </w:r>
      <w:r>
        <w:rPr>
          <w:rFonts w:eastAsia="Times New Roman"/>
        </w:rPr>
        <w:tab/>
      </w:r>
      <w:r w:rsidRPr="0089610F">
        <w:rPr>
          <w:rFonts w:eastAsia="Times New Roman"/>
        </w:rPr>
        <w:t>Negotiations</w:t>
      </w:r>
      <w:r>
        <w:rPr>
          <w:rFonts w:eastAsia="Times New Roman"/>
        </w:rPr>
        <w:t xml:space="preserve"> </w:t>
      </w:r>
      <w:r w:rsidRPr="0089610F">
        <w:rPr>
          <w:rFonts w:eastAsia="Times New Roman"/>
        </w:rPr>
        <w:t>Committee</w:t>
      </w:r>
    </w:p>
    <w:p w:rsidR="0089610F" w:rsidRDefault="0089610F" w:rsidP="0089610F">
      <w:pPr>
        <w:tabs>
          <w:tab w:val="left" w:pos="5040"/>
        </w:tabs>
      </w:pPr>
    </w:p>
    <w:p w:rsidR="0089610F" w:rsidRPr="0089610F" w:rsidRDefault="0089610F" w:rsidP="0089610F">
      <w:pPr>
        <w:tabs>
          <w:tab w:val="left" w:pos="4320"/>
          <w:tab w:val="left" w:pos="5040"/>
          <w:tab w:val="right" w:pos="9360"/>
        </w:tabs>
        <w:rPr>
          <w:u w:val="single"/>
        </w:rPr>
      </w:pPr>
      <w:r>
        <w:rPr>
          <w:u w:val="single"/>
        </w:rPr>
        <w:tab/>
      </w:r>
      <w:r>
        <w:tab/>
      </w:r>
      <w:r>
        <w:rPr>
          <w:u w:val="single"/>
        </w:rPr>
        <w:tab/>
      </w:r>
    </w:p>
    <w:p w:rsidR="00733730" w:rsidRPr="0089610F" w:rsidRDefault="00733730" w:rsidP="0089610F">
      <w:pPr>
        <w:tabs>
          <w:tab w:val="left" w:pos="5040"/>
        </w:tabs>
        <w:spacing w:after="240"/>
        <w:rPr>
          <w:rFonts w:eastAsia="Times New Roman"/>
        </w:rPr>
      </w:pPr>
      <w:r w:rsidRPr="0089610F">
        <w:rPr>
          <w:rFonts w:eastAsia="Times New Roman"/>
        </w:rPr>
        <w:t>Negotiations Committee</w:t>
      </w:r>
      <w:r w:rsidRPr="0089610F">
        <w:rPr>
          <w:rFonts w:eastAsia="Times New Roman"/>
        </w:rPr>
        <w:tab/>
        <w:t>Negotiations Committee</w:t>
      </w:r>
    </w:p>
    <w:p w:rsidR="0089610F" w:rsidRDefault="0089610F" w:rsidP="0089610F">
      <w:pPr>
        <w:tabs>
          <w:tab w:val="left" w:pos="5040"/>
        </w:tabs>
      </w:pPr>
    </w:p>
    <w:p w:rsidR="0089610F" w:rsidRPr="0089610F" w:rsidRDefault="0089610F" w:rsidP="0089610F">
      <w:pPr>
        <w:tabs>
          <w:tab w:val="left" w:pos="4320"/>
          <w:tab w:val="left" w:pos="5040"/>
          <w:tab w:val="right" w:pos="9360"/>
        </w:tabs>
        <w:rPr>
          <w:u w:val="single"/>
        </w:rPr>
      </w:pPr>
      <w:r>
        <w:rPr>
          <w:u w:val="single"/>
        </w:rPr>
        <w:tab/>
      </w:r>
      <w:r>
        <w:tab/>
      </w:r>
      <w:r>
        <w:rPr>
          <w:u w:val="single"/>
        </w:rPr>
        <w:tab/>
      </w:r>
    </w:p>
    <w:p w:rsidR="00733730" w:rsidRPr="0089610F" w:rsidRDefault="00733730" w:rsidP="0089610F">
      <w:pPr>
        <w:tabs>
          <w:tab w:val="left" w:pos="5040"/>
        </w:tabs>
        <w:rPr>
          <w:rFonts w:eastAsia="Times New Roman"/>
        </w:rPr>
      </w:pPr>
      <w:r w:rsidRPr="0089610F">
        <w:rPr>
          <w:rFonts w:eastAsia="Times New Roman"/>
        </w:rPr>
        <w:t>Negotiations Committee</w:t>
      </w:r>
      <w:r w:rsidRPr="0089610F">
        <w:rPr>
          <w:rFonts w:eastAsia="Times New Roman"/>
        </w:rPr>
        <w:tab/>
        <w:t>Negotiations Committee</w:t>
      </w:r>
    </w:p>
    <w:p w:rsidR="00F4371F" w:rsidRPr="0089610F" w:rsidRDefault="00F4371F" w:rsidP="0089610F"/>
    <w:p w:rsidR="00F4371F" w:rsidRPr="00D04B3A" w:rsidRDefault="00F4371F" w:rsidP="00D04B3A">
      <w:pPr>
        <w:sectPr w:rsidR="00F4371F" w:rsidRPr="00D04B3A" w:rsidSect="003048AA">
          <w:footerReference w:type="default" r:id="rId20"/>
          <w:footerReference w:type="first" r:id="rId21"/>
          <w:footnotePr>
            <w:pos w:val="beneathText"/>
          </w:footnotePr>
          <w:pgSz w:w="12240" w:h="15840" w:code="1"/>
          <w:pgMar w:top="1440" w:right="1440" w:bottom="1440" w:left="1440" w:header="720" w:footer="720" w:gutter="0"/>
          <w:pgNumType w:start="1"/>
          <w:cols w:space="720"/>
          <w:titlePg/>
          <w:docGrid w:linePitch="326"/>
        </w:sectPr>
      </w:pPr>
    </w:p>
    <w:p w:rsidR="00B661D9" w:rsidRPr="00950654" w:rsidRDefault="00B661D9" w:rsidP="00B661D9">
      <w:pPr>
        <w:jc w:val="right"/>
        <w:textAlignment w:val="baseline"/>
        <w:rPr>
          <w:rFonts w:eastAsia="Times New Roman"/>
          <w:b/>
          <w:color w:val="000000" w:themeColor="text1"/>
        </w:rPr>
      </w:pPr>
      <w:r>
        <w:rPr>
          <w:rFonts w:eastAsia="Times New Roman"/>
          <w:b/>
          <w:color w:val="000000" w:themeColor="text1"/>
        </w:rPr>
        <w:t>Appendix</w:t>
      </w:r>
      <w:r w:rsidRPr="00950654">
        <w:rPr>
          <w:rFonts w:eastAsia="Times New Roman"/>
          <w:b/>
          <w:color w:val="000000" w:themeColor="text1"/>
        </w:rPr>
        <w:t xml:space="preserve"> A</w:t>
      </w:r>
    </w:p>
    <w:p w:rsidR="00B661D9" w:rsidRPr="009579A7" w:rsidRDefault="00CD7A5B" w:rsidP="00B661D9">
      <w:pPr>
        <w:textAlignment w:val="baseline"/>
        <w:rPr>
          <w:rFonts w:eastAsia="Times New Roman"/>
          <w:color w:val="000000" w:themeColor="text1"/>
        </w:rPr>
      </w:pPr>
      <w:r>
        <w:rPr>
          <w:rFonts w:eastAsia="Times New Roman"/>
          <w:color w:val="000000" w:themeColor="text1"/>
        </w:rPr>
        <w:fldChar w:fldCharType="begin"/>
      </w:r>
      <w:r>
        <w:rPr>
          <w:rFonts w:eastAsia="Times New Roman"/>
          <w:color w:val="000000" w:themeColor="text1"/>
        </w:rPr>
        <w:instrText xml:space="preserve"> tc"</w:instrText>
      </w:r>
      <w:bookmarkStart w:id="181" w:name="_Toc135640495"/>
      <w:r>
        <w:rPr>
          <w:rFonts w:eastAsia="Times New Roman"/>
          <w:color w:val="000000" w:themeColor="text1"/>
        </w:rPr>
        <w:instrText>Appendix A - Substitute Pay Request (Pay for Covering Classes</w:instrText>
      </w:r>
      <w:bookmarkEnd w:id="181"/>
      <w:r>
        <w:rPr>
          <w:rFonts w:eastAsia="Times New Roman"/>
          <w:color w:val="000000" w:themeColor="text1"/>
        </w:rPr>
        <w:instrText xml:space="preserve">"\l1 </w:instrText>
      </w:r>
      <w:r>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u w:val="single"/>
        </w:rPr>
      </w:pPr>
      <w:r w:rsidRPr="009579A7">
        <w:rPr>
          <w:rFonts w:eastAsia="Times New Roman"/>
          <w:color w:val="000000" w:themeColor="text1"/>
        </w:rPr>
        <w:t xml:space="preserve">Employee I.D. # </w:t>
      </w:r>
      <w:r>
        <w:rPr>
          <w:rFonts w:eastAsia="Times New Roman"/>
          <w:color w:val="000000" w:themeColor="text1"/>
          <w:u w:val="single"/>
        </w:rPr>
        <w:tab/>
      </w:r>
    </w:p>
    <w:p w:rsidR="00B661D9" w:rsidRDefault="00B661D9" w:rsidP="00B661D9">
      <w:pPr>
        <w:tabs>
          <w:tab w:val="left" w:pos="4320"/>
        </w:tabs>
        <w:textAlignment w:val="baseline"/>
        <w:rPr>
          <w:rFonts w:eastAsia="Times New Roman"/>
          <w:color w:val="000000" w:themeColor="text1"/>
          <w:u w:val="single"/>
        </w:rPr>
      </w:pPr>
    </w:p>
    <w:p w:rsidR="00B661D9" w:rsidRPr="009579A7" w:rsidRDefault="00B661D9" w:rsidP="00B661D9">
      <w:pPr>
        <w:tabs>
          <w:tab w:val="left" w:pos="4320"/>
        </w:tabs>
        <w:textAlignment w:val="baseline"/>
        <w:rPr>
          <w:rFonts w:eastAsia="Times New Roman"/>
          <w:color w:val="000000" w:themeColor="text1"/>
          <w:u w:val="single"/>
        </w:rPr>
      </w:pPr>
    </w:p>
    <w:p w:rsidR="00B661D9" w:rsidRPr="009579A7" w:rsidRDefault="00B661D9" w:rsidP="00B661D9">
      <w:pPr>
        <w:jc w:val="center"/>
        <w:textAlignment w:val="baseline"/>
        <w:rPr>
          <w:rFonts w:eastAsia="Times New Roman"/>
          <w:b/>
          <w:color w:val="000000" w:themeColor="text1"/>
        </w:rPr>
      </w:pPr>
      <w:r w:rsidRPr="009579A7">
        <w:rPr>
          <w:rFonts w:eastAsia="Times New Roman"/>
          <w:b/>
          <w:color w:val="000000" w:themeColor="text1"/>
        </w:rPr>
        <w:t xml:space="preserve">BUCYRUS CITY SCHOOL DISTRICT </w:t>
      </w:r>
      <w:r w:rsidRPr="009579A7">
        <w:rPr>
          <w:rFonts w:eastAsia="Times New Roman"/>
          <w:b/>
          <w:color w:val="000000" w:themeColor="text1"/>
        </w:rPr>
        <w:br/>
      </w:r>
      <w:r w:rsidRPr="00950654">
        <w:rPr>
          <w:rFonts w:eastAsia="Times New Roman"/>
          <w:b/>
          <w:color w:val="000000" w:themeColor="text1"/>
          <w:u w:val="single"/>
        </w:rPr>
        <w:t>PAY FOR COVERING CLASSES</w:t>
      </w:r>
    </w:p>
    <w:p w:rsidR="00B661D9" w:rsidRDefault="00B661D9" w:rsidP="00B661D9">
      <w:pPr>
        <w:textAlignment w:val="baseline"/>
        <w:rPr>
          <w:rFonts w:eastAsia="Times New Roman"/>
          <w:color w:val="000000" w:themeColor="text1"/>
        </w:rPr>
      </w:pPr>
    </w:p>
    <w:p w:rsidR="00B661D9" w:rsidRDefault="00B661D9" w:rsidP="00B661D9">
      <w:pPr>
        <w:tabs>
          <w:tab w:val="left" w:pos="4320"/>
          <w:tab w:val="left" w:pos="8640"/>
        </w:tabs>
        <w:textAlignment w:val="baseline"/>
        <w:rPr>
          <w:rFonts w:eastAsia="Times New Roman"/>
          <w:color w:val="000000" w:themeColor="text1"/>
        </w:rPr>
      </w:pPr>
      <w:r>
        <w:rPr>
          <w:rFonts w:eastAsia="Times New Roman"/>
          <w:color w:val="000000" w:themeColor="text1"/>
        </w:rPr>
        <w:t xml:space="preserve">I, </w:t>
      </w:r>
      <w:r>
        <w:rPr>
          <w:rFonts w:eastAsia="Times New Roman"/>
          <w:color w:val="000000" w:themeColor="text1"/>
          <w:u w:val="single"/>
        </w:rPr>
        <w:tab/>
      </w:r>
      <w:r w:rsidRPr="009579A7">
        <w:rPr>
          <w:rFonts w:eastAsia="Times New Roman"/>
          <w:color w:val="000000" w:themeColor="text1"/>
        </w:rPr>
        <w:t>request additional pay for substituting for</w:t>
      </w:r>
    </w:p>
    <w:p w:rsidR="00B661D9" w:rsidRDefault="00B661D9" w:rsidP="00B661D9">
      <w:pPr>
        <w:tabs>
          <w:tab w:val="left" w:pos="4320"/>
          <w:tab w:val="left" w:pos="8640"/>
        </w:tabs>
        <w:textAlignment w:val="baseline"/>
        <w:rPr>
          <w:rFonts w:eastAsia="Times New Roman"/>
          <w:color w:val="000000" w:themeColor="text1"/>
        </w:rPr>
      </w:pPr>
    </w:p>
    <w:p w:rsidR="00B661D9" w:rsidRDefault="00B661D9" w:rsidP="00B661D9">
      <w:pPr>
        <w:tabs>
          <w:tab w:val="left" w:pos="3870"/>
          <w:tab w:val="left" w:pos="837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 xml:space="preserve"> in </w:t>
      </w:r>
      <w:r>
        <w:rPr>
          <w:rFonts w:eastAsia="Times New Roman"/>
          <w:color w:val="000000" w:themeColor="text1"/>
          <w:u w:val="single"/>
        </w:rPr>
        <w:tab/>
      </w:r>
    </w:p>
    <w:p w:rsidR="00B661D9" w:rsidRPr="00B9188F" w:rsidRDefault="00B661D9" w:rsidP="00B661D9">
      <w:pPr>
        <w:tabs>
          <w:tab w:val="left" w:pos="1350"/>
          <w:tab w:val="left" w:pos="5670"/>
          <w:tab w:val="left" w:pos="8640"/>
        </w:tabs>
        <w:spacing w:after="200"/>
        <w:textAlignment w:val="baseline"/>
        <w:rPr>
          <w:rFonts w:eastAsia="Times New Roman"/>
          <w:color w:val="000000" w:themeColor="text1"/>
          <w:sz w:val="20"/>
        </w:rPr>
      </w:pPr>
      <w:r>
        <w:rPr>
          <w:rFonts w:eastAsia="Times New Roman"/>
          <w:color w:val="000000" w:themeColor="text1"/>
          <w:sz w:val="20"/>
        </w:rPr>
        <w:tab/>
      </w:r>
      <w:r w:rsidRPr="00B9188F">
        <w:rPr>
          <w:rFonts w:eastAsia="Times New Roman"/>
          <w:color w:val="000000" w:themeColor="text1"/>
          <w:sz w:val="20"/>
        </w:rPr>
        <w:t>(name)</w:t>
      </w:r>
      <w:r w:rsidRPr="00B9188F">
        <w:rPr>
          <w:rFonts w:eastAsia="Times New Roman"/>
          <w:color w:val="000000" w:themeColor="text1"/>
          <w:sz w:val="20"/>
        </w:rPr>
        <w:tab/>
        <w:t>(subject)</w:t>
      </w:r>
    </w:p>
    <w:p w:rsidR="00B661D9" w:rsidRDefault="00B661D9" w:rsidP="00B661D9">
      <w:pPr>
        <w:tabs>
          <w:tab w:val="left" w:pos="2970"/>
          <w:tab w:val="left" w:pos="8640"/>
        </w:tabs>
        <w:textAlignment w:val="baseline"/>
        <w:rPr>
          <w:rFonts w:eastAsia="Times New Roman"/>
          <w:color w:val="000000" w:themeColor="text1"/>
        </w:rPr>
      </w:pPr>
      <w:r>
        <w:rPr>
          <w:rFonts w:eastAsia="Times New Roman"/>
          <w:color w:val="000000" w:themeColor="text1"/>
        </w:rPr>
        <w:t xml:space="preserve">on </w:t>
      </w:r>
      <w:r>
        <w:rPr>
          <w:rFonts w:eastAsia="Times New Roman"/>
          <w:color w:val="000000" w:themeColor="text1"/>
          <w:u w:val="single"/>
        </w:rPr>
        <w:tab/>
      </w:r>
      <w:r w:rsidRPr="009579A7">
        <w:rPr>
          <w:rFonts w:eastAsia="Times New Roman"/>
          <w:color w:val="000000" w:themeColor="text1"/>
        </w:rPr>
        <w:t>. Such substituting was requested of me by my principal</w:t>
      </w:r>
    </w:p>
    <w:p w:rsidR="00B661D9" w:rsidRPr="00B9188F" w:rsidRDefault="00B661D9" w:rsidP="00B661D9">
      <w:pPr>
        <w:tabs>
          <w:tab w:val="left" w:pos="1080"/>
          <w:tab w:val="left" w:pos="2880"/>
          <w:tab w:val="left" w:pos="8640"/>
        </w:tabs>
        <w:spacing w:after="200"/>
        <w:textAlignment w:val="baseline"/>
        <w:rPr>
          <w:rFonts w:eastAsia="Times New Roman"/>
          <w:color w:val="000000" w:themeColor="text1"/>
          <w:sz w:val="20"/>
        </w:rPr>
      </w:pPr>
      <w:r>
        <w:rPr>
          <w:rFonts w:eastAsia="Times New Roman"/>
          <w:color w:val="000000" w:themeColor="text1"/>
          <w:sz w:val="20"/>
        </w:rPr>
        <w:tab/>
      </w:r>
      <w:r w:rsidRPr="00B9188F">
        <w:rPr>
          <w:rFonts w:eastAsia="Times New Roman"/>
          <w:color w:val="000000" w:themeColor="text1"/>
          <w:sz w:val="20"/>
        </w:rPr>
        <w:t>(date)</w:t>
      </w:r>
    </w:p>
    <w:p w:rsidR="00B661D9" w:rsidRDefault="00B661D9" w:rsidP="00B661D9">
      <w:pPr>
        <w:tabs>
          <w:tab w:val="left" w:pos="4050"/>
          <w:tab w:val="left" w:pos="864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w:t>
      </w:r>
      <w:r w:rsidRPr="009579A7">
        <w:rPr>
          <w:rFonts w:eastAsia="Times New Roman"/>
          <w:color w:val="000000" w:themeColor="text1"/>
        </w:rPr>
        <w:t>who indicated that an outside substitute was</w:t>
      </w:r>
    </w:p>
    <w:p w:rsidR="00B661D9" w:rsidRDefault="00B661D9" w:rsidP="00B661D9">
      <w:pPr>
        <w:tabs>
          <w:tab w:val="left" w:pos="4320"/>
          <w:tab w:val="left" w:pos="8640"/>
        </w:tabs>
        <w:textAlignment w:val="baseline"/>
        <w:rPr>
          <w:rFonts w:eastAsia="Times New Roman"/>
          <w:color w:val="000000" w:themeColor="text1"/>
        </w:rPr>
      </w:pPr>
    </w:p>
    <w:p w:rsidR="00B661D9" w:rsidRDefault="00B661D9" w:rsidP="00B661D9">
      <w:pPr>
        <w:tabs>
          <w:tab w:val="left" w:pos="6570"/>
        </w:tabs>
        <w:textAlignment w:val="baseline"/>
        <w:rPr>
          <w:rFonts w:eastAsia="Times New Roman"/>
          <w:color w:val="000000" w:themeColor="text1"/>
        </w:rPr>
      </w:pPr>
      <w:r w:rsidRPr="009579A7">
        <w:rPr>
          <w:rFonts w:eastAsia="Times New Roman"/>
          <w:color w:val="000000" w:themeColor="text1"/>
        </w:rPr>
        <w:t>not available. My</w:t>
      </w:r>
      <w:r>
        <w:rPr>
          <w:rFonts w:eastAsia="Times New Roman"/>
          <w:color w:val="000000" w:themeColor="text1"/>
        </w:rPr>
        <w:t xml:space="preserve"> period of substitution was </w:t>
      </w:r>
      <w:r w:rsidRPr="009579A7">
        <w:rPr>
          <w:rFonts w:eastAsia="Times New Roman"/>
          <w:color w:val="000000" w:themeColor="text1"/>
        </w:rPr>
        <w:t>for</w:t>
      </w:r>
      <w:r>
        <w:rPr>
          <w:rFonts w:eastAsia="Times New Roman"/>
          <w:color w:val="000000" w:themeColor="text1"/>
        </w:rPr>
        <w:t xml:space="preserve"> </w:t>
      </w:r>
      <w:r>
        <w:rPr>
          <w:rFonts w:eastAsia="Times New Roman"/>
          <w:color w:val="000000" w:themeColor="text1"/>
          <w:u w:val="single"/>
        </w:rPr>
        <w:tab/>
      </w:r>
      <w:r>
        <w:rPr>
          <w:rFonts w:eastAsia="Times New Roman"/>
          <w:color w:val="000000" w:themeColor="text1"/>
        </w:rPr>
        <w:t xml:space="preserve"> </w:t>
      </w:r>
      <w:r w:rsidRPr="009579A7">
        <w:rPr>
          <w:rFonts w:eastAsia="Times New Roman"/>
          <w:color w:val="000000" w:themeColor="text1"/>
        </w:rPr>
        <w:t>minutes above and</w:t>
      </w:r>
    </w:p>
    <w:p w:rsidR="00B661D9" w:rsidRPr="009579A7" w:rsidRDefault="00B661D9" w:rsidP="00B661D9">
      <w:pPr>
        <w:tabs>
          <w:tab w:val="left" w:pos="7200"/>
        </w:tabs>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r w:rsidRPr="009579A7">
        <w:rPr>
          <w:rFonts w:eastAsia="Times New Roman"/>
          <w:color w:val="000000" w:themeColor="text1"/>
        </w:rPr>
        <w:t>beyond my assigned duties.</w:t>
      </w:r>
    </w:p>
    <w:p w:rsidR="00B661D9" w:rsidRPr="009579A7" w:rsidRDefault="00B661D9" w:rsidP="00B661D9">
      <w:pPr>
        <w:textAlignment w:val="baseline"/>
        <w:rPr>
          <w:rFonts w:eastAsia="Times New Roman"/>
          <w:color w:val="000000" w:themeColor="text1"/>
        </w:rPr>
      </w:pPr>
    </w:p>
    <w:p w:rsidR="00B661D9" w:rsidRPr="009579A7" w:rsidRDefault="00B661D9" w:rsidP="00B661D9">
      <w:pPr>
        <w:tabs>
          <w:tab w:val="left" w:pos="4320"/>
          <w:tab w:val="left" w:pos="8640"/>
        </w:tabs>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r w:rsidRPr="009579A7">
        <w:rPr>
          <w:rFonts w:eastAsia="Times New Roman"/>
          <w:color w:val="000000" w:themeColor="text1"/>
        </w:rPr>
        <w:t>I attest to the above statement as being true and accurate in all respects.</w:t>
      </w:r>
    </w:p>
    <w:p w:rsidR="00B661D9" w:rsidRDefault="00B661D9" w:rsidP="00B661D9">
      <w:pPr>
        <w:textAlignment w:val="baseline"/>
        <w:rPr>
          <w:rFonts w:eastAsia="Times New Roman"/>
          <w:color w:val="000000" w:themeColor="text1"/>
        </w:rPr>
      </w:pPr>
    </w:p>
    <w:p w:rsidR="00B661D9" w:rsidRPr="009579A7" w:rsidRDefault="00B661D9" w:rsidP="00B661D9">
      <w:pPr>
        <w:textAlignment w:val="baseline"/>
        <w:rPr>
          <w:rFonts w:eastAsia="Times New Roman"/>
          <w:color w:val="000000" w:themeColor="text1"/>
        </w:rPr>
      </w:pPr>
    </w:p>
    <w:p w:rsidR="00B661D9" w:rsidRPr="00B9188F" w:rsidRDefault="00B661D9" w:rsidP="00B661D9">
      <w:pPr>
        <w:tabs>
          <w:tab w:val="left" w:pos="9360"/>
        </w:tabs>
        <w:ind w:left="504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9360"/>
        </w:tabs>
        <w:ind w:left="5040"/>
        <w:textAlignment w:val="baseline"/>
        <w:rPr>
          <w:rFonts w:eastAsia="Times New Roman"/>
          <w:color w:val="000000" w:themeColor="text1"/>
        </w:rPr>
      </w:pPr>
      <w:r w:rsidRPr="009579A7">
        <w:rPr>
          <w:rFonts w:eastAsia="Times New Roman"/>
          <w:color w:val="000000" w:themeColor="text1"/>
        </w:rPr>
        <w:t>Teacher Making Request</w:t>
      </w:r>
    </w:p>
    <w:p w:rsidR="00B661D9" w:rsidRDefault="00B661D9" w:rsidP="00B661D9">
      <w:pPr>
        <w:tabs>
          <w:tab w:val="left" w:pos="9360"/>
        </w:tabs>
        <w:ind w:left="5040"/>
        <w:textAlignment w:val="baseline"/>
        <w:rPr>
          <w:rFonts w:eastAsia="Times New Roman"/>
          <w:color w:val="000000" w:themeColor="text1"/>
        </w:rPr>
      </w:pPr>
    </w:p>
    <w:p w:rsidR="00B661D9" w:rsidRDefault="00B661D9" w:rsidP="00B661D9">
      <w:pPr>
        <w:tabs>
          <w:tab w:val="left" w:pos="9360"/>
        </w:tabs>
        <w:ind w:left="5040"/>
        <w:textAlignment w:val="baseline"/>
        <w:rPr>
          <w:rFonts w:eastAsia="Times New Roman"/>
          <w:color w:val="000000" w:themeColor="text1"/>
        </w:rPr>
      </w:pPr>
    </w:p>
    <w:p w:rsidR="00B661D9" w:rsidRDefault="00B661D9" w:rsidP="00B661D9">
      <w:pPr>
        <w:tabs>
          <w:tab w:val="left" w:pos="9360"/>
        </w:tabs>
        <w:ind w:left="5040"/>
        <w:textAlignment w:val="baseline"/>
        <w:rPr>
          <w:rFonts w:eastAsia="Times New Roman"/>
          <w:color w:val="000000" w:themeColor="text1"/>
        </w:rPr>
      </w:pPr>
    </w:p>
    <w:p w:rsidR="00B661D9" w:rsidRDefault="00B661D9" w:rsidP="00B661D9">
      <w:pPr>
        <w:tabs>
          <w:tab w:val="left" w:pos="1620"/>
          <w:tab w:val="left" w:pos="1980"/>
          <w:tab w:val="left" w:pos="3870"/>
          <w:tab w:val="left" w:pos="5040"/>
          <w:tab w:val="left" w:pos="9360"/>
        </w:tabs>
        <w:textAlignment w:val="baseline"/>
        <w:rPr>
          <w:rFonts w:eastAsia="Times New Roman"/>
          <w:color w:val="000000" w:themeColor="text1"/>
          <w:u w:val="single"/>
        </w:rPr>
      </w:pPr>
      <w:r>
        <w:rPr>
          <w:rFonts w:eastAsia="Times New Roman"/>
          <w:color w:val="000000" w:themeColor="text1"/>
        </w:rPr>
        <w:t xml:space="preserve">Approved </w:t>
      </w:r>
      <w:r>
        <w:rPr>
          <w:rFonts w:eastAsia="Times New Roman"/>
          <w:color w:val="000000" w:themeColor="text1"/>
          <w:u w:val="single"/>
        </w:rPr>
        <w:tab/>
      </w:r>
      <w:r>
        <w:rPr>
          <w:rFonts w:eastAsia="Times New Roman"/>
          <w:color w:val="000000" w:themeColor="text1"/>
        </w:rPr>
        <w:tab/>
        <w:t xml:space="preserve">Disapproved </w:t>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B9188F" w:rsidRDefault="00B661D9" w:rsidP="00B661D9">
      <w:pPr>
        <w:tabs>
          <w:tab w:val="left" w:pos="5040"/>
          <w:tab w:val="left" w:pos="9360"/>
        </w:tabs>
        <w:textAlignment w:val="baseline"/>
        <w:rPr>
          <w:rFonts w:eastAsia="Times New Roman"/>
          <w:color w:val="000000" w:themeColor="text1"/>
        </w:rPr>
      </w:pPr>
      <w:r>
        <w:rPr>
          <w:rFonts w:eastAsia="Times New Roman"/>
          <w:color w:val="000000" w:themeColor="text1"/>
        </w:rPr>
        <w:tab/>
        <w:t>Building Principal</w:t>
      </w:r>
    </w:p>
    <w:p w:rsidR="00B661D9" w:rsidRDefault="00B661D9" w:rsidP="00B661D9">
      <w:pPr>
        <w:tabs>
          <w:tab w:val="left" w:pos="5040"/>
          <w:tab w:val="left" w:pos="9360"/>
        </w:tabs>
        <w:textAlignment w:val="baseline"/>
        <w:rPr>
          <w:rFonts w:eastAsia="Times New Roman"/>
          <w:color w:val="000000" w:themeColor="text1"/>
          <w:u w:val="single"/>
        </w:rPr>
      </w:pPr>
    </w:p>
    <w:p w:rsidR="00B661D9" w:rsidRPr="00B9188F" w:rsidRDefault="00B661D9" w:rsidP="00B661D9">
      <w:pPr>
        <w:tabs>
          <w:tab w:val="left" w:pos="5040"/>
          <w:tab w:val="left" w:pos="9360"/>
        </w:tabs>
        <w:textAlignment w:val="baseline"/>
        <w:rPr>
          <w:rFonts w:eastAsia="Times New Roman"/>
          <w:color w:val="000000" w:themeColor="text1"/>
          <w:u w:val="single"/>
        </w:rPr>
      </w:pPr>
    </w:p>
    <w:p w:rsidR="00B661D9" w:rsidRDefault="00B661D9" w:rsidP="00B661D9">
      <w:pPr>
        <w:tabs>
          <w:tab w:val="left" w:pos="1620"/>
          <w:tab w:val="left" w:pos="1980"/>
          <w:tab w:val="left" w:pos="3870"/>
          <w:tab w:val="left" w:pos="5040"/>
          <w:tab w:val="left" w:pos="9360"/>
        </w:tabs>
        <w:textAlignment w:val="baseline"/>
        <w:rPr>
          <w:rFonts w:eastAsia="Times New Roman"/>
          <w:color w:val="000000" w:themeColor="text1"/>
          <w:u w:val="single"/>
        </w:rPr>
      </w:pPr>
      <w:r>
        <w:rPr>
          <w:rFonts w:eastAsia="Times New Roman"/>
          <w:color w:val="000000" w:themeColor="text1"/>
        </w:rPr>
        <w:t xml:space="preserve">Approved </w:t>
      </w:r>
      <w:r>
        <w:rPr>
          <w:rFonts w:eastAsia="Times New Roman"/>
          <w:color w:val="000000" w:themeColor="text1"/>
          <w:u w:val="single"/>
        </w:rPr>
        <w:tab/>
      </w:r>
      <w:r>
        <w:rPr>
          <w:rFonts w:eastAsia="Times New Roman"/>
          <w:color w:val="000000" w:themeColor="text1"/>
        </w:rPr>
        <w:tab/>
        <w:t xml:space="preserve">Disapproved </w:t>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B9188F" w:rsidRDefault="00B661D9" w:rsidP="00B661D9">
      <w:pPr>
        <w:tabs>
          <w:tab w:val="left" w:pos="5040"/>
        </w:tabs>
        <w:textAlignment w:val="baseline"/>
        <w:rPr>
          <w:rFonts w:eastAsia="Times New Roman"/>
          <w:color w:val="000000" w:themeColor="text1"/>
        </w:rPr>
      </w:pPr>
      <w:r>
        <w:rPr>
          <w:rFonts w:eastAsia="Times New Roman"/>
          <w:color w:val="000000" w:themeColor="text1"/>
        </w:rPr>
        <w:tab/>
        <w:t>Superintendent</w:t>
      </w:r>
    </w:p>
    <w:p w:rsidR="00B661D9" w:rsidRDefault="00B661D9" w:rsidP="00B661D9">
      <w:pPr>
        <w:rPr>
          <w:color w:val="000000" w:themeColor="text1"/>
        </w:rPr>
      </w:pPr>
    </w:p>
    <w:p w:rsidR="00B661D9" w:rsidRDefault="00B661D9" w:rsidP="00B661D9">
      <w:pPr>
        <w:rPr>
          <w:color w:val="000000" w:themeColor="text1"/>
        </w:rPr>
      </w:pPr>
    </w:p>
    <w:p w:rsidR="00B661D9" w:rsidRPr="00950654" w:rsidRDefault="00B661D9" w:rsidP="00B661D9">
      <w:pPr>
        <w:jc w:val="right"/>
        <w:textAlignment w:val="baseline"/>
        <w:rPr>
          <w:rFonts w:eastAsia="Times New Roman"/>
          <w:b/>
          <w:color w:val="000000" w:themeColor="text1"/>
        </w:rPr>
      </w:pPr>
      <w:r>
        <w:rPr>
          <w:color w:val="000000" w:themeColor="text1"/>
        </w:rPr>
        <w:br w:type="page"/>
      </w:r>
      <w:r>
        <w:rPr>
          <w:rFonts w:eastAsia="Times New Roman"/>
          <w:b/>
          <w:color w:val="000000" w:themeColor="text1"/>
        </w:rPr>
        <w:t>Appendix</w:t>
      </w:r>
      <w:r w:rsidRPr="00950654">
        <w:rPr>
          <w:rFonts w:eastAsia="Times New Roman"/>
          <w:b/>
          <w:color w:val="000000" w:themeColor="text1"/>
        </w:rPr>
        <w:t xml:space="preserve"> B</w:t>
      </w:r>
    </w:p>
    <w:p w:rsidR="00B661D9" w:rsidRPr="00BA6804" w:rsidRDefault="00B661D9" w:rsidP="00B661D9">
      <w:pPr>
        <w:jc w:val="center"/>
        <w:textAlignment w:val="baseline"/>
        <w:rPr>
          <w:rFonts w:eastAsia="Times New Roman"/>
          <w:color w:val="000000" w:themeColor="text1"/>
        </w:rPr>
      </w:pPr>
      <w:r w:rsidRPr="00950654">
        <w:rPr>
          <w:rFonts w:eastAsia="Times New Roman"/>
          <w:b/>
          <w:color w:val="000000" w:themeColor="text1"/>
        </w:rPr>
        <w:t xml:space="preserve">BUCYRUS CITY SCHOOL DISTRICT </w:t>
      </w:r>
      <w:r w:rsidRPr="00950654">
        <w:rPr>
          <w:rFonts w:eastAsia="Times New Roman"/>
          <w:b/>
          <w:color w:val="000000" w:themeColor="text1"/>
        </w:rPr>
        <w:br/>
      </w:r>
      <w:r w:rsidRPr="00A776E2">
        <w:rPr>
          <w:rFonts w:eastAsia="Times New Roman"/>
          <w:b/>
          <w:color w:val="000000" w:themeColor="text1"/>
          <w:u w:val="single"/>
        </w:rPr>
        <w:t>ABSENCE/SUBSTITUTE REPORT</w:t>
      </w:r>
      <w:r w:rsidR="00BA6804">
        <w:rPr>
          <w:rFonts w:eastAsia="Times New Roman"/>
          <w:color w:val="000000" w:themeColor="text1"/>
        </w:rPr>
        <w:fldChar w:fldCharType="begin"/>
      </w:r>
      <w:r w:rsidR="00BA6804">
        <w:rPr>
          <w:rFonts w:eastAsia="Times New Roman"/>
          <w:color w:val="000000" w:themeColor="text1"/>
        </w:rPr>
        <w:instrText xml:space="preserve"> tc”</w:instrText>
      </w:r>
      <w:bookmarkStart w:id="182" w:name="_Toc135640496"/>
      <w:r w:rsidR="00BA6804">
        <w:rPr>
          <w:rFonts w:eastAsia="Times New Roman"/>
          <w:color w:val="000000" w:themeColor="text1"/>
        </w:rPr>
        <w:instrText>Appendix B - Absence/Substitute Report</w:instrText>
      </w:r>
      <w:bookmarkEnd w:id="182"/>
      <w:r w:rsidR="00BA6804">
        <w:rPr>
          <w:rFonts w:eastAsia="Times New Roman"/>
          <w:color w:val="000000" w:themeColor="text1"/>
        </w:rPr>
        <w:instrText xml:space="preserve">”\l1 </w:instrText>
      </w:r>
      <w:r w:rsidR="00BA6804">
        <w:rPr>
          <w:rFonts w:eastAsia="Times New Roman"/>
          <w:color w:val="000000" w:themeColor="text1"/>
        </w:rPr>
        <w:fldChar w:fldCharType="end"/>
      </w:r>
    </w:p>
    <w:p w:rsidR="00B661D9" w:rsidRPr="00A776E2" w:rsidRDefault="00B661D9" w:rsidP="00B661D9">
      <w:pPr>
        <w:jc w:val="center"/>
        <w:textAlignment w:val="baseline"/>
        <w:rPr>
          <w:rFonts w:eastAsia="Times New Roman"/>
          <w:b/>
          <w:color w:val="000000" w:themeColor="text1"/>
        </w:rPr>
      </w:pPr>
    </w:p>
    <w:p w:rsidR="00B661D9" w:rsidRDefault="00B661D9" w:rsidP="00B661D9">
      <w:pPr>
        <w:tabs>
          <w:tab w:val="left" w:pos="4320"/>
          <w:tab w:val="left" w:pos="5760"/>
          <w:tab w:val="left" w:pos="9360"/>
        </w:tabs>
        <w:spacing w:after="200"/>
        <w:textAlignment w:val="baseline"/>
        <w:rPr>
          <w:rFonts w:eastAsia="Times New Roman"/>
          <w:color w:val="000000" w:themeColor="text1"/>
          <w:u w:val="single"/>
        </w:rPr>
      </w:pPr>
      <w:r w:rsidRPr="00A776E2">
        <w:rPr>
          <w:rFonts w:eastAsia="Times New Roman"/>
          <w:color w:val="000000" w:themeColor="text1"/>
        </w:rPr>
        <w:t>Name</w:t>
      </w:r>
      <w:r>
        <w:rPr>
          <w:rFonts w:eastAsia="Times New Roman"/>
          <w:color w:val="000000" w:themeColor="text1"/>
          <w:u w:val="single"/>
        </w:rPr>
        <w:tab/>
      </w:r>
      <w:r w:rsidRPr="00A776E2">
        <w:rPr>
          <w:rFonts w:eastAsia="Times New Roman"/>
          <w:color w:val="000000" w:themeColor="text1"/>
        </w:rPr>
        <w:tab/>
        <w:t>Date</w:t>
      </w:r>
      <w:r>
        <w:rPr>
          <w:rFonts w:eastAsia="Times New Roman"/>
          <w:color w:val="000000" w:themeColor="text1"/>
          <w:u w:val="single"/>
        </w:rPr>
        <w:tab/>
      </w:r>
    </w:p>
    <w:p w:rsidR="00B661D9" w:rsidRDefault="00B661D9" w:rsidP="00B661D9">
      <w:pPr>
        <w:tabs>
          <w:tab w:val="left" w:pos="4320"/>
          <w:tab w:val="left" w:pos="5760"/>
          <w:tab w:val="left" w:pos="9360"/>
        </w:tabs>
        <w:spacing w:after="200"/>
        <w:textAlignment w:val="baseline"/>
        <w:rPr>
          <w:rFonts w:eastAsia="Times New Roman"/>
          <w:color w:val="000000" w:themeColor="text1"/>
        </w:rPr>
      </w:pPr>
      <w:r>
        <w:rPr>
          <w:rFonts w:eastAsia="Times New Roman"/>
          <w:color w:val="000000" w:themeColor="text1"/>
        </w:rPr>
        <w:t>Building</w:t>
      </w:r>
      <w:r>
        <w:rPr>
          <w:rFonts w:eastAsia="Times New Roman"/>
          <w:color w:val="000000" w:themeColor="text1"/>
          <w:u w:val="single"/>
        </w:rPr>
        <w:tab/>
      </w:r>
      <w:r w:rsidRPr="00A776E2">
        <w:rPr>
          <w:rFonts w:eastAsia="Times New Roman"/>
          <w:color w:val="000000" w:themeColor="text1"/>
        </w:rPr>
        <w:tab/>
        <w:t>Employee I.D. #</w:t>
      </w:r>
      <w:r>
        <w:rPr>
          <w:rFonts w:eastAsia="Times New Roman"/>
          <w:color w:val="000000" w:themeColor="text1"/>
          <w:u w:val="single"/>
        </w:rPr>
        <w:tab/>
      </w:r>
    </w:p>
    <w:p w:rsidR="00B661D9" w:rsidRDefault="00B661D9" w:rsidP="00B661D9">
      <w:pPr>
        <w:tabs>
          <w:tab w:val="left" w:pos="4320"/>
          <w:tab w:val="left" w:pos="5760"/>
          <w:tab w:val="left" w:pos="9360"/>
        </w:tabs>
        <w:spacing w:after="200"/>
        <w:textAlignment w:val="baseline"/>
        <w:rPr>
          <w:rFonts w:eastAsia="Times New Roman"/>
          <w:color w:val="000000" w:themeColor="text1"/>
        </w:rPr>
      </w:pPr>
      <w:r>
        <w:rPr>
          <w:rFonts w:eastAsia="Times New Roman"/>
          <w:color w:val="000000" w:themeColor="text1"/>
        </w:rPr>
        <w:t>Date(s) of Absence</w:t>
      </w:r>
      <w:r>
        <w:rPr>
          <w:rFonts w:eastAsia="Times New Roman"/>
          <w:color w:val="000000" w:themeColor="text1"/>
          <w:u w:val="single"/>
        </w:rPr>
        <w:tab/>
      </w:r>
      <w:r>
        <w:rPr>
          <w:rFonts w:eastAsia="Times New Roman"/>
          <w:color w:val="000000" w:themeColor="text1"/>
        </w:rPr>
        <w:tab/>
        <w:t>Total Days Absent</w:t>
      </w:r>
      <w:r>
        <w:rPr>
          <w:rFonts w:eastAsia="Times New Roman"/>
          <w:color w:val="000000" w:themeColor="text1"/>
          <w:u w:val="single"/>
        </w:rPr>
        <w:tab/>
      </w:r>
    </w:p>
    <w:p w:rsidR="00B661D9" w:rsidRPr="00A776E2" w:rsidRDefault="00B661D9" w:rsidP="00B661D9">
      <w:pPr>
        <w:tabs>
          <w:tab w:val="left" w:pos="4320"/>
          <w:tab w:val="left" w:pos="5760"/>
          <w:tab w:val="left" w:pos="9360"/>
        </w:tabs>
        <w:spacing w:after="200"/>
        <w:textAlignment w:val="baseline"/>
        <w:rPr>
          <w:rFonts w:eastAsia="Times New Roman"/>
          <w:color w:val="000000" w:themeColor="text1"/>
        </w:rPr>
      </w:pPr>
      <w:r w:rsidRPr="00A776E2">
        <w:rPr>
          <w:rFonts w:eastAsia="Times New Roman"/>
          <w:color w:val="000000" w:themeColor="text1"/>
        </w:rPr>
        <w:t>Absence Charged To:</w:t>
      </w:r>
    </w:p>
    <w:p w:rsidR="00B661D9" w:rsidRPr="00A776E2" w:rsidRDefault="00B661D9" w:rsidP="00B661D9">
      <w:pPr>
        <w:spacing w:after="200"/>
        <w:textAlignment w:val="baseline"/>
        <w:rPr>
          <w:rFonts w:eastAsia="Times New Roman"/>
          <w:color w:val="000000" w:themeColor="text1"/>
        </w:rPr>
      </w:pPr>
      <w:r w:rsidRPr="00A776E2">
        <w:rPr>
          <w:rFonts w:eastAsia="Times New Roman"/>
          <w:color w:val="000000" w:themeColor="text1"/>
        </w:rPr>
        <w:t>I.</w:t>
      </w:r>
      <w:r w:rsidRPr="00A776E2">
        <w:rPr>
          <w:rFonts w:eastAsia="Times New Roman"/>
          <w:color w:val="000000" w:themeColor="text1"/>
        </w:rPr>
        <w:tab/>
        <w:t>Sick Leave</w:t>
      </w:r>
    </w:p>
    <w:p w:rsidR="00B661D9" w:rsidRPr="00A776E2" w:rsidRDefault="00B661D9" w:rsidP="00B661D9">
      <w:pPr>
        <w:tabs>
          <w:tab w:val="left" w:pos="1350"/>
          <w:tab w:val="left" w:pos="1440"/>
          <w:tab w:val="left" w:pos="2880"/>
          <w:tab w:val="left" w:pos="3510"/>
          <w:tab w:val="left" w:pos="3600"/>
          <w:tab w:val="left" w:pos="4860"/>
          <w:tab w:val="left" w:pos="5490"/>
          <w:tab w:val="left" w:pos="5580"/>
          <w:tab w:val="left" w:pos="7020"/>
          <w:tab w:val="left" w:pos="7650"/>
          <w:tab w:val="left" w:pos="7740"/>
        </w:tabs>
        <w:spacing w:after="200"/>
        <w:ind w:left="720"/>
        <w:textAlignment w:val="baseline"/>
        <w:rPr>
          <w:rFonts w:eastAsia="Times New Roman"/>
          <w:color w:val="000000" w:themeColor="text1"/>
        </w:rPr>
      </w:pPr>
      <w:r w:rsidRPr="00A776E2">
        <w:rPr>
          <w:rFonts w:eastAsia="Times New Roman"/>
          <w:color w:val="000000" w:themeColor="text1"/>
          <w:u w:val="single"/>
        </w:rPr>
        <w:tab/>
      </w:r>
      <w:r w:rsidRPr="00A776E2">
        <w:rPr>
          <w:rFonts w:eastAsia="Times New Roman"/>
          <w:color w:val="000000" w:themeColor="text1"/>
        </w:rPr>
        <w:tab/>
        <w:t>Pregnancy</w:t>
      </w:r>
      <w:r w:rsidRPr="00A776E2">
        <w:rPr>
          <w:rFonts w:eastAsia="Times New Roman"/>
          <w:color w:val="000000" w:themeColor="text1"/>
        </w:rPr>
        <w:tab/>
      </w:r>
      <w:r w:rsidRPr="00A776E2">
        <w:rPr>
          <w:rFonts w:eastAsia="Times New Roman"/>
          <w:color w:val="000000" w:themeColor="text1"/>
          <w:u w:val="single"/>
        </w:rPr>
        <w:tab/>
      </w:r>
      <w:r w:rsidRPr="00A776E2">
        <w:rPr>
          <w:rFonts w:eastAsia="Times New Roman"/>
          <w:color w:val="000000" w:themeColor="text1"/>
        </w:rPr>
        <w:tab/>
        <w:t>Illness</w:t>
      </w:r>
      <w:r w:rsidRPr="00A776E2">
        <w:rPr>
          <w:rFonts w:eastAsia="Times New Roman"/>
          <w:color w:val="000000" w:themeColor="text1"/>
        </w:rPr>
        <w:tab/>
      </w:r>
      <w:r w:rsidRPr="00A776E2">
        <w:rPr>
          <w:rFonts w:eastAsia="Times New Roman"/>
          <w:color w:val="000000" w:themeColor="text1"/>
          <w:u w:val="single"/>
        </w:rPr>
        <w:tab/>
      </w:r>
      <w:r w:rsidRPr="00A776E2">
        <w:rPr>
          <w:rFonts w:eastAsia="Times New Roman"/>
          <w:color w:val="000000" w:themeColor="text1"/>
        </w:rPr>
        <w:tab/>
        <w:t>Surgery</w:t>
      </w:r>
      <w:r w:rsidRPr="00A776E2">
        <w:rPr>
          <w:rFonts w:eastAsia="Times New Roman"/>
          <w:color w:val="000000" w:themeColor="text1"/>
        </w:rPr>
        <w:tab/>
      </w:r>
      <w:r w:rsidRPr="00A776E2">
        <w:rPr>
          <w:rFonts w:eastAsia="Times New Roman"/>
          <w:color w:val="000000" w:themeColor="text1"/>
          <w:u w:val="single"/>
        </w:rPr>
        <w:tab/>
      </w:r>
      <w:r w:rsidRPr="00A776E2">
        <w:rPr>
          <w:rFonts w:eastAsia="Times New Roman"/>
          <w:color w:val="000000" w:themeColor="text1"/>
        </w:rPr>
        <w:tab/>
        <w:t>Personal Injury</w:t>
      </w:r>
    </w:p>
    <w:p w:rsidR="00B661D9" w:rsidRPr="00A776E2" w:rsidRDefault="00B661D9" w:rsidP="00B661D9">
      <w:pPr>
        <w:tabs>
          <w:tab w:val="left" w:pos="6570"/>
          <w:tab w:val="left" w:pos="6660"/>
          <w:tab w:val="left" w:pos="7920"/>
          <w:tab w:val="left" w:pos="8550"/>
          <w:tab w:val="left" w:pos="8640"/>
        </w:tabs>
        <w:spacing w:after="200"/>
        <w:ind w:left="720"/>
        <w:textAlignment w:val="baseline"/>
        <w:rPr>
          <w:rFonts w:eastAsia="Times New Roman"/>
          <w:color w:val="000000" w:themeColor="text1"/>
        </w:rPr>
      </w:pPr>
      <w:r w:rsidRPr="00A776E2">
        <w:rPr>
          <w:rFonts w:eastAsia="Times New Roman"/>
          <w:color w:val="000000" w:themeColor="text1"/>
        </w:rPr>
        <w:t xml:space="preserve">If personal injury – were you injured while working  </w:t>
      </w:r>
      <w:r w:rsidRPr="00A776E2">
        <w:rPr>
          <w:rFonts w:eastAsia="Times New Roman"/>
          <w:color w:val="000000" w:themeColor="text1"/>
          <w:u w:val="single"/>
        </w:rPr>
        <w:tab/>
      </w:r>
      <w:r w:rsidRPr="00A776E2">
        <w:rPr>
          <w:rFonts w:eastAsia="Times New Roman"/>
          <w:color w:val="000000" w:themeColor="text1"/>
        </w:rPr>
        <w:tab/>
        <w:t>yes</w:t>
      </w:r>
      <w:r w:rsidRPr="00A776E2">
        <w:rPr>
          <w:rFonts w:eastAsia="Times New Roman"/>
          <w:color w:val="000000" w:themeColor="text1"/>
        </w:rPr>
        <w:tab/>
      </w:r>
      <w:r w:rsidRPr="00A776E2">
        <w:rPr>
          <w:rFonts w:eastAsia="Times New Roman"/>
          <w:color w:val="000000" w:themeColor="text1"/>
          <w:u w:val="single"/>
        </w:rPr>
        <w:tab/>
      </w:r>
      <w:r w:rsidRPr="00A776E2">
        <w:rPr>
          <w:rFonts w:eastAsia="Times New Roman"/>
          <w:color w:val="000000" w:themeColor="text1"/>
        </w:rPr>
        <w:tab/>
        <w:t>no</w:t>
      </w:r>
    </w:p>
    <w:p w:rsidR="00B661D9" w:rsidRPr="00A776E2" w:rsidRDefault="00B661D9" w:rsidP="00B661D9">
      <w:pPr>
        <w:tabs>
          <w:tab w:val="left" w:pos="1260"/>
          <w:tab w:val="left" w:pos="1440"/>
          <w:tab w:val="left" w:pos="3060"/>
          <w:tab w:val="left" w:pos="3600"/>
          <w:tab w:val="left" w:pos="3780"/>
          <w:tab w:val="left" w:pos="4320"/>
          <w:tab w:val="left" w:pos="4860"/>
          <w:tab w:val="left" w:pos="5040"/>
          <w:tab w:val="left" w:pos="7200"/>
          <w:tab w:val="left" w:pos="7740"/>
          <w:tab w:val="left" w:pos="7920"/>
        </w:tabs>
        <w:spacing w:after="200"/>
        <w:ind w:left="720"/>
        <w:textAlignment w:val="baseline"/>
        <w:rPr>
          <w:rFonts w:eastAsia="Times New Roman"/>
          <w:color w:val="000000" w:themeColor="text1"/>
        </w:rPr>
      </w:pPr>
      <w:r w:rsidRPr="00A776E2">
        <w:rPr>
          <w:rFonts w:eastAsia="Times New Roman"/>
          <w:color w:val="000000" w:themeColor="text1"/>
          <w:u w:val="single"/>
        </w:rPr>
        <w:tab/>
      </w:r>
      <w:r w:rsidRPr="00A776E2">
        <w:rPr>
          <w:rFonts w:eastAsia="Times New Roman"/>
          <w:color w:val="000000" w:themeColor="text1"/>
        </w:rPr>
        <w:tab/>
        <w:t>Family Illness</w:t>
      </w:r>
      <w:r w:rsidRPr="00A776E2">
        <w:rPr>
          <w:rFonts w:eastAsia="Times New Roman"/>
          <w:color w:val="000000" w:themeColor="text1"/>
        </w:rPr>
        <w:tab/>
      </w:r>
      <w:r w:rsidRPr="00A776E2">
        <w:rPr>
          <w:rFonts w:eastAsia="Times New Roman"/>
          <w:color w:val="000000" w:themeColor="text1"/>
        </w:rPr>
        <w:tab/>
      </w:r>
      <w:r w:rsidRPr="00A776E2">
        <w:rPr>
          <w:rFonts w:eastAsia="Times New Roman"/>
          <w:color w:val="000000" w:themeColor="text1"/>
        </w:rPr>
        <w:tab/>
      </w:r>
      <w:r w:rsidRPr="00A776E2">
        <w:rPr>
          <w:rFonts w:eastAsia="Times New Roman"/>
          <w:color w:val="000000" w:themeColor="text1"/>
        </w:rPr>
        <w:tab/>
      </w:r>
      <w:r w:rsidRPr="00A776E2">
        <w:rPr>
          <w:rFonts w:eastAsia="Times New Roman"/>
          <w:color w:val="000000" w:themeColor="text1"/>
          <w:u w:val="single"/>
        </w:rPr>
        <w:tab/>
      </w:r>
      <w:r w:rsidRPr="00A776E2">
        <w:rPr>
          <w:rFonts w:eastAsia="Times New Roman"/>
          <w:color w:val="000000" w:themeColor="text1"/>
        </w:rPr>
        <w:tab/>
        <w:t>Exposure to Contagious Disease</w:t>
      </w:r>
    </w:p>
    <w:p w:rsidR="00B661D9" w:rsidRPr="00A776E2" w:rsidRDefault="00B661D9" w:rsidP="00B661D9">
      <w:pPr>
        <w:tabs>
          <w:tab w:val="left" w:pos="1260"/>
          <w:tab w:val="left" w:pos="1440"/>
          <w:tab w:val="left" w:pos="3060"/>
          <w:tab w:val="left" w:pos="3600"/>
          <w:tab w:val="left" w:pos="3780"/>
          <w:tab w:val="left" w:pos="5040"/>
          <w:tab w:val="left" w:pos="5580"/>
          <w:tab w:val="left" w:pos="5760"/>
          <w:tab w:val="left" w:pos="7200"/>
          <w:tab w:val="left" w:pos="7740"/>
          <w:tab w:val="left" w:pos="7920"/>
        </w:tabs>
        <w:spacing w:after="200"/>
        <w:ind w:left="720"/>
        <w:textAlignment w:val="baseline"/>
        <w:rPr>
          <w:rFonts w:eastAsia="Times New Roman"/>
          <w:color w:val="000000" w:themeColor="text1"/>
        </w:rPr>
      </w:pPr>
      <w:r w:rsidRPr="00A776E2">
        <w:rPr>
          <w:rFonts w:eastAsia="Times New Roman"/>
          <w:color w:val="000000" w:themeColor="text1"/>
          <w:u w:val="single"/>
        </w:rPr>
        <w:tab/>
      </w:r>
      <w:r w:rsidRPr="00A776E2">
        <w:rPr>
          <w:rFonts w:eastAsia="Times New Roman"/>
          <w:color w:val="000000" w:themeColor="text1"/>
        </w:rPr>
        <w:tab/>
        <w:t xml:space="preserve">Death in Immediate Family </w:t>
      </w:r>
    </w:p>
    <w:p w:rsidR="00B661D9" w:rsidRPr="00A776E2" w:rsidRDefault="00B661D9" w:rsidP="00B661D9">
      <w:pPr>
        <w:tabs>
          <w:tab w:val="left" w:pos="720"/>
          <w:tab w:val="left" w:pos="4320"/>
          <w:tab w:val="left" w:pos="5040"/>
        </w:tabs>
        <w:spacing w:after="200"/>
        <w:textAlignment w:val="baseline"/>
        <w:rPr>
          <w:rFonts w:eastAsia="Times New Roman"/>
          <w:color w:val="000000" w:themeColor="text1"/>
        </w:rPr>
      </w:pPr>
      <w:r w:rsidRPr="00A776E2">
        <w:rPr>
          <w:rFonts w:eastAsia="Times New Roman"/>
          <w:color w:val="000000" w:themeColor="text1"/>
        </w:rPr>
        <w:t>II.</w:t>
      </w:r>
      <w:r w:rsidRPr="00A776E2">
        <w:rPr>
          <w:rFonts w:eastAsia="Times New Roman"/>
          <w:color w:val="000000" w:themeColor="text1"/>
          <w:u w:val="single"/>
        </w:rPr>
        <w:tab/>
      </w:r>
      <w:r w:rsidRPr="00A776E2">
        <w:rPr>
          <w:rFonts w:eastAsia="Times New Roman"/>
          <w:color w:val="000000" w:themeColor="text1"/>
        </w:rPr>
        <w:t xml:space="preserve"> Personal Leave*</w:t>
      </w:r>
      <w:r w:rsidRPr="00A776E2">
        <w:rPr>
          <w:rFonts w:eastAsia="Times New Roman"/>
          <w:color w:val="000000" w:themeColor="text1"/>
        </w:rPr>
        <w:tab/>
        <w:t>VI.</w:t>
      </w:r>
      <w:r w:rsidRPr="00A776E2">
        <w:rPr>
          <w:rFonts w:eastAsia="Times New Roman"/>
          <w:color w:val="000000" w:themeColor="text1"/>
          <w:u w:val="single"/>
        </w:rPr>
        <w:tab/>
      </w:r>
      <w:r w:rsidRPr="00A776E2">
        <w:rPr>
          <w:rFonts w:eastAsia="Times New Roman"/>
          <w:color w:val="000000" w:themeColor="text1"/>
        </w:rPr>
        <w:t xml:space="preserve"> Vacation</w:t>
      </w:r>
    </w:p>
    <w:p w:rsidR="00B661D9" w:rsidRPr="00A776E2" w:rsidRDefault="00B661D9" w:rsidP="00B661D9">
      <w:pPr>
        <w:tabs>
          <w:tab w:val="left" w:pos="720"/>
          <w:tab w:val="left" w:pos="4320"/>
          <w:tab w:val="left" w:pos="5040"/>
        </w:tabs>
        <w:spacing w:after="200"/>
        <w:textAlignment w:val="baseline"/>
        <w:rPr>
          <w:rFonts w:eastAsia="Times New Roman"/>
          <w:color w:val="000000" w:themeColor="text1"/>
        </w:rPr>
      </w:pPr>
      <w:r w:rsidRPr="00A776E2">
        <w:rPr>
          <w:rFonts w:eastAsia="Times New Roman"/>
          <w:color w:val="000000" w:themeColor="text1"/>
        </w:rPr>
        <w:t>III.</w:t>
      </w:r>
      <w:r w:rsidRPr="00A776E2">
        <w:rPr>
          <w:rFonts w:eastAsia="Times New Roman"/>
          <w:color w:val="000000" w:themeColor="text1"/>
          <w:u w:val="single"/>
        </w:rPr>
        <w:tab/>
        <w:t> </w:t>
      </w:r>
      <w:r w:rsidRPr="00A776E2">
        <w:rPr>
          <w:rFonts w:eastAsia="Times New Roman"/>
          <w:color w:val="000000" w:themeColor="text1"/>
        </w:rPr>
        <w:t xml:space="preserve"> Professional Leave*</w:t>
      </w:r>
      <w:r w:rsidRPr="00A776E2">
        <w:rPr>
          <w:rFonts w:eastAsia="Times New Roman"/>
          <w:color w:val="000000" w:themeColor="text1"/>
        </w:rPr>
        <w:tab/>
        <w:t>VII.</w:t>
      </w:r>
      <w:r w:rsidRPr="00A776E2">
        <w:rPr>
          <w:rFonts w:eastAsia="Times New Roman"/>
          <w:color w:val="000000" w:themeColor="text1"/>
          <w:u w:val="single"/>
        </w:rPr>
        <w:tab/>
        <w:t>   </w:t>
      </w:r>
      <w:r w:rsidRPr="00A776E2">
        <w:rPr>
          <w:rFonts w:eastAsia="Times New Roman"/>
          <w:color w:val="000000" w:themeColor="text1"/>
        </w:rPr>
        <w:t xml:space="preserve"> Jury Duty</w:t>
      </w:r>
    </w:p>
    <w:p w:rsidR="00B661D9" w:rsidRPr="00A776E2" w:rsidRDefault="00B661D9" w:rsidP="00B661D9">
      <w:pPr>
        <w:tabs>
          <w:tab w:val="left" w:pos="720"/>
          <w:tab w:val="left" w:pos="4320"/>
          <w:tab w:val="left" w:pos="5040"/>
        </w:tabs>
        <w:spacing w:after="200"/>
        <w:textAlignment w:val="baseline"/>
        <w:rPr>
          <w:rFonts w:eastAsia="Times New Roman"/>
          <w:color w:val="000000" w:themeColor="text1"/>
        </w:rPr>
      </w:pPr>
      <w:r w:rsidRPr="00A776E2">
        <w:rPr>
          <w:rFonts w:eastAsia="Times New Roman"/>
          <w:color w:val="000000" w:themeColor="text1"/>
        </w:rPr>
        <w:t>IV.</w:t>
      </w:r>
      <w:r w:rsidRPr="00A776E2">
        <w:rPr>
          <w:rFonts w:eastAsia="Times New Roman"/>
          <w:color w:val="000000" w:themeColor="text1"/>
          <w:u w:val="single"/>
        </w:rPr>
        <w:tab/>
        <w:t> </w:t>
      </w:r>
      <w:r w:rsidRPr="00A776E2">
        <w:rPr>
          <w:rFonts w:eastAsia="Times New Roman"/>
          <w:color w:val="000000" w:themeColor="text1"/>
        </w:rPr>
        <w:t xml:space="preserve"> Without Pay*</w:t>
      </w:r>
      <w:r w:rsidRPr="00A776E2">
        <w:rPr>
          <w:rFonts w:eastAsia="Times New Roman"/>
          <w:color w:val="000000" w:themeColor="text1"/>
        </w:rPr>
        <w:tab/>
        <w:t>VIII.</w:t>
      </w:r>
      <w:r w:rsidRPr="00A776E2">
        <w:rPr>
          <w:rFonts w:eastAsia="Times New Roman"/>
          <w:color w:val="000000" w:themeColor="text1"/>
          <w:u w:val="single"/>
        </w:rPr>
        <w:tab/>
        <w:t>    </w:t>
      </w:r>
      <w:r w:rsidRPr="00A776E2">
        <w:rPr>
          <w:rFonts w:eastAsia="Times New Roman"/>
          <w:color w:val="000000" w:themeColor="text1"/>
        </w:rPr>
        <w:t xml:space="preserve"> Association Leave</w:t>
      </w:r>
    </w:p>
    <w:p w:rsidR="00B661D9" w:rsidRDefault="00B661D9" w:rsidP="00B661D9">
      <w:pPr>
        <w:tabs>
          <w:tab w:val="left" w:pos="720"/>
          <w:tab w:val="left" w:pos="4320"/>
          <w:tab w:val="left" w:pos="5040"/>
        </w:tabs>
        <w:spacing w:after="240"/>
        <w:textAlignment w:val="baseline"/>
        <w:rPr>
          <w:rFonts w:eastAsia="Times New Roman"/>
          <w:color w:val="000000" w:themeColor="text1"/>
        </w:rPr>
      </w:pPr>
      <w:r w:rsidRPr="00A776E2">
        <w:rPr>
          <w:rFonts w:eastAsia="Times New Roman"/>
          <w:color w:val="000000" w:themeColor="text1"/>
        </w:rPr>
        <w:t>V.</w:t>
      </w:r>
      <w:r w:rsidRPr="00A776E2">
        <w:rPr>
          <w:rFonts w:eastAsia="Times New Roman"/>
          <w:color w:val="000000" w:themeColor="text1"/>
          <w:u w:val="single"/>
        </w:rPr>
        <w:tab/>
      </w:r>
      <w:r w:rsidRPr="00A776E2">
        <w:rPr>
          <w:rFonts w:eastAsia="Times New Roman"/>
          <w:color w:val="000000" w:themeColor="text1"/>
        </w:rPr>
        <w:t xml:space="preserve"> Field Trip</w:t>
      </w:r>
    </w:p>
    <w:p w:rsidR="00B661D9" w:rsidRPr="00A776E2"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Other</w:t>
      </w:r>
      <w:r>
        <w:rPr>
          <w:rFonts w:eastAsia="Times New Roman"/>
          <w:color w:val="000000" w:themeColor="text1"/>
          <w:u w:val="single"/>
        </w:rPr>
        <w:tab/>
      </w:r>
    </w:p>
    <w:p w:rsidR="00B661D9" w:rsidRPr="00A776E2" w:rsidRDefault="00B661D9" w:rsidP="00B661D9">
      <w:pPr>
        <w:tabs>
          <w:tab w:val="left" w:pos="900"/>
          <w:tab w:val="left" w:pos="1080"/>
        </w:tabs>
        <w:textAlignment w:val="baseline"/>
        <w:rPr>
          <w:rFonts w:eastAsia="Times New Roman"/>
          <w:color w:val="000000" w:themeColor="text1"/>
        </w:rPr>
      </w:pPr>
    </w:p>
    <w:p w:rsidR="00B661D9" w:rsidRDefault="00B661D9" w:rsidP="00B661D9">
      <w:pPr>
        <w:tabs>
          <w:tab w:val="left" w:pos="7200"/>
        </w:tabs>
        <w:spacing w:after="240"/>
        <w:textAlignment w:val="baseline"/>
        <w:rPr>
          <w:rFonts w:eastAsia="Times New Roman"/>
          <w:color w:val="000000" w:themeColor="text1"/>
          <w:u w:val="single"/>
        </w:rPr>
      </w:pPr>
      <w:r>
        <w:rPr>
          <w:rFonts w:eastAsia="Times New Roman"/>
          <w:color w:val="000000" w:themeColor="text1"/>
        </w:rPr>
        <w:t>Contracted Employee Signature</w:t>
      </w:r>
      <w:r>
        <w:rPr>
          <w:rFonts w:eastAsia="Times New Roman"/>
          <w:color w:val="000000" w:themeColor="text1"/>
          <w:u w:val="single"/>
        </w:rPr>
        <w:tab/>
      </w:r>
    </w:p>
    <w:p w:rsidR="00B661D9" w:rsidRPr="00A776E2" w:rsidRDefault="00B661D9" w:rsidP="00B661D9">
      <w:pPr>
        <w:tabs>
          <w:tab w:val="left" w:pos="9360"/>
        </w:tabs>
        <w:textAlignment w:val="baseline"/>
        <w:rPr>
          <w:rFonts w:eastAsia="Times New Roman"/>
          <w:color w:val="000000" w:themeColor="text1"/>
          <w:u w:val="dottedHeavy"/>
        </w:rPr>
      </w:pPr>
      <w:r w:rsidRPr="00A776E2">
        <w:rPr>
          <w:rFonts w:eastAsia="Times New Roman"/>
          <w:color w:val="000000" w:themeColor="text1"/>
          <w:u w:val="dottedHeavy"/>
        </w:rPr>
        <w:tab/>
      </w:r>
    </w:p>
    <w:p w:rsidR="00B661D9" w:rsidRDefault="00B661D9" w:rsidP="00B661D9">
      <w:pPr>
        <w:tabs>
          <w:tab w:val="left" w:pos="9360"/>
        </w:tabs>
        <w:textAlignment w:val="baseline"/>
        <w:rPr>
          <w:rFonts w:eastAsia="Times New Roman"/>
          <w:color w:val="000000" w:themeColor="text1"/>
          <w:u w:val="single"/>
        </w:rPr>
      </w:pPr>
    </w:p>
    <w:p w:rsidR="00B661D9" w:rsidRPr="004B13BF" w:rsidRDefault="00B661D9" w:rsidP="00B661D9">
      <w:pPr>
        <w:tabs>
          <w:tab w:val="left" w:pos="9360"/>
        </w:tabs>
        <w:jc w:val="center"/>
        <w:textAlignment w:val="baseline"/>
        <w:rPr>
          <w:rFonts w:eastAsia="Times New Roman"/>
          <w:b/>
          <w:color w:val="000000" w:themeColor="text1"/>
          <w:u w:val="single"/>
        </w:rPr>
      </w:pPr>
      <w:r w:rsidRPr="004B13BF">
        <w:rPr>
          <w:rFonts w:eastAsia="Times New Roman"/>
          <w:b/>
          <w:color w:val="000000" w:themeColor="text1"/>
          <w:u w:val="single"/>
        </w:rPr>
        <w:t>SUBSTITUTE EMPLOYEE TIME SLIP</w:t>
      </w:r>
    </w:p>
    <w:p w:rsidR="00B661D9" w:rsidRDefault="00B661D9" w:rsidP="00B661D9">
      <w:pPr>
        <w:rPr>
          <w:color w:val="000000" w:themeColor="text1"/>
        </w:rPr>
      </w:pPr>
    </w:p>
    <w:p w:rsidR="00B661D9" w:rsidRDefault="00B661D9" w:rsidP="00B661D9">
      <w:pPr>
        <w:tabs>
          <w:tab w:val="left" w:pos="4320"/>
          <w:tab w:val="left" w:pos="5040"/>
          <w:tab w:val="left" w:pos="9360"/>
        </w:tabs>
        <w:spacing w:after="200"/>
        <w:textAlignment w:val="baseline"/>
        <w:rPr>
          <w:rFonts w:eastAsia="Times New Roman"/>
          <w:color w:val="000000" w:themeColor="text1"/>
          <w:u w:val="single"/>
        </w:rPr>
      </w:pPr>
      <w:r w:rsidRPr="00A776E2">
        <w:rPr>
          <w:rFonts w:eastAsia="Times New Roman"/>
          <w:color w:val="000000" w:themeColor="text1"/>
        </w:rPr>
        <w:t>Name</w:t>
      </w:r>
      <w:r>
        <w:rPr>
          <w:rFonts w:eastAsia="Times New Roman"/>
          <w:color w:val="000000" w:themeColor="text1"/>
          <w:u w:val="single"/>
        </w:rPr>
        <w:tab/>
      </w:r>
      <w:r w:rsidRPr="00A776E2">
        <w:rPr>
          <w:rFonts w:eastAsia="Times New Roman"/>
          <w:color w:val="000000" w:themeColor="text1"/>
        </w:rPr>
        <w:tab/>
      </w: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4680"/>
          <w:tab w:val="left" w:pos="5400"/>
          <w:tab w:val="left" w:pos="9360"/>
        </w:tabs>
        <w:spacing w:after="200"/>
        <w:textAlignment w:val="baseline"/>
        <w:rPr>
          <w:rFonts w:eastAsia="Times New Roman"/>
          <w:color w:val="000000" w:themeColor="text1"/>
        </w:rPr>
      </w:pPr>
      <w:r>
        <w:rPr>
          <w:rFonts w:eastAsia="Times New Roman"/>
          <w:color w:val="000000" w:themeColor="text1"/>
        </w:rPr>
        <w:t>Personal Subbed For</w:t>
      </w:r>
      <w:r>
        <w:rPr>
          <w:rFonts w:eastAsia="Times New Roman"/>
          <w:color w:val="000000" w:themeColor="text1"/>
          <w:u w:val="single"/>
        </w:rPr>
        <w:tab/>
      </w:r>
      <w:r w:rsidRPr="00A776E2">
        <w:rPr>
          <w:rFonts w:eastAsia="Times New Roman"/>
          <w:color w:val="000000" w:themeColor="text1"/>
        </w:rPr>
        <w:tab/>
      </w:r>
      <w:r>
        <w:rPr>
          <w:rFonts w:eastAsia="Times New Roman"/>
          <w:color w:val="000000" w:themeColor="text1"/>
        </w:rPr>
        <w:t xml:space="preserve">School </w:t>
      </w:r>
      <w:r>
        <w:rPr>
          <w:rFonts w:eastAsia="Times New Roman"/>
          <w:color w:val="000000" w:themeColor="text1"/>
          <w:u w:val="single"/>
        </w:rPr>
        <w:tab/>
      </w:r>
    </w:p>
    <w:p w:rsidR="00B661D9" w:rsidRDefault="00B661D9" w:rsidP="00B661D9">
      <w:pPr>
        <w:tabs>
          <w:tab w:val="left" w:pos="9360"/>
        </w:tabs>
        <w:spacing w:after="200"/>
        <w:textAlignment w:val="baseline"/>
        <w:rPr>
          <w:rFonts w:eastAsia="Times New Roman"/>
          <w:color w:val="000000" w:themeColor="text1"/>
        </w:rPr>
      </w:pPr>
      <w:r>
        <w:rPr>
          <w:rFonts w:eastAsia="Times New Roman"/>
          <w:color w:val="000000" w:themeColor="text1"/>
        </w:rPr>
        <w:t>Dates Worked</w:t>
      </w:r>
      <w:r>
        <w:rPr>
          <w:rFonts w:eastAsia="Times New Roman"/>
          <w:color w:val="000000" w:themeColor="text1"/>
          <w:u w:val="single"/>
        </w:rPr>
        <w:tab/>
      </w:r>
    </w:p>
    <w:p w:rsidR="00B661D9" w:rsidRDefault="00B661D9" w:rsidP="00B661D9">
      <w:pPr>
        <w:tabs>
          <w:tab w:val="left" w:pos="4320"/>
          <w:tab w:val="left" w:pos="5040"/>
          <w:tab w:val="left" w:pos="9360"/>
        </w:tabs>
        <w:textAlignment w:val="baseline"/>
        <w:rPr>
          <w:rFonts w:eastAsia="Times New Roman"/>
          <w:color w:val="000000" w:themeColor="text1"/>
          <w:u w:val="single"/>
        </w:rPr>
      </w:pPr>
      <w:r>
        <w:rPr>
          <w:rFonts w:eastAsia="Times New Roman"/>
          <w:color w:val="000000" w:themeColor="text1"/>
        </w:rPr>
        <w:t>Hours (if not full day)</w:t>
      </w:r>
      <w:r>
        <w:rPr>
          <w:rFonts w:eastAsia="Times New Roman"/>
          <w:color w:val="000000" w:themeColor="text1"/>
          <w:u w:val="single"/>
        </w:rPr>
        <w:tab/>
      </w:r>
      <w:r>
        <w:rPr>
          <w:rFonts w:eastAsia="Times New Roman"/>
          <w:color w:val="000000" w:themeColor="text1"/>
        </w:rPr>
        <w:tab/>
        <w:t xml:space="preserve">Approved by </w:t>
      </w:r>
      <w:r>
        <w:rPr>
          <w:rFonts w:eastAsia="Times New Roman"/>
          <w:color w:val="000000" w:themeColor="text1"/>
          <w:u w:val="single"/>
        </w:rPr>
        <w:tab/>
      </w:r>
    </w:p>
    <w:p w:rsidR="00B661D9" w:rsidRPr="000F3840" w:rsidRDefault="00B661D9" w:rsidP="00B661D9">
      <w:pPr>
        <w:tabs>
          <w:tab w:val="left" w:pos="6750"/>
          <w:tab w:val="left" w:pos="9360"/>
        </w:tabs>
        <w:textAlignment w:val="baseline"/>
        <w:rPr>
          <w:rFonts w:eastAsia="Times New Roman"/>
          <w:color w:val="000000" w:themeColor="text1"/>
        </w:rPr>
      </w:pPr>
      <w:r>
        <w:rPr>
          <w:rFonts w:eastAsia="Times New Roman"/>
          <w:color w:val="000000" w:themeColor="text1"/>
        </w:rPr>
        <w:tab/>
        <w:t>Principal/Supervisor</w:t>
      </w:r>
    </w:p>
    <w:p w:rsidR="00B661D9" w:rsidRDefault="00B661D9" w:rsidP="00B661D9">
      <w:pPr>
        <w:textAlignment w:val="baseline"/>
        <w:rPr>
          <w:rFonts w:eastAsia="Times New Roman"/>
          <w:color w:val="000000" w:themeColor="text1"/>
        </w:rPr>
      </w:pPr>
    </w:p>
    <w:p w:rsidR="00B661D9" w:rsidRPr="00A776E2" w:rsidRDefault="00B661D9" w:rsidP="00B661D9">
      <w:pPr>
        <w:spacing w:after="120"/>
        <w:textAlignment w:val="baseline"/>
        <w:rPr>
          <w:rFonts w:eastAsia="Times New Roman"/>
          <w:color w:val="000000" w:themeColor="text1"/>
        </w:rPr>
      </w:pPr>
      <w:r w:rsidRPr="00A776E2">
        <w:rPr>
          <w:rFonts w:eastAsia="Times New Roman"/>
          <w:color w:val="000000" w:themeColor="text1"/>
        </w:rPr>
        <w:t xml:space="preserve">Attach </w:t>
      </w:r>
      <w:r w:rsidRPr="00D65654">
        <w:rPr>
          <w:rFonts w:eastAsia="Times New Roman"/>
          <w:b/>
          <w:color w:val="000000" w:themeColor="text1"/>
          <w:u w:val="single"/>
        </w:rPr>
        <w:t>time sheet</w:t>
      </w:r>
      <w:r w:rsidRPr="00A776E2">
        <w:rPr>
          <w:rFonts w:eastAsia="Times New Roman"/>
          <w:color w:val="000000" w:themeColor="text1"/>
        </w:rPr>
        <w:t xml:space="preserve"> for Classified Personnel.</w:t>
      </w:r>
    </w:p>
    <w:p w:rsidR="00B661D9" w:rsidRDefault="00B661D9" w:rsidP="00B661D9">
      <w:pPr>
        <w:jc w:val="center"/>
        <w:textAlignment w:val="baseline"/>
        <w:rPr>
          <w:rFonts w:eastAsia="Times New Roman"/>
          <w:color w:val="000000" w:themeColor="text1"/>
        </w:rPr>
      </w:pPr>
      <w:r w:rsidRPr="00A776E2">
        <w:rPr>
          <w:rFonts w:eastAsia="Times New Roman"/>
          <w:color w:val="000000" w:themeColor="text1"/>
        </w:rPr>
        <w:t>COPIES: White/Yellow (Treasurer) Pink (Principal)</w:t>
      </w:r>
    </w:p>
    <w:p w:rsidR="00B661D9" w:rsidRDefault="00B661D9" w:rsidP="00B661D9">
      <w:pPr>
        <w:jc w:val="center"/>
        <w:textAlignment w:val="baseline"/>
        <w:rPr>
          <w:rFonts w:eastAsia="Times New Roman"/>
          <w:color w:val="000000" w:themeColor="text1"/>
        </w:rPr>
      </w:pPr>
    </w:p>
    <w:p w:rsidR="00B661D9" w:rsidRPr="00950654"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950654">
        <w:rPr>
          <w:rFonts w:eastAsia="Times New Roman"/>
          <w:b/>
          <w:color w:val="000000" w:themeColor="text1"/>
        </w:rPr>
        <w:t>Appendix C</w:t>
      </w:r>
    </w:p>
    <w:p w:rsidR="00B661D9" w:rsidRPr="00AF7B9B" w:rsidRDefault="00B661D9" w:rsidP="00B661D9">
      <w:pPr>
        <w:textAlignment w:val="baseline"/>
        <w:rPr>
          <w:rFonts w:eastAsia="Times New Roman"/>
          <w:b/>
          <w:color w:val="000000" w:themeColor="text1"/>
        </w:rPr>
      </w:pPr>
    </w:p>
    <w:p w:rsidR="00B661D9" w:rsidRPr="00AF7B9B" w:rsidRDefault="00B661D9" w:rsidP="00B661D9">
      <w:pPr>
        <w:jc w:val="center"/>
        <w:textAlignment w:val="baseline"/>
        <w:rPr>
          <w:rFonts w:eastAsia="Times New Roman"/>
          <w:color w:val="000000" w:themeColor="text1"/>
        </w:rPr>
      </w:pPr>
      <w:r w:rsidRPr="00AF7B9B">
        <w:rPr>
          <w:rFonts w:eastAsia="Times New Roman"/>
          <w:b/>
          <w:color w:val="000000" w:themeColor="text1"/>
        </w:rPr>
        <w:t xml:space="preserve">BUCYRUS CITY SCHOOL DISTRICT </w:t>
      </w:r>
      <w:r w:rsidRPr="00AF7B9B">
        <w:rPr>
          <w:rFonts w:eastAsia="Times New Roman"/>
          <w:b/>
          <w:color w:val="000000" w:themeColor="text1"/>
        </w:rPr>
        <w:br/>
      </w:r>
      <w:r w:rsidRPr="00AF7B9B">
        <w:rPr>
          <w:rFonts w:eastAsia="Times New Roman"/>
          <w:b/>
          <w:color w:val="000000" w:themeColor="text1"/>
          <w:u w:val="single"/>
        </w:rPr>
        <w:t>GRIEVANCE REPORT FORM</w:t>
      </w:r>
      <w:r w:rsidRPr="00BA6804">
        <w:rPr>
          <w:rFonts w:eastAsia="Times New Roman"/>
          <w:color w:val="000000" w:themeColor="text1"/>
        </w:rPr>
        <w:t xml:space="preserve"> </w:t>
      </w:r>
      <w:r w:rsidR="00BA6804">
        <w:rPr>
          <w:rFonts w:eastAsia="Times New Roman"/>
          <w:color w:val="000000" w:themeColor="text1"/>
        </w:rPr>
        <w:fldChar w:fldCharType="begin"/>
      </w:r>
      <w:r w:rsidR="00BA6804">
        <w:rPr>
          <w:rFonts w:eastAsia="Times New Roman"/>
          <w:color w:val="000000" w:themeColor="text1"/>
        </w:rPr>
        <w:instrText xml:space="preserve"> tc”</w:instrText>
      </w:r>
      <w:bookmarkStart w:id="183" w:name="_Toc135640497"/>
      <w:r w:rsidR="00BA6804">
        <w:rPr>
          <w:rFonts w:eastAsia="Times New Roman"/>
          <w:color w:val="000000" w:themeColor="text1"/>
        </w:rPr>
        <w:instrText>Appendix C - Grievance Report Form</w:instrText>
      </w:r>
      <w:bookmarkEnd w:id="183"/>
      <w:r w:rsidR="00BA6804">
        <w:rPr>
          <w:rFonts w:eastAsia="Times New Roman"/>
          <w:color w:val="000000" w:themeColor="text1"/>
        </w:rPr>
        <w:instrText xml:space="preserve">”\l1 </w:instrText>
      </w:r>
      <w:r w:rsidR="00BA6804">
        <w:rPr>
          <w:rFonts w:eastAsia="Times New Roman"/>
          <w:color w:val="000000" w:themeColor="text1"/>
        </w:rPr>
        <w:fldChar w:fldCharType="end"/>
      </w:r>
      <w:r w:rsidRPr="00AF7B9B">
        <w:rPr>
          <w:rFonts w:eastAsia="Times New Roman"/>
          <w:b/>
          <w:color w:val="000000" w:themeColor="text1"/>
          <w:u w:val="single"/>
        </w:rPr>
        <w:br/>
      </w:r>
      <w:r w:rsidRPr="00AF7B9B">
        <w:rPr>
          <w:rFonts w:eastAsia="Times New Roman"/>
          <w:color w:val="000000" w:themeColor="text1"/>
        </w:rPr>
        <w:t>(To be filed in triplicate)</w:t>
      </w:r>
    </w:p>
    <w:p w:rsidR="00B661D9" w:rsidRPr="00AF7B9B" w:rsidRDefault="00B661D9" w:rsidP="00B661D9">
      <w:pPr>
        <w:jc w:val="center"/>
        <w:textAlignment w:val="baseline"/>
        <w:rPr>
          <w:rFonts w:eastAsia="Times New Roman"/>
          <w:color w:val="000000" w:themeColor="text1"/>
        </w:rPr>
      </w:pPr>
    </w:p>
    <w:p w:rsidR="00B661D9" w:rsidRPr="0023657C" w:rsidRDefault="00B661D9" w:rsidP="00B661D9">
      <w:pPr>
        <w:jc w:val="center"/>
        <w:textAlignment w:val="baseline"/>
        <w:rPr>
          <w:rFonts w:eastAsia="Times New Roman"/>
          <w:color w:val="000000" w:themeColor="text1"/>
        </w:rPr>
      </w:pPr>
    </w:p>
    <w:p w:rsidR="00B661D9" w:rsidRPr="00AF7B9B" w:rsidRDefault="00B661D9" w:rsidP="00B661D9">
      <w:pPr>
        <w:tabs>
          <w:tab w:val="left" w:pos="4320"/>
          <w:tab w:val="left" w:pos="5040"/>
          <w:tab w:val="left" w:pos="9360"/>
        </w:tabs>
        <w:textAlignment w:val="baseline"/>
        <w:rPr>
          <w:rFonts w:eastAsia="Times New Roman"/>
          <w:color w:val="000000" w:themeColor="text1"/>
          <w:u w:val="single"/>
        </w:rPr>
      </w:pPr>
      <w:r w:rsidRPr="00AF7B9B">
        <w:rPr>
          <w:rFonts w:eastAsia="Times New Roman"/>
          <w:color w:val="000000" w:themeColor="text1"/>
        </w:rPr>
        <w:t>Grievance #</w:t>
      </w:r>
      <w:r w:rsidRPr="00AF7B9B">
        <w:rPr>
          <w:rFonts w:eastAsia="Times New Roman"/>
          <w:color w:val="000000" w:themeColor="text1"/>
          <w:u w:val="single"/>
        </w:rPr>
        <w:tab/>
      </w:r>
      <w:r w:rsidRPr="00AF7B9B">
        <w:rPr>
          <w:rFonts w:eastAsia="Times New Roman"/>
          <w:color w:val="000000" w:themeColor="text1"/>
        </w:rPr>
        <w:tab/>
        <w:t>Date Filed</w:t>
      </w:r>
      <w:r w:rsidRPr="00AF7B9B">
        <w:rPr>
          <w:rFonts w:eastAsia="Times New Roman"/>
          <w:color w:val="000000" w:themeColor="text1"/>
          <w:u w:val="single"/>
        </w:rPr>
        <w:tab/>
      </w:r>
    </w:p>
    <w:p w:rsidR="00B661D9" w:rsidRPr="00AF7B9B" w:rsidRDefault="00B661D9" w:rsidP="00B661D9">
      <w:pPr>
        <w:textAlignment w:val="baseline"/>
        <w:rPr>
          <w:rFonts w:eastAsia="Times New Roman"/>
          <w:color w:val="000000" w:themeColor="text1"/>
        </w:rPr>
      </w:pPr>
    </w:p>
    <w:p w:rsidR="00B661D9" w:rsidRPr="00AF7B9B" w:rsidRDefault="00B661D9" w:rsidP="00B661D9">
      <w:pPr>
        <w:tabs>
          <w:tab w:val="left" w:pos="9360"/>
        </w:tabs>
        <w:textAlignment w:val="baseline"/>
        <w:rPr>
          <w:rFonts w:eastAsia="Times New Roman"/>
          <w:color w:val="000000" w:themeColor="text1"/>
          <w:u w:val="single"/>
        </w:rPr>
      </w:pPr>
      <w:r w:rsidRPr="00AF7B9B">
        <w:rPr>
          <w:rFonts w:eastAsia="Times New Roman"/>
          <w:color w:val="000000" w:themeColor="text1"/>
        </w:rPr>
        <w:t>Name of Aggrieved</w:t>
      </w:r>
      <w:r w:rsidRPr="00AF7B9B">
        <w:rPr>
          <w:rFonts w:eastAsia="Times New Roman"/>
          <w:color w:val="000000" w:themeColor="text1"/>
          <w:u w:val="single"/>
        </w:rPr>
        <w:tab/>
      </w:r>
    </w:p>
    <w:p w:rsidR="00B661D9" w:rsidRPr="00AF7B9B" w:rsidRDefault="00B661D9" w:rsidP="00B661D9">
      <w:pPr>
        <w:tabs>
          <w:tab w:val="left" w:pos="9360"/>
        </w:tabs>
        <w:textAlignment w:val="baseline"/>
        <w:rPr>
          <w:rFonts w:eastAsia="Times New Roman"/>
          <w:color w:val="000000" w:themeColor="text1"/>
          <w:u w:val="single"/>
        </w:rPr>
      </w:pPr>
    </w:p>
    <w:p w:rsidR="00B661D9" w:rsidRPr="00AF7B9B" w:rsidRDefault="00B661D9" w:rsidP="00B661D9">
      <w:pPr>
        <w:tabs>
          <w:tab w:val="left" w:pos="4320"/>
          <w:tab w:val="left" w:pos="5040"/>
          <w:tab w:val="left" w:pos="9360"/>
        </w:tabs>
        <w:textAlignment w:val="baseline"/>
        <w:rPr>
          <w:color w:val="000000" w:themeColor="text1"/>
          <w:u w:val="single"/>
        </w:rPr>
      </w:pPr>
      <w:r w:rsidRPr="00AF7B9B">
        <w:rPr>
          <w:color w:val="000000" w:themeColor="text1"/>
        </w:rPr>
        <w:t xml:space="preserve">Building </w:t>
      </w:r>
      <w:r w:rsidRPr="00AF7B9B">
        <w:rPr>
          <w:color w:val="000000" w:themeColor="text1"/>
          <w:u w:val="single"/>
        </w:rPr>
        <w:tab/>
      </w:r>
      <w:r w:rsidRPr="00AF7B9B">
        <w:rPr>
          <w:color w:val="000000" w:themeColor="text1"/>
        </w:rPr>
        <w:tab/>
        <w:t>Assignment</w:t>
      </w:r>
      <w:r w:rsidRPr="00AF7B9B">
        <w:rPr>
          <w:color w:val="000000" w:themeColor="text1"/>
          <w:u w:val="single"/>
        </w:rPr>
        <w:tab/>
      </w:r>
    </w:p>
    <w:p w:rsidR="00B661D9" w:rsidRDefault="00B661D9" w:rsidP="00B661D9">
      <w:pPr>
        <w:textAlignment w:val="baseline"/>
        <w:rPr>
          <w:rFonts w:eastAsia="Times New Roman"/>
          <w:color w:val="000000" w:themeColor="text1"/>
          <w:u w:val="single"/>
        </w:rPr>
      </w:pPr>
    </w:p>
    <w:p w:rsidR="00B661D9" w:rsidRPr="00AF7B9B" w:rsidRDefault="00B661D9" w:rsidP="00B661D9">
      <w:pPr>
        <w:jc w:val="center"/>
        <w:textAlignment w:val="baseline"/>
        <w:rPr>
          <w:rFonts w:eastAsia="Times New Roman"/>
          <w:color w:val="000000" w:themeColor="text1"/>
          <w:u w:val="single"/>
        </w:rPr>
      </w:pPr>
      <w:r w:rsidRPr="00AF7B9B">
        <w:rPr>
          <w:rFonts w:eastAsia="Times New Roman"/>
          <w:color w:val="000000" w:themeColor="text1"/>
          <w:u w:val="single"/>
        </w:rPr>
        <w:t>STEP 2</w:t>
      </w:r>
    </w:p>
    <w:p w:rsidR="00B661D9" w:rsidRPr="00AF7B9B" w:rsidRDefault="00B661D9" w:rsidP="00B661D9">
      <w:pPr>
        <w:jc w:val="center"/>
        <w:textAlignment w:val="baseline"/>
        <w:rPr>
          <w:rFonts w:eastAsia="Times New Roman"/>
          <w:color w:val="000000" w:themeColor="text1"/>
        </w:rPr>
      </w:pPr>
      <w:r w:rsidRPr="00AF7B9B">
        <w:rPr>
          <w:rFonts w:eastAsia="Times New Roman"/>
          <w:color w:val="000000" w:themeColor="text1"/>
        </w:rPr>
        <w:t>(Submitted to Principal/Immediate Supervisor)</w:t>
      </w:r>
    </w:p>
    <w:p w:rsidR="00B661D9" w:rsidRDefault="00B661D9" w:rsidP="00B661D9">
      <w:pPr>
        <w:jc w:val="center"/>
        <w:textAlignment w:val="baseline"/>
        <w:rPr>
          <w:rFonts w:eastAsia="Times New Roman"/>
          <w:color w:val="000000" w:themeColor="text1"/>
        </w:rPr>
      </w:pPr>
      <w:r w:rsidRPr="00AF7B9B">
        <w:rPr>
          <w:rFonts w:eastAsia="Times New Roman"/>
          <w:color w:val="000000" w:themeColor="text1"/>
        </w:rPr>
        <w:t>(Within ten [10] working days following completion of Step 1</w:t>
      </w:r>
      <w:r>
        <w:rPr>
          <w:rFonts w:eastAsia="Times New Roman"/>
          <w:color w:val="000000" w:themeColor="text1"/>
        </w:rPr>
        <w:t>)</w:t>
      </w:r>
    </w:p>
    <w:p w:rsidR="00B661D9" w:rsidRDefault="00B661D9" w:rsidP="00B661D9">
      <w:pPr>
        <w:jc w:val="center"/>
        <w:textAlignment w:val="baseline"/>
        <w:rPr>
          <w:rFonts w:eastAsia="Times New Roman"/>
          <w:color w:val="000000" w:themeColor="text1"/>
        </w:rPr>
      </w:pPr>
    </w:p>
    <w:p w:rsidR="00B661D9" w:rsidRPr="00AF7B9B" w:rsidRDefault="00B661D9" w:rsidP="00B661D9">
      <w:pPr>
        <w:jc w:val="center"/>
        <w:textAlignment w:val="baseline"/>
        <w:rPr>
          <w:rFonts w:eastAsia="Times New Roman"/>
          <w:color w:val="000000" w:themeColor="text1"/>
        </w:rPr>
      </w:pPr>
    </w:p>
    <w:p w:rsidR="00B661D9" w:rsidRDefault="00B661D9" w:rsidP="00B661D9">
      <w:pPr>
        <w:tabs>
          <w:tab w:val="left" w:pos="720"/>
          <w:tab w:val="left" w:pos="9360"/>
        </w:tabs>
        <w:textAlignment w:val="baseline"/>
        <w:rPr>
          <w:rFonts w:eastAsia="Times New Roman"/>
          <w:color w:val="000000" w:themeColor="text1"/>
          <w:u w:val="single"/>
        </w:rPr>
      </w:pPr>
      <w:r>
        <w:rPr>
          <w:rFonts w:eastAsia="Times New Roman"/>
          <w:color w:val="000000" w:themeColor="text1"/>
        </w:rPr>
        <w:t>A.</w:t>
      </w:r>
      <w:r>
        <w:rPr>
          <w:rFonts w:eastAsia="Times New Roman"/>
          <w:color w:val="000000" w:themeColor="text1"/>
        </w:rPr>
        <w:tab/>
      </w:r>
      <w:r w:rsidRPr="00AF7B9B">
        <w:rPr>
          <w:rFonts w:eastAsia="Times New Roman"/>
          <w:color w:val="000000" w:themeColor="text1"/>
        </w:rPr>
        <w:t>Date cause of grievance occurred</w:t>
      </w:r>
      <w:r>
        <w:rPr>
          <w:rFonts w:eastAsia="Times New Roman"/>
          <w:color w:val="000000" w:themeColor="text1"/>
          <w:u w:val="single"/>
        </w:rPr>
        <w:tab/>
      </w:r>
    </w:p>
    <w:p w:rsidR="00B661D9" w:rsidRPr="003D5119" w:rsidRDefault="00B661D9" w:rsidP="00B661D9">
      <w:pPr>
        <w:tabs>
          <w:tab w:val="left" w:pos="720"/>
          <w:tab w:val="left" w:pos="9360"/>
        </w:tabs>
        <w:textAlignment w:val="baseline"/>
        <w:rPr>
          <w:rFonts w:eastAsia="Times New Roman"/>
          <w:color w:val="000000" w:themeColor="text1"/>
          <w:u w:val="single"/>
        </w:rPr>
      </w:pPr>
    </w:p>
    <w:p w:rsidR="00B661D9" w:rsidRDefault="00B661D9" w:rsidP="00CD1C2F">
      <w:pPr>
        <w:tabs>
          <w:tab w:val="left" w:pos="720"/>
        </w:tabs>
        <w:ind w:left="1440" w:hanging="1440"/>
        <w:textAlignment w:val="baseline"/>
        <w:rPr>
          <w:rFonts w:eastAsia="Times New Roman"/>
          <w:color w:val="000000" w:themeColor="text1"/>
        </w:rPr>
      </w:pPr>
      <w:r>
        <w:rPr>
          <w:rFonts w:eastAsia="Times New Roman"/>
          <w:color w:val="000000" w:themeColor="text1"/>
        </w:rPr>
        <w:t>B.</w:t>
      </w:r>
      <w:r>
        <w:rPr>
          <w:rFonts w:eastAsia="Times New Roman"/>
          <w:color w:val="000000" w:themeColor="text1"/>
        </w:rPr>
        <w:tab/>
      </w:r>
      <w:r w:rsidR="00136BF1">
        <w:rPr>
          <w:rFonts w:eastAsia="Times New Roman"/>
          <w:color w:val="000000" w:themeColor="text1"/>
        </w:rPr>
        <w:t>1.</w:t>
      </w:r>
      <w:r w:rsidR="00136BF1">
        <w:rPr>
          <w:rFonts w:eastAsia="Times New Roman"/>
          <w:color w:val="000000" w:themeColor="text1"/>
        </w:rPr>
        <w:tab/>
        <w:t>Statement of grievance (i</w:t>
      </w:r>
      <w:r w:rsidR="0042114A">
        <w:rPr>
          <w:rFonts w:eastAsia="Times New Roman"/>
          <w:color w:val="000000" w:themeColor="text1"/>
        </w:rPr>
        <w:t>nclude specific provision(s) of the bargaining agreement alleged to have been violated, misinterpreted or misapplied):</w:t>
      </w: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r>
        <w:rPr>
          <w:rFonts w:eastAsia="Times New Roman"/>
          <w:color w:val="000000" w:themeColor="text1"/>
        </w:rPr>
        <w:tab/>
      </w:r>
      <w:r w:rsidRPr="00AF7B9B">
        <w:rPr>
          <w:rFonts w:eastAsia="Times New Roman"/>
          <w:color w:val="000000" w:themeColor="text1"/>
        </w:rPr>
        <w:t>2.</w:t>
      </w:r>
      <w:r w:rsidRPr="00AF7B9B">
        <w:rPr>
          <w:rFonts w:eastAsia="Times New Roman"/>
          <w:color w:val="000000" w:themeColor="text1"/>
        </w:rPr>
        <w:tab/>
        <w:t>Relief sought:</w:t>
      </w: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Pr="00AF7B9B"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1440"/>
          <w:tab w:val="left" w:pos="6480"/>
        </w:tabs>
        <w:textAlignment w:val="baseline"/>
        <w:rPr>
          <w:rFonts w:eastAsia="Times New Roman"/>
          <w:color w:val="000000" w:themeColor="text1"/>
          <w:u w:val="single"/>
        </w:rPr>
      </w:pPr>
      <w:r>
        <w:rPr>
          <w:rFonts w:eastAsia="Times New Roman"/>
          <w:color w:val="000000" w:themeColor="text1"/>
        </w:rPr>
        <w:tab/>
        <w:t>3.</w:t>
      </w:r>
      <w:r>
        <w:rPr>
          <w:rFonts w:eastAsia="Times New Roman"/>
          <w:color w:val="000000" w:themeColor="text1"/>
        </w:rPr>
        <w:tab/>
      </w:r>
      <w:r w:rsidRPr="00AF7B9B">
        <w:rPr>
          <w:rFonts w:eastAsia="Times New Roman"/>
          <w:color w:val="000000" w:themeColor="text1"/>
        </w:rPr>
        <w:t>Hearing requested</w:t>
      </w:r>
      <w:r>
        <w:rPr>
          <w:rFonts w:eastAsia="Times New Roman"/>
          <w:color w:val="000000" w:themeColor="text1"/>
          <w:u w:val="single"/>
        </w:rPr>
        <w:tab/>
      </w:r>
    </w:p>
    <w:p w:rsidR="00B661D9" w:rsidRPr="003D5119" w:rsidRDefault="00B661D9" w:rsidP="00B661D9">
      <w:pPr>
        <w:tabs>
          <w:tab w:val="left" w:pos="720"/>
          <w:tab w:val="left" w:pos="1440"/>
          <w:tab w:val="left" w:pos="4320"/>
          <w:tab w:val="left" w:pos="648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r>
      <w:r>
        <w:rPr>
          <w:rFonts w:eastAsia="Times New Roman"/>
          <w:color w:val="000000" w:themeColor="text1"/>
        </w:rPr>
        <w:tab/>
        <w:t>yes/no</w:t>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C.</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ab/>
        <w:t>Signature of Aggrieved</w:t>
      </w:r>
      <w:r>
        <w:rPr>
          <w:rFonts w:eastAsia="Times New Roman"/>
          <w:color w:val="000000" w:themeColor="text1"/>
        </w:rPr>
        <w:tab/>
      </w:r>
      <w:r>
        <w:rPr>
          <w:rFonts w:eastAsia="Times New Roman"/>
          <w:color w:val="000000" w:themeColor="text1"/>
        </w:rPr>
        <w:tab/>
        <w:t>Date</w:t>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p>
    <w:p w:rsidR="00B661D9" w:rsidRDefault="00B661D9" w:rsidP="00B661D9">
      <w:pPr>
        <w:rPr>
          <w:rFonts w:eastAsia="Times New Roman"/>
          <w:color w:val="000000" w:themeColor="text1"/>
        </w:rPr>
      </w:pPr>
      <w:r>
        <w:rPr>
          <w:rFonts w:eastAsia="Times New Roman"/>
          <w:color w:val="000000" w:themeColor="text1"/>
        </w:rPr>
        <w:br w:type="page"/>
      </w:r>
    </w:p>
    <w:p w:rsidR="00B661D9" w:rsidRPr="003D5119" w:rsidRDefault="00B661D9" w:rsidP="00B661D9">
      <w:pPr>
        <w:tabs>
          <w:tab w:val="left" w:pos="720"/>
          <w:tab w:val="left" w:pos="9360"/>
        </w:tabs>
        <w:spacing w:after="360"/>
        <w:ind w:left="720" w:hanging="720"/>
        <w:textAlignment w:val="baseline"/>
        <w:rPr>
          <w:rFonts w:eastAsia="Times New Roman"/>
          <w:color w:val="000000" w:themeColor="text1"/>
        </w:rPr>
      </w:pPr>
      <w:r>
        <w:rPr>
          <w:rFonts w:eastAsia="Times New Roman"/>
          <w:color w:val="000000" w:themeColor="text1"/>
        </w:rPr>
        <w:t>D.</w:t>
      </w:r>
      <w:r>
        <w:rPr>
          <w:rFonts w:eastAsia="Times New Roman"/>
          <w:color w:val="000000" w:themeColor="text1"/>
        </w:rPr>
        <w:tab/>
        <w:t xml:space="preserve">Disposition by supervisor:  Reply required within five (5) working days of the grievance or from the conclusion of the hearing if a hearing is requested.  </w:t>
      </w: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spacing w:after="120"/>
        <w:textAlignment w:val="baseline"/>
        <w:rPr>
          <w:rFonts w:eastAsia="Times New Roman"/>
          <w:color w:val="000000" w:themeColor="text1"/>
        </w:rPr>
      </w:pPr>
      <w:r>
        <w:rPr>
          <w:rFonts w:eastAsia="Times New Roman"/>
          <w:color w:val="000000" w:themeColor="text1"/>
        </w:rPr>
        <w:tab/>
        <w:t>Signature of Supervisor</w:t>
      </w:r>
      <w:r>
        <w:rPr>
          <w:rFonts w:eastAsia="Times New Roman"/>
          <w:color w:val="000000" w:themeColor="text1"/>
        </w:rPr>
        <w:tab/>
      </w:r>
      <w:r>
        <w:rPr>
          <w:rFonts w:eastAsia="Times New Roman"/>
          <w:color w:val="000000" w:themeColor="text1"/>
        </w:rPr>
        <w:tab/>
        <w:t>Date</w:t>
      </w:r>
    </w:p>
    <w:p w:rsidR="00B661D9" w:rsidRDefault="00B661D9" w:rsidP="00B661D9">
      <w:pPr>
        <w:textAlignment w:val="baseline"/>
        <w:rPr>
          <w:rFonts w:eastAsia="Times New Roman"/>
          <w:color w:val="000000" w:themeColor="text1"/>
        </w:rPr>
      </w:pPr>
    </w:p>
    <w:p w:rsidR="00B661D9" w:rsidRDefault="00B661D9" w:rsidP="00B661D9">
      <w:pPr>
        <w:jc w:val="center"/>
        <w:textAlignment w:val="baseline"/>
        <w:rPr>
          <w:rFonts w:eastAsia="Times New Roman"/>
          <w:color w:val="000000" w:themeColor="text1"/>
          <w:u w:val="single"/>
        </w:rPr>
      </w:pPr>
      <w:r>
        <w:rPr>
          <w:rFonts w:eastAsia="Times New Roman"/>
          <w:color w:val="000000" w:themeColor="text1"/>
          <w:u w:val="single"/>
        </w:rPr>
        <w:t>STEP 3</w:t>
      </w:r>
    </w:p>
    <w:p w:rsidR="00B661D9" w:rsidRDefault="00B661D9" w:rsidP="00B661D9">
      <w:pPr>
        <w:jc w:val="center"/>
        <w:textAlignment w:val="baseline"/>
        <w:rPr>
          <w:rFonts w:eastAsia="Times New Roman"/>
          <w:color w:val="000000" w:themeColor="text1"/>
        </w:rPr>
      </w:pPr>
      <w:r>
        <w:rPr>
          <w:rFonts w:eastAsia="Times New Roman"/>
          <w:color w:val="000000" w:themeColor="text1"/>
        </w:rPr>
        <w:t>(Submitted to Superintendent)</w:t>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r>
        <w:rPr>
          <w:rFonts w:eastAsia="Times New Roman"/>
          <w:color w:val="000000" w:themeColor="text1"/>
        </w:rPr>
        <w:t>Must be filed within five (5) working days after receipt of the Step 2 disposition.</w:t>
      </w:r>
    </w:p>
    <w:p w:rsidR="00B661D9" w:rsidRDefault="00B661D9" w:rsidP="00B661D9">
      <w:pPr>
        <w:textAlignment w:val="baseline"/>
        <w:rPr>
          <w:rFonts w:eastAsia="Times New Roman"/>
          <w:color w:val="000000" w:themeColor="text1"/>
        </w:rPr>
      </w:pPr>
    </w:p>
    <w:p w:rsidR="00B661D9" w:rsidRDefault="00B661D9" w:rsidP="00B661D9">
      <w:pPr>
        <w:tabs>
          <w:tab w:val="left" w:pos="720"/>
          <w:tab w:val="left" w:pos="9360"/>
        </w:tabs>
        <w:spacing w:after="360"/>
        <w:textAlignment w:val="baseline"/>
        <w:rPr>
          <w:rFonts w:eastAsia="Times New Roman"/>
          <w:color w:val="000000" w:themeColor="text1"/>
          <w:u w:val="single"/>
        </w:rPr>
      </w:pPr>
      <w:r>
        <w:rPr>
          <w:rFonts w:eastAsia="Times New Roman"/>
          <w:color w:val="000000" w:themeColor="text1"/>
        </w:rPr>
        <w:t>A.</w:t>
      </w:r>
      <w:r>
        <w:rPr>
          <w:rFonts w:eastAsia="Times New Roman"/>
          <w:color w:val="000000" w:themeColor="text1"/>
        </w:rPr>
        <w:tab/>
        <w:t>Position of Aggrieved or Association:</w:t>
      </w:r>
    </w:p>
    <w:p w:rsidR="00B661D9" w:rsidRDefault="00B661D9" w:rsidP="00B661D9">
      <w:pPr>
        <w:tabs>
          <w:tab w:val="left" w:pos="720"/>
          <w:tab w:val="left" w:pos="1440"/>
          <w:tab w:val="left" w:pos="5760"/>
        </w:tabs>
        <w:textAlignment w:val="baseline"/>
        <w:rPr>
          <w:rFonts w:eastAsia="Times New Roman"/>
          <w:color w:val="000000" w:themeColor="text1"/>
          <w:u w:val="single"/>
        </w:rPr>
      </w:pPr>
      <w:r>
        <w:rPr>
          <w:rFonts w:eastAsia="Times New Roman"/>
          <w:color w:val="000000" w:themeColor="text1"/>
        </w:rPr>
        <w:t>B.</w:t>
      </w:r>
      <w:r>
        <w:rPr>
          <w:rFonts w:eastAsia="Times New Roman"/>
          <w:color w:val="000000" w:themeColor="text1"/>
        </w:rPr>
        <w:tab/>
      </w:r>
      <w:r w:rsidRPr="00AF7B9B">
        <w:rPr>
          <w:rFonts w:eastAsia="Times New Roman"/>
          <w:color w:val="000000" w:themeColor="text1"/>
        </w:rPr>
        <w:t>Hearing requested</w:t>
      </w:r>
      <w:r>
        <w:rPr>
          <w:rFonts w:eastAsia="Times New Roman"/>
          <w:color w:val="000000" w:themeColor="text1"/>
          <w:u w:val="single"/>
        </w:rPr>
        <w:tab/>
      </w:r>
    </w:p>
    <w:p w:rsidR="00B661D9" w:rsidRPr="003D5119" w:rsidRDefault="00B661D9" w:rsidP="00B661D9">
      <w:pPr>
        <w:tabs>
          <w:tab w:val="left" w:pos="720"/>
          <w:tab w:val="left" w:pos="1440"/>
          <w:tab w:val="left" w:pos="3600"/>
          <w:tab w:val="left" w:pos="648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r>
      <w:r>
        <w:rPr>
          <w:rFonts w:eastAsia="Times New Roman"/>
          <w:color w:val="000000" w:themeColor="text1"/>
        </w:rPr>
        <w:tab/>
        <w:t xml:space="preserve">yes/no </w:t>
      </w: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ab/>
        <w:t>Signature of Aggrieved</w:t>
      </w:r>
      <w:r>
        <w:rPr>
          <w:rFonts w:eastAsia="Times New Roman"/>
          <w:color w:val="000000" w:themeColor="text1"/>
        </w:rPr>
        <w:tab/>
      </w:r>
      <w:r>
        <w:rPr>
          <w:rFonts w:eastAsia="Times New Roman"/>
          <w:color w:val="000000" w:themeColor="text1"/>
        </w:rPr>
        <w:tab/>
        <w:t>Date</w:t>
      </w:r>
    </w:p>
    <w:p w:rsidR="00B661D9" w:rsidRDefault="00B661D9" w:rsidP="00B661D9">
      <w:pPr>
        <w:tabs>
          <w:tab w:val="left" w:pos="720"/>
          <w:tab w:val="left" w:pos="1440"/>
          <w:tab w:val="left" w:pos="9360"/>
        </w:tabs>
        <w:textAlignment w:val="baseline"/>
        <w:rPr>
          <w:rFonts w:eastAsia="Times New Roman"/>
          <w:color w:val="000000" w:themeColor="text1"/>
        </w:rPr>
      </w:pPr>
    </w:p>
    <w:p w:rsidR="00B661D9" w:rsidRDefault="00024A79" w:rsidP="00B661D9">
      <w:pPr>
        <w:spacing w:after="360"/>
        <w:ind w:left="720" w:hanging="720"/>
        <w:textAlignment w:val="baseline"/>
        <w:rPr>
          <w:rFonts w:eastAsia="Times New Roman"/>
          <w:color w:val="000000" w:themeColor="text1"/>
        </w:rPr>
      </w:pPr>
      <w:r>
        <w:rPr>
          <w:rFonts w:eastAsia="Times New Roman"/>
          <w:color w:val="000000" w:themeColor="text1"/>
        </w:rPr>
        <w:t>C.</w:t>
      </w:r>
      <w:r>
        <w:rPr>
          <w:rFonts w:eastAsia="Times New Roman"/>
          <w:color w:val="000000" w:themeColor="text1"/>
        </w:rPr>
        <w:tab/>
        <w:t>Disposition by S</w:t>
      </w:r>
      <w:r w:rsidR="00B661D9">
        <w:rPr>
          <w:rFonts w:eastAsia="Times New Roman"/>
          <w:color w:val="000000" w:themeColor="text1"/>
        </w:rPr>
        <w:t>uperintendent (or designee): Reply required within ten (10) working days after receipt of the appeal or ten (10) working days after the conclusion of the hearing if a hearing is requested.</w:t>
      </w: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ab/>
        <w:t>Signature of Superintendent or Designee</w:t>
      </w:r>
      <w:r>
        <w:rPr>
          <w:rFonts w:eastAsia="Times New Roman"/>
          <w:color w:val="000000" w:themeColor="text1"/>
        </w:rPr>
        <w:tab/>
      </w:r>
      <w:r>
        <w:rPr>
          <w:rFonts w:eastAsia="Times New Roman"/>
          <w:color w:val="000000" w:themeColor="text1"/>
        </w:rPr>
        <w:tab/>
        <w:t>Date</w:t>
      </w:r>
    </w:p>
    <w:p w:rsidR="00B661D9" w:rsidRDefault="00B661D9" w:rsidP="00B661D9">
      <w:pPr>
        <w:spacing w:after="120"/>
        <w:textAlignment w:val="baseline"/>
        <w:rPr>
          <w:rFonts w:eastAsia="Times New Roman"/>
          <w:color w:val="000000" w:themeColor="text1"/>
        </w:rPr>
      </w:pPr>
    </w:p>
    <w:p w:rsidR="00B661D9" w:rsidRDefault="00B661D9" w:rsidP="00B661D9">
      <w:pPr>
        <w:jc w:val="center"/>
        <w:textAlignment w:val="baseline"/>
        <w:rPr>
          <w:rFonts w:eastAsia="Times New Roman"/>
          <w:color w:val="000000" w:themeColor="text1"/>
          <w:u w:val="single"/>
        </w:rPr>
      </w:pPr>
      <w:r>
        <w:rPr>
          <w:rFonts w:eastAsia="Times New Roman"/>
          <w:color w:val="000000" w:themeColor="text1"/>
          <w:u w:val="single"/>
        </w:rPr>
        <w:t>STEP 4</w:t>
      </w:r>
    </w:p>
    <w:p w:rsidR="00B661D9" w:rsidRDefault="00B661D9" w:rsidP="00B661D9">
      <w:pPr>
        <w:jc w:val="center"/>
        <w:textAlignment w:val="baseline"/>
        <w:rPr>
          <w:rFonts w:eastAsia="Times New Roman"/>
          <w:color w:val="000000" w:themeColor="text1"/>
        </w:rPr>
      </w:pPr>
      <w:r>
        <w:rPr>
          <w:rFonts w:eastAsia="Times New Roman"/>
          <w:color w:val="000000" w:themeColor="text1"/>
        </w:rPr>
        <w:t>(Arbitration)</w:t>
      </w:r>
    </w:p>
    <w:p w:rsidR="00B661D9" w:rsidRDefault="00B661D9" w:rsidP="00B661D9">
      <w:pPr>
        <w:textAlignment w:val="baseline"/>
        <w:rPr>
          <w:rFonts w:eastAsia="Times New Roman"/>
          <w:color w:val="000000" w:themeColor="text1"/>
        </w:rPr>
      </w:pPr>
    </w:p>
    <w:p w:rsidR="00B661D9" w:rsidRPr="001C3DEF" w:rsidRDefault="00024A79" w:rsidP="00B661D9">
      <w:pPr>
        <w:textAlignment w:val="baseline"/>
        <w:rPr>
          <w:rFonts w:eastAsia="Times New Roman"/>
          <w:color w:val="000000" w:themeColor="text1"/>
        </w:rPr>
      </w:pPr>
      <w:r>
        <w:rPr>
          <w:rFonts w:eastAsia="Times New Roman"/>
          <w:color w:val="000000" w:themeColor="text1"/>
        </w:rPr>
        <w:t>Must be filed with the S</w:t>
      </w:r>
      <w:r w:rsidR="00B661D9">
        <w:rPr>
          <w:rFonts w:eastAsia="Times New Roman"/>
          <w:color w:val="000000" w:themeColor="text1"/>
        </w:rPr>
        <w:t>uperintendent within ten (10) working days after receipt of the Step 3 disposition.</w:t>
      </w:r>
    </w:p>
    <w:p w:rsidR="00B661D9" w:rsidRDefault="00B661D9" w:rsidP="00B661D9">
      <w:pPr>
        <w:textAlignment w:val="baseline"/>
        <w:rPr>
          <w:rFonts w:eastAsia="Times New Roman"/>
          <w:color w:val="000000" w:themeColor="text1"/>
        </w:rPr>
      </w:pPr>
    </w:p>
    <w:p w:rsidR="00B661D9" w:rsidRDefault="00B661D9" w:rsidP="00B661D9">
      <w:pPr>
        <w:tabs>
          <w:tab w:val="left" w:pos="720"/>
          <w:tab w:val="left" w:pos="9360"/>
        </w:tabs>
        <w:spacing w:after="360"/>
        <w:textAlignment w:val="baseline"/>
        <w:rPr>
          <w:rFonts w:eastAsia="Times New Roman"/>
          <w:color w:val="000000" w:themeColor="text1"/>
          <w:u w:val="single"/>
        </w:rPr>
      </w:pPr>
      <w:r>
        <w:rPr>
          <w:rFonts w:eastAsia="Times New Roman"/>
          <w:color w:val="000000" w:themeColor="text1"/>
        </w:rPr>
        <w:t>A.</w:t>
      </w:r>
      <w:r>
        <w:rPr>
          <w:rFonts w:eastAsia="Times New Roman"/>
          <w:color w:val="000000" w:themeColor="text1"/>
        </w:rPr>
        <w:tab/>
        <w:t>Position of Association:</w:t>
      </w: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ab/>
        <w:t>Signature of Association President</w:t>
      </w:r>
      <w:r>
        <w:rPr>
          <w:rFonts w:eastAsia="Times New Roman"/>
          <w:color w:val="000000" w:themeColor="text1"/>
        </w:rPr>
        <w:tab/>
      </w:r>
      <w:r>
        <w:rPr>
          <w:rFonts w:eastAsia="Times New Roman"/>
          <w:color w:val="000000" w:themeColor="text1"/>
        </w:rPr>
        <w:tab/>
        <w:t>Date</w:t>
      </w:r>
    </w:p>
    <w:p w:rsidR="00B661D9" w:rsidRDefault="00B661D9" w:rsidP="00B661D9">
      <w:pPr>
        <w:textAlignment w:val="baseline"/>
        <w:rPr>
          <w:rFonts w:eastAsia="Times New Roman"/>
          <w:color w:val="000000" w:themeColor="text1"/>
        </w:rPr>
      </w:pPr>
    </w:p>
    <w:p w:rsidR="00B661D9" w:rsidRDefault="00B661D9" w:rsidP="00B661D9">
      <w:pPr>
        <w:spacing w:after="360"/>
        <w:textAlignment w:val="baseline"/>
        <w:rPr>
          <w:rFonts w:eastAsia="Times New Roman"/>
          <w:color w:val="000000" w:themeColor="text1"/>
        </w:rPr>
      </w:pPr>
      <w:r>
        <w:rPr>
          <w:rFonts w:eastAsia="Times New Roman"/>
          <w:color w:val="000000" w:themeColor="text1"/>
        </w:rPr>
        <w:t>B.</w:t>
      </w:r>
      <w:r>
        <w:rPr>
          <w:rFonts w:eastAsia="Times New Roman"/>
          <w:color w:val="000000" w:themeColor="text1"/>
        </w:rPr>
        <w:tab/>
        <w:t>Disposition of the Arbitrator:</w:t>
      </w:r>
    </w:p>
    <w:p w:rsidR="00B661D9" w:rsidRDefault="00B661D9" w:rsidP="00B661D9">
      <w:pPr>
        <w:tabs>
          <w:tab w:val="left" w:pos="720"/>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ab/>
        <w:t>Signature of Arbitrator</w:t>
      </w:r>
      <w:r>
        <w:rPr>
          <w:rFonts w:eastAsia="Times New Roman"/>
          <w:color w:val="000000" w:themeColor="text1"/>
        </w:rPr>
        <w:tab/>
      </w:r>
      <w:r>
        <w:rPr>
          <w:rFonts w:eastAsia="Times New Roman"/>
          <w:color w:val="000000" w:themeColor="text1"/>
        </w:rPr>
        <w:tab/>
        <w:t>Date</w:t>
      </w:r>
    </w:p>
    <w:p w:rsidR="00B661D9" w:rsidRDefault="00B661D9" w:rsidP="00B661D9">
      <w:pPr>
        <w:textAlignment w:val="baseline"/>
        <w:rPr>
          <w:rFonts w:eastAsia="Times New Roman"/>
          <w:color w:val="000000" w:themeColor="text1"/>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D</w:t>
      </w:r>
    </w:p>
    <w:p w:rsidR="00B661D9" w:rsidRDefault="00B661D9" w:rsidP="00B661D9">
      <w:pPr>
        <w:textAlignment w:val="baseline"/>
        <w:rPr>
          <w:rFonts w:eastAsia="Times New Roman"/>
          <w:color w:val="000000" w:themeColor="text1"/>
        </w:rPr>
      </w:pPr>
    </w:p>
    <w:p w:rsidR="00B661D9" w:rsidRDefault="00B661D9" w:rsidP="00B661D9">
      <w:pPr>
        <w:tabs>
          <w:tab w:val="left" w:pos="5040"/>
          <w:tab w:val="left" w:pos="9360"/>
        </w:tabs>
        <w:textAlignment w:val="baseline"/>
        <w:rPr>
          <w:rFonts w:eastAsia="Times New Roman"/>
          <w:color w:val="000000" w:themeColor="text1"/>
          <w:u w:val="single"/>
        </w:rPr>
      </w:pPr>
      <w:r>
        <w:rPr>
          <w:rFonts w:eastAsia="Times New Roman"/>
          <w:color w:val="000000" w:themeColor="text1"/>
        </w:rPr>
        <w:tab/>
        <w:t>Employee I.D. #</w:t>
      </w:r>
      <w:r>
        <w:rPr>
          <w:rFonts w:eastAsia="Times New Roman"/>
          <w:color w:val="000000" w:themeColor="text1"/>
          <w:u w:val="single"/>
        </w:rPr>
        <w:tab/>
      </w:r>
    </w:p>
    <w:p w:rsidR="00B661D9" w:rsidRDefault="00B661D9" w:rsidP="00B661D9">
      <w:pPr>
        <w:textAlignment w:val="baseline"/>
        <w:rPr>
          <w:rFonts w:eastAsia="Times New Roman"/>
          <w:color w:val="000000" w:themeColor="text1"/>
          <w:u w:val="single"/>
        </w:rPr>
      </w:pPr>
    </w:p>
    <w:p w:rsidR="00B661D9" w:rsidRDefault="00B661D9" w:rsidP="00B661D9">
      <w:pPr>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1B1160" w:rsidRDefault="00B661D9" w:rsidP="00B661D9">
      <w:pPr>
        <w:jc w:val="center"/>
        <w:textAlignment w:val="baseline"/>
        <w:rPr>
          <w:rFonts w:eastAsia="Times New Roman"/>
          <w:color w:val="000000" w:themeColor="text1"/>
        </w:rPr>
      </w:pPr>
      <w:r>
        <w:rPr>
          <w:rFonts w:eastAsia="Times New Roman"/>
          <w:b/>
          <w:color w:val="000000" w:themeColor="text1"/>
          <w:u w:val="single"/>
        </w:rPr>
        <w:t>MONTHLY TRAVEL REPORT</w:t>
      </w:r>
      <w:r w:rsidR="001B1160">
        <w:rPr>
          <w:rFonts w:eastAsia="Times New Roman"/>
          <w:color w:val="000000" w:themeColor="text1"/>
        </w:rPr>
        <w:fldChar w:fldCharType="begin"/>
      </w:r>
      <w:r w:rsidR="001B1160">
        <w:rPr>
          <w:rFonts w:eastAsia="Times New Roman"/>
          <w:color w:val="000000" w:themeColor="text1"/>
        </w:rPr>
        <w:instrText xml:space="preserve"> tc”</w:instrText>
      </w:r>
      <w:bookmarkStart w:id="184" w:name="_Toc135640498"/>
      <w:r w:rsidR="001B1160">
        <w:rPr>
          <w:rFonts w:eastAsia="Times New Roman"/>
          <w:color w:val="000000" w:themeColor="text1"/>
        </w:rPr>
        <w:instrText>Appendix D - Monthly Travel Report</w:instrText>
      </w:r>
      <w:bookmarkEnd w:id="184"/>
      <w:r w:rsidR="001B1160">
        <w:rPr>
          <w:rFonts w:eastAsia="Times New Roman"/>
          <w:color w:val="000000" w:themeColor="text1"/>
        </w:rPr>
        <w:instrText xml:space="preserve">”\l1 </w:instrText>
      </w:r>
      <w:r w:rsidR="001B1160">
        <w:rPr>
          <w:rFonts w:eastAsia="Times New Roman"/>
          <w:color w:val="000000" w:themeColor="text1"/>
        </w:rPr>
        <w:fldChar w:fldCharType="end"/>
      </w:r>
    </w:p>
    <w:p w:rsidR="00B661D9" w:rsidRDefault="00B661D9" w:rsidP="00B661D9">
      <w:pPr>
        <w:textAlignment w:val="baseline"/>
        <w:rPr>
          <w:rFonts w:eastAsia="Times New Roman"/>
          <w:b/>
          <w:color w:val="000000" w:themeColor="text1"/>
          <w:u w:val="single"/>
        </w:rPr>
      </w:pPr>
    </w:p>
    <w:p w:rsidR="00B661D9" w:rsidRDefault="00B661D9" w:rsidP="00B661D9">
      <w:pPr>
        <w:textAlignment w:val="baseline"/>
        <w:rPr>
          <w:rFonts w:eastAsia="Times New Roman"/>
          <w:color w:val="000000" w:themeColor="text1"/>
        </w:rPr>
      </w:pPr>
      <w:r w:rsidRPr="00C40EAE">
        <w:rPr>
          <w:rFonts w:eastAsia="Times New Roman"/>
          <w:color w:val="000000" w:themeColor="text1"/>
        </w:rPr>
        <w:t xml:space="preserve">The mileage rate </w:t>
      </w:r>
      <w:r>
        <w:rPr>
          <w:rFonts w:eastAsia="Times New Roman"/>
          <w:color w:val="000000" w:themeColor="text1"/>
        </w:rPr>
        <w:t>for eligible employees shall be that rate currently in effect and allowable under the rules of the International Revenue Service. Changes in the mileage rate, as a consequence of changes made by IRS, shall be implemented effective the first day of the calendar month following official notification of the employer by the Internal Revenue Service.</w:t>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p>
    <w:p w:rsidR="00B661D9" w:rsidRDefault="00B661D9" w:rsidP="00B661D9">
      <w:pPr>
        <w:tabs>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Month of Travel</w:t>
      </w:r>
      <w:r>
        <w:rPr>
          <w:rFonts w:eastAsia="Times New Roman"/>
          <w:color w:val="000000" w:themeColor="text1"/>
          <w:u w:val="single"/>
        </w:rPr>
        <w:tab/>
      </w:r>
    </w:p>
    <w:p w:rsidR="00B661D9" w:rsidRDefault="00B661D9" w:rsidP="00B661D9">
      <w:pPr>
        <w:tabs>
          <w:tab w:val="left" w:pos="5040"/>
          <w:tab w:val="left" w:pos="5760"/>
          <w:tab w:val="left" w:pos="9360"/>
        </w:tabs>
        <w:textAlignment w:val="baseline"/>
        <w:rPr>
          <w:rFonts w:eastAsia="Times New Roman"/>
          <w:color w:val="000000" w:themeColor="text1"/>
        </w:rPr>
      </w:pPr>
    </w:p>
    <w:p w:rsidR="00B661D9" w:rsidRDefault="00B661D9" w:rsidP="00B661D9">
      <w:pPr>
        <w:tabs>
          <w:tab w:val="left" w:pos="1980"/>
          <w:tab w:val="left" w:pos="7740"/>
          <w:tab w:val="left" w:pos="9360"/>
        </w:tabs>
        <w:textAlignment w:val="baseline"/>
        <w:rPr>
          <w:rFonts w:eastAsia="Times New Roman"/>
          <w:color w:val="000000" w:themeColor="text1"/>
          <w:u w:val="single"/>
        </w:rPr>
      </w:pPr>
      <w:r>
        <w:rPr>
          <w:rFonts w:eastAsia="Times New Roman"/>
          <w:color w:val="000000" w:themeColor="text1"/>
          <w:u w:val="single"/>
        </w:rPr>
        <w:t>Date</w:t>
      </w:r>
      <w:r>
        <w:rPr>
          <w:rFonts w:eastAsia="Times New Roman"/>
          <w:color w:val="000000" w:themeColor="text1"/>
        </w:rPr>
        <w:tab/>
      </w:r>
      <w:r>
        <w:rPr>
          <w:rFonts w:eastAsia="Times New Roman"/>
          <w:color w:val="000000" w:themeColor="text1"/>
          <w:u w:val="single"/>
        </w:rPr>
        <w:t>Travel Description</w:t>
      </w:r>
      <w:r>
        <w:rPr>
          <w:rFonts w:eastAsia="Times New Roman"/>
          <w:color w:val="000000" w:themeColor="text1"/>
        </w:rPr>
        <w:tab/>
      </w:r>
      <w:r>
        <w:rPr>
          <w:rFonts w:eastAsia="Times New Roman"/>
          <w:color w:val="000000" w:themeColor="text1"/>
          <w:u w:val="single"/>
        </w:rPr>
        <w:t>Mileage</w:t>
      </w:r>
    </w:p>
    <w:p w:rsidR="00B661D9" w:rsidRDefault="00B661D9" w:rsidP="00B661D9">
      <w:pPr>
        <w:tabs>
          <w:tab w:val="left" w:pos="1800"/>
          <w:tab w:val="left" w:pos="756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1440"/>
          <w:tab w:val="left" w:pos="1980"/>
          <w:tab w:val="left" w:pos="7200"/>
          <w:tab w:val="left" w:pos="774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C1338A" w:rsidRDefault="00B661D9" w:rsidP="00B661D9">
      <w:pPr>
        <w:tabs>
          <w:tab w:val="left" w:pos="1440"/>
          <w:tab w:val="left" w:pos="1980"/>
          <w:tab w:val="left" w:pos="7200"/>
          <w:tab w:val="left" w:pos="7740"/>
          <w:tab w:val="left" w:pos="9360"/>
        </w:tabs>
        <w:spacing w:after="240"/>
        <w:textAlignment w:val="baseline"/>
        <w:rPr>
          <w:rFonts w:eastAsia="Times New Roman"/>
          <w:color w:val="000000" w:themeColor="text1"/>
          <w:u w:val="single"/>
        </w:rPr>
      </w:pPr>
    </w:p>
    <w:p w:rsidR="00B661D9" w:rsidRDefault="00B661D9" w:rsidP="00B661D9">
      <w:pPr>
        <w:tabs>
          <w:tab w:val="left" w:pos="2520"/>
          <w:tab w:val="left" w:pos="3330"/>
          <w:tab w:val="left" w:pos="5760"/>
          <w:tab w:val="left" w:pos="6570"/>
          <w:tab w:val="left" w:pos="7200"/>
          <w:tab w:val="left" w:pos="7740"/>
          <w:tab w:val="left" w:pos="9360"/>
        </w:tabs>
        <w:textAlignment w:val="baseline"/>
        <w:rPr>
          <w:rFonts w:eastAsia="Times New Roman"/>
          <w:color w:val="000000" w:themeColor="text1"/>
          <w:u w:val="single"/>
        </w:rPr>
      </w:pPr>
      <w:r>
        <w:rPr>
          <w:rFonts w:eastAsia="Times New Roman"/>
          <w:color w:val="000000" w:themeColor="text1"/>
        </w:rPr>
        <w:t>Total Mileage</w:t>
      </w:r>
      <w:r>
        <w:rPr>
          <w:rFonts w:eastAsia="Times New Roman"/>
          <w:color w:val="000000" w:themeColor="text1"/>
          <w:u w:val="single"/>
        </w:rPr>
        <w:tab/>
      </w:r>
      <w:r>
        <w:rPr>
          <w:rFonts w:eastAsia="Times New Roman"/>
          <w:color w:val="000000" w:themeColor="text1"/>
        </w:rPr>
        <w:tab/>
        <w:t>Rate Per Mile</w:t>
      </w:r>
      <w:r>
        <w:rPr>
          <w:rFonts w:eastAsia="Times New Roman"/>
          <w:color w:val="000000" w:themeColor="text1"/>
          <w:u w:val="single"/>
        </w:rPr>
        <w:tab/>
      </w:r>
      <w:r>
        <w:rPr>
          <w:rFonts w:eastAsia="Times New Roman"/>
          <w:color w:val="000000" w:themeColor="text1"/>
        </w:rPr>
        <w:t xml:space="preserve"> ¢</w:t>
      </w:r>
      <w:r>
        <w:rPr>
          <w:rFonts w:eastAsia="Times New Roman"/>
          <w:color w:val="000000" w:themeColor="text1"/>
        </w:rPr>
        <w:tab/>
        <w:t>Amount Due $</w:t>
      </w:r>
      <w:r>
        <w:rPr>
          <w:rFonts w:eastAsia="Times New Roman"/>
          <w:color w:val="000000" w:themeColor="text1"/>
          <w:u w:val="single"/>
        </w:rPr>
        <w:tab/>
      </w:r>
    </w:p>
    <w:p w:rsidR="00B661D9" w:rsidRDefault="00B661D9" w:rsidP="00B661D9">
      <w:pPr>
        <w:tabs>
          <w:tab w:val="left" w:pos="2520"/>
          <w:tab w:val="left" w:pos="3330"/>
          <w:tab w:val="left" w:pos="5760"/>
          <w:tab w:val="left" w:pos="6570"/>
          <w:tab w:val="left" w:pos="7200"/>
          <w:tab w:val="left" w:pos="7740"/>
          <w:tab w:val="left" w:pos="9360"/>
        </w:tabs>
        <w:textAlignment w:val="baseline"/>
        <w:rPr>
          <w:rFonts w:eastAsia="Times New Roman"/>
          <w:color w:val="000000" w:themeColor="text1"/>
          <w:u w:val="single"/>
        </w:rPr>
      </w:pPr>
    </w:p>
    <w:p w:rsidR="00B661D9" w:rsidRDefault="00B661D9" w:rsidP="00B661D9">
      <w:pPr>
        <w:tabs>
          <w:tab w:val="left" w:pos="3060"/>
          <w:tab w:val="left" w:pos="3960"/>
          <w:tab w:val="left" w:pos="9360"/>
        </w:tabs>
        <w:textAlignment w:val="baseline"/>
        <w:rPr>
          <w:rFonts w:eastAsia="Times New Roman"/>
          <w:color w:val="000000" w:themeColor="text1"/>
          <w:u w:val="single"/>
        </w:rPr>
      </w:pPr>
      <w:r>
        <w:rPr>
          <w:rFonts w:eastAsia="Times New Roman"/>
          <w:color w:val="000000" w:themeColor="text1"/>
        </w:rPr>
        <w:t>Date</w:t>
      </w:r>
      <w:r>
        <w:rPr>
          <w:rFonts w:eastAsia="Times New Roman"/>
          <w:color w:val="000000" w:themeColor="text1"/>
          <w:u w:val="single"/>
        </w:rPr>
        <w:tab/>
      </w:r>
      <w:r>
        <w:rPr>
          <w:rFonts w:eastAsia="Times New Roman"/>
          <w:color w:val="000000" w:themeColor="text1"/>
        </w:rPr>
        <w:tab/>
        <w:t>Signature</w:t>
      </w:r>
      <w:r>
        <w:rPr>
          <w:rFonts w:eastAsia="Times New Roman"/>
          <w:color w:val="000000" w:themeColor="text1"/>
          <w:u w:val="single"/>
        </w:rPr>
        <w:tab/>
      </w:r>
    </w:p>
    <w:p w:rsidR="00B661D9" w:rsidRPr="00E75B84" w:rsidRDefault="00B661D9" w:rsidP="00B661D9">
      <w:pPr>
        <w:tabs>
          <w:tab w:val="left" w:pos="3060"/>
          <w:tab w:val="left" w:pos="3960"/>
          <w:tab w:val="left" w:pos="9360"/>
        </w:tabs>
        <w:textAlignment w:val="baseline"/>
        <w:rPr>
          <w:rFonts w:eastAsia="Times New Roman"/>
          <w:color w:val="000000" w:themeColor="text1"/>
          <w:u w:val="single"/>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E</w:t>
      </w:r>
    </w:p>
    <w:p w:rsidR="00B661D9" w:rsidRDefault="00B661D9" w:rsidP="00B661D9">
      <w:pPr>
        <w:tabs>
          <w:tab w:val="left" w:pos="4320"/>
        </w:tabs>
        <w:textAlignment w:val="baseline"/>
        <w:rPr>
          <w:rFonts w:eastAsia="Times New Roman"/>
          <w:color w:val="000000" w:themeColor="text1"/>
          <w:u w:val="single"/>
        </w:rPr>
      </w:pP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32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1B1160" w:rsidRDefault="00B661D9" w:rsidP="00B661D9">
      <w:pPr>
        <w:tabs>
          <w:tab w:val="left" w:pos="4320"/>
        </w:tabs>
        <w:jc w:val="center"/>
        <w:textAlignment w:val="baseline"/>
        <w:rPr>
          <w:rFonts w:eastAsia="Times New Roman"/>
          <w:color w:val="000000" w:themeColor="text1"/>
        </w:rPr>
      </w:pPr>
      <w:r>
        <w:rPr>
          <w:rFonts w:eastAsia="Times New Roman"/>
          <w:b/>
          <w:color w:val="000000" w:themeColor="text1"/>
          <w:u w:val="single"/>
        </w:rPr>
        <w:t>REQUEST OF ASSOCIATION BUSINESS DAYS</w:t>
      </w:r>
      <w:r w:rsidR="001B1160">
        <w:rPr>
          <w:rFonts w:eastAsia="Times New Roman"/>
          <w:color w:val="000000" w:themeColor="text1"/>
        </w:rPr>
        <w:fldChar w:fldCharType="begin"/>
      </w:r>
      <w:r w:rsidR="001B1160">
        <w:rPr>
          <w:rFonts w:eastAsia="Times New Roman"/>
          <w:color w:val="000000" w:themeColor="text1"/>
        </w:rPr>
        <w:instrText xml:space="preserve"> tc”</w:instrText>
      </w:r>
      <w:bookmarkStart w:id="185" w:name="_Toc135640499"/>
      <w:r w:rsidR="001B1160">
        <w:rPr>
          <w:rFonts w:eastAsia="Times New Roman"/>
          <w:color w:val="000000" w:themeColor="text1"/>
        </w:rPr>
        <w:instrText>Appendix E - Request of Association Business Days</w:instrText>
      </w:r>
      <w:bookmarkEnd w:id="185"/>
      <w:r w:rsidR="001B1160">
        <w:rPr>
          <w:rFonts w:eastAsia="Times New Roman"/>
          <w:color w:val="000000" w:themeColor="text1"/>
        </w:rPr>
        <w:instrText xml:space="preserve">”\l1 </w:instrText>
      </w:r>
      <w:r w:rsidR="001B1160">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5400"/>
          <w:tab w:val="left" w:pos="612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Date</w:t>
      </w:r>
      <w:r>
        <w:rPr>
          <w:rFonts w:eastAsia="Times New Roman"/>
          <w:color w:val="000000" w:themeColor="text1"/>
          <w:u w:val="single"/>
        </w:rPr>
        <w:tab/>
      </w:r>
    </w:p>
    <w:p w:rsidR="00B661D9" w:rsidRDefault="00B661D9" w:rsidP="00B661D9">
      <w:pPr>
        <w:tabs>
          <w:tab w:val="left" w:pos="5400"/>
          <w:tab w:val="left" w:pos="6120"/>
          <w:tab w:val="left" w:pos="9360"/>
        </w:tabs>
        <w:textAlignment w:val="baseline"/>
        <w:rPr>
          <w:rFonts w:eastAsia="Times New Roman"/>
          <w:color w:val="000000" w:themeColor="text1"/>
          <w:u w:val="single"/>
        </w:rPr>
      </w:pPr>
    </w:p>
    <w:p w:rsidR="00B661D9" w:rsidRDefault="00B661D9" w:rsidP="00B661D9">
      <w:pPr>
        <w:tabs>
          <w:tab w:val="left" w:pos="5400"/>
          <w:tab w:val="left" w:pos="6120"/>
          <w:tab w:val="left" w:pos="9360"/>
        </w:tabs>
        <w:textAlignment w:val="baseline"/>
        <w:rPr>
          <w:rFonts w:eastAsia="Times New Roman"/>
          <w:color w:val="000000" w:themeColor="text1"/>
          <w:u w:val="single"/>
        </w:rPr>
      </w:pPr>
      <w:r>
        <w:rPr>
          <w:rFonts w:eastAsia="Times New Roman"/>
          <w:color w:val="000000" w:themeColor="text1"/>
        </w:rPr>
        <w:t>Building</w:t>
      </w:r>
      <w:r>
        <w:rPr>
          <w:rFonts w:eastAsia="Times New Roman"/>
          <w:color w:val="000000" w:themeColor="text1"/>
          <w:u w:val="single"/>
        </w:rPr>
        <w:tab/>
      </w:r>
      <w:r>
        <w:rPr>
          <w:rFonts w:eastAsia="Times New Roman"/>
          <w:color w:val="000000" w:themeColor="text1"/>
        </w:rPr>
        <w:tab/>
        <w:t>No. of days requested</w:t>
      </w:r>
      <w:r>
        <w:rPr>
          <w:rFonts w:eastAsia="Times New Roman"/>
          <w:color w:val="000000" w:themeColor="text1"/>
          <w:u w:val="single"/>
        </w:rPr>
        <w:tab/>
      </w:r>
    </w:p>
    <w:p w:rsidR="00B661D9" w:rsidRDefault="00B661D9" w:rsidP="00B661D9">
      <w:pPr>
        <w:tabs>
          <w:tab w:val="left" w:pos="5760"/>
          <w:tab w:val="left" w:pos="6480"/>
          <w:tab w:val="left" w:pos="9360"/>
        </w:tabs>
        <w:textAlignment w:val="baseline"/>
        <w:rPr>
          <w:rFonts w:eastAsia="Times New Roman"/>
          <w:color w:val="000000" w:themeColor="text1"/>
          <w:u w:val="single"/>
        </w:rPr>
      </w:pPr>
    </w:p>
    <w:p w:rsidR="00B661D9" w:rsidRDefault="00B661D9" w:rsidP="00B661D9">
      <w:pPr>
        <w:tabs>
          <w:tab w:val="left" w:pos="5760"/>
          <w:tab w:val="left" w:pos="6480"/>
          <w:tab w:val="left" w:pos="9360"/>
        </w:tabs>
        <w:textAlignment w:val="baseline"/>
        <w:rPr>
          <w:rFonts w:eastAsia="Times New Roman"/>
          <w:color w:val="000000" w:themeColor="text1"/>
        </w:rPr>
      </w:pPr>
      <w:r>
        <w:rPr>
          <w:rFonts w:eastAsia="Times New Roman"/>
          <w:color w:val="000000" w:themeColor="text1"/>
        </w:rPr>
        <w:t>In accordance with the negotiated agreement, I hereby request Association leave beginning:</w:t>
      </w:r>
    </w:p>
    <w:p w:rsidR="00B661D9" w:rsidRDefault="00B661D9" w:rsidP="00B661D9">
      <w:pPr>
        <w:tabs>
          <w:tab w:val="left" w:pos="5760"/>
          <w:tab w:val="left" w:pos="6480"/>
          <w:tab w:val="left" w:pos="9360"/>
        </w:tabs>
        <w:textAlignment w:val="baseline"/>
        <w:rPr>
          <w:rFonts w:eastAsia="Times New Roman"/>
          <w:color w:val="000000" w:themeColor="text1"/>
        </w:rPr>
      </w:pPr>
    </w:p>
    <w:p w:rsidR="00B661D9" w:rsidRDefault="00B661D9" w:rsidP="00B661D9">
      <w:pPr>
        <w:tabs>
          <w:tab w:val="left" w:pos="3600"/>
          <w:tab w:val="left" w:pos="4680"/>
          <w:tab w:val="left" w:pos="5760"/>
          <w:tab w:val="left" w:pos="648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t>A.M.</w:t>
      </w:r>
    </w:p>
    <w:p w:rsidR="00B661D9" w:rsidRDefault="00B661D9" w:rsidP="00B661D9">
      <w:pPr>
        <w:tabs>
          <w:tab w:val="left" w:pos="3960"/>
          <w:tab w:val="left" w:pos="4680"/>
          <w:tab w:val="left" w:pos="5760"/>
          <w:tab w:val="left" w:pos="648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ab/>
        <w:t>P.M.</w:t>
      </w:r>
    </w:p>
    <w:p w:rsidR="00B661D9" w:rsidRDefault="00B661D9" w:rsidP="00B661D9">
      <w:pPr>
        <w:tabs>
          <w:tab w:val="left" w:pos="3600"/>
          <w:tab w:val="left" w:pos="4320"/>
          <w:tab w:val="left" w:pos="5760"/>
          <w:tab w:val="left" w:pos="6480"/>
          <w:tab w:val="left" w:pos="9360"/>
        </w:tabs>
        <w:textAlignment w:val="baseline"/>
        <w:rPr>
          <w:rFonts w:eastAsia="Times New Roman"/>
          <w:color w:val="000000" w:themeColor="text1"/>
        </w:rPr>
      </w:pPr>
    </w:p>
    <w:p w:rsidR="00B661D9" w:rsidRDefault="00B661D9" w:rsidP="00B661D9">
      <w:pPr>
        <w:tabs>
          <w:tab w:val="left" w:pos="468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Pr="008B2C52" w:rsidRDefault="00B661D9" w:rsidP="00B661D9">
      <w:pPr>
        <w:tabs>
          <w:tab w:val="left" w:pos="4680"/>
          <w:tab w:val="left" w:pos="7200"/>
          <w:tab w:val="left" w:pos="8640"/>
          <w:tab w:val="left" w:pos="9360"/>
        </w:tabs>
        <w:textAlignment w:val="baseline"/>
        <w:rPr>
          <w:rFonts w:eastAsia="Times New Roman"/>
          <w:color w:val="000000" w:themeColor="text1"/>
        </w:rPr>
      </w:pPr>
      <w:r>
        <w:rPr>
          <w:rFonts w:eastAsia="Times New Roman"/>
          <w:color w:val="000000" w:themeColor="text1"/>
        </w:rPr>
        <w:tab/>
        <w:t>Month</w:t>
      </w:r>
      <w:r>
        <w:rPr>
          <w:rFonts w:eastAsia="Times New Roman"/>
          <w:color w:val="000000" w:themeColor="text1"/>
        </w:rPr>
        <w:tab/>
        <w:t>Day</w:t>
      </w:r>
      <w:r>
        <w:rPr>
          <w:rFonts w:eastAsia="Times New Roman"/>
          <w:color w:val="000000" w:themeColor="text1"/>
        </w:rPr>
        <w:tab/>
        <w:t>Year</w:t>
      </w:r>
    </w:p>
    <w:p w:rsidR="00B661D9" w:rsidRDefault="00B661D9" w:rsidP="00B661D9">
      <w:pPr>
        <w:tabs>
          <w:tab w:val="left" w:pos="3600"/>
          <w:tab w:val="left" w:pos="4320"/>
          <w:tab w:val="left" w:pos="5760"/>
          <w:tab w:val="left" w:pos="6480"/>
          <w:tab w:val="left" w:pos="9360"/>
        </w:tabs>
        <w:textAlignment w:val="baseline"/>
        <w:rPr>
          <w:rFonts w:eastAsia="Times New Roman"/>
          <w:color w:val="000000" w:themeColor="text1"/>
        </w:rPr>
      </w:pPr>
    </w:p>
    <w:p w:rsidR="00B661D9" w:rsidRDefault="00B661D9" w:rsidP="00B661D9">
      <w:pPr>
        <w:tabs>
          <w:tab w:val="left" w:pos="3600"/>
          <w:tab w:val="left" w:pos="4320"/>
          <w:tab w:val="left" w:pos="5760"/>
          <w:tab w:val="left" w:pos="6480"/>
          <w:tab w:val="left" w:pos="9360"/>
        </w:tabs>
        <w:textAlignment w:val="baseline"/>
        <w:rPr>
          <w:rFonts w:eastAsia="Times New Roman"/>
          <w:color w:val="000000" w:themeColor="text1"/>
        </w:rPr>
      </w:pPr>
    </w:p>
    <w:p w:rsidR="00B661D9" w:rsidRDefault="00B661D9" w:rsidP="00B661D9">
      <w:pPr>
        <w:tabs>
          <w:tab w:val="left" w:pos="3600"/>
          <w:tab w:val="left" w:pos="4680"/>
          <w:tab w:val="left" w:pos="5760"/>
          <w:tab w:val="left" w:pos="648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t>A.M.</w:t>
      </w:r>
    </w:p>
    <w:p w:rsidR="00B661D9" w:rsidRDefault="00B661D9" w:rsidP="00B661D9">
      <w:pPr>
        <w:tabs>
          <w:tab w:val="left" w:pos="3960"/>
          <w:tab w:val="left" w:pos="4680"/>
          <w:tab w:val="left" w:pos="5760"/>
          <w:tab w:val="left" w:pos="6480"/>
          <w:tab w:val="left" w:pos="9360"/>
        </w:tabs>
        <w:textAlignment w:val="baseline"/>
        <w:rPr>
          <w:rFonts w:eastAsia="Times New Roman"/>
          <w:color w:val="000000" w:themeColor="text1"/>
        </w:rPr>
      </w:pPr>
      <w:r>
        <w:rPr>
          <w:rFonts w:eastAsia="Times New Roman"/>
          <w:color w:val="000000" w:themeColor="text1"/>
        </w:rPr>
        <w:t>and ending</w:t>
      </w:r>
      <w:r>
        <w:rPr>
          <w:rFonts w:eastAsia="Times New Roman"/>
          <w:color w:val="000000" w:themeColor="text1"/>
          <w:u w:val="single"/>
        </w:rPr>
        <w:tab/>
      </w:r>
      <w:r>
        <w:rPr>
          <w:rFonts w:eastAsia="Times New Roman"/>
          <w:color w:val="000000" w:themeColor="text1"/>
        </w:rPr>
        <w:tab/>
        <w:t>P.M.</w:t>
      </w:r>
    </w:p>
    <w:p w:rsidR="00B661D9" w:rsidRDefault="00B661D9" w:rsidP="00B661D9">
      <w:pPr>
        <w:tabs>
          <w:tab w:val="left" w:pos="3600"/>
          <w:tab w:val="left" w:pos="4320"/>
          <w:tab w:val="left" w:pos="5760"/>
          <w:tab w:val="left" w:pos="6480"/>
          <w:tab w:val="left" w:pos="9360"/>
        </w:tabs>
        <w:textAlignment w:val="baseline"/>
        <w:rPr>
          <w:rFonts w:eastAsia="Times New Roman"/>
          <w:color w:val="000000" w:themeColor="text1"/>
        </w:rPr>
      </w:pPr>
    </w:p>
    <w:p w:rsidR="00B661D9" w:rsidRDefault="00B661D9" w:rsidP="00B661D9">
      <w:pPr>
        <w:tabs>
          <w:tab w:val="left" w:pos="468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Pr="008B2C52" w:rsidRDefault="00B661D9" w:rsidP="00B661D9">
      <w:pPr>
        <w:tabs>
          <w:tab w:val="left" w:pos="4680"/>
          <w:tab w:val="left" w:pos="7200"/>
          <w:tab w:val="left" w:pos="8640"/>
          <w:tab w:val="left" w:pos="9360"/>
        </w:tabs>
        <w:textAlignment w:val="baseline"/>
        <w:rPr>
          <w:rFonts w:eastAsia="Times New Roman"/>
          <w:color w:val="000000" w:themeColor="text1"/>
        </w:rPr>
      </w:pPr>
      <w:r>
        <w:rPr>
          <w:rFonts w:eastAsia="Times New Roman"/>
          <w:color w:val="000000" w:themeColor="text1"/>
        </w:rPr>
        <w:tab/>
        <w:t>Month</w:t>
      </w:r>
      <w:r>
        <w:rPr>
          <w:rFonts w:eastAsia="Times New Roman"/>
          <w:color w:val="000000" w:themeColor="text1"/>
        </w:rPr>
        <w:tab/>
        <w:t>Day</w:t>
      </w:r>
      <w:r>
        <w:rPr>
          <w:rFonts w:eastAsia="Times New Roman"/>
          <w:color w:val="000000" w:themeColor="text1"/>
        </w:rPr>
        <w:tab/>
        <w:t>Year</w:t>
      </w:r>
    </w:p>
    <w:p w:rsidR="00B661D9" w:rsidRPr="00A556CB" w:rsidRDefault="00B661D9" w:rsidP="00B661D9">
      <w:pPr>
        <w:tabs>
          <w:tab w:val="left" w:pos="3600"/>
          <w:tab w:val="left" w:pos="4320"/>
          <w:tab w:val="left" w:pos="5760"/>
          <w:tab w:val="left" w:pos="6480"/>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Name of Business/Meeting</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Location</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Signature of Applicant</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Signature of Association President</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6480"/>
          <w:tab w:val="left" w:pos="9360"/>
        </w:tabs>
        <w:ind w:left="2880"/>
        <w:textAlignment w:val="baseline"/>
        <w:rPr>
          <w:rFonts w:eastAsia="Times New Roman"/>
          <w:color w:val="000000" w:themeColor="text1"/>
          <w:u w:val="single"/>
        </w:rPr>
      </w:pPr>
      <w:r>
        <w:rPr>
          <w:rFonts w:eastAsia="Times New Roman"/>
          <w:color w:val="000000" w:themeColor="text1"/>
        </w:rPr>
        <w:t>Date</w:t>
      </w:r>
      <w:r>
        <w:rPr>
          <w:rFonts w:eastAsia="Times New Roman"/>
          <w:color w:val="000000" w:themeColor="text1"/>
          <w:u w:val="single"/>
        </w:rPr>
        <w:tab/>
      </w:r>
    </w:p>
    <w:p w:rsidR="00B661D9" w:rsidRDefault="00B661D9" w:rsidP="00B661D9">
      <w:pPr>
        <w:tabs>
          <w:tab w:val="left" w:pos="6480"/>
          <w:tab w:val="left" w:pos="9360"/>
        </w:tabs>
        <w:ind w:left="2880"/>
        <w:textAlignment w:val="baseline"/>
        <w:rPr>
          <w:rFonts w:eastAsia="Times New Roman"/>
          <w:color w:val="000000" w:themeColor="text1"/>
          <w:u w:val="single"/>
        </w:rPr>
      </w:pPr>
    </w:p>
    <w:p w:rsidR="00B661D9" w:rsidRDefault="00B661D9" w:rsidP="00B661D9">
      <w:pPr>
        <w:tabs>
          <w:tab w:val="left" w:pos="6480"/>
          <w:tab w:val="left" w:pos="7200"/>
          <w:tab w:val="left" w:pos="9360"/>
        </w:tabs>
        <w:ind w:left="2880"/>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6480"/>
          <w:tab w:val="left" w:pos="7200"/>
          <w:tab w:val="left" w:pos="9360"/>
        </w:tabs>
        <w:ind w:left="2880"/>
        <w:textAlignment w:val="baseline"/>
        <w:rPr>
          <w:rFonts w:eastAsia="Times New Roman"/>
          <w:color w:val="000000" w:themeColor="text1"/>
        </w:rPr>
      </w:pPr>
      <w:r>
        <w:rPr>
          <w:rFonts w:eastAsia="Times New Roman"/>
          <w:color w:val="000000" w:themeColor="text1"/>
        </w:rPr>
        <w:t>Signature of Principal</w:t>
      </w:r>
      <w:r>
        <w:rPr>
          <w:rFonts w:eastAsia="Times New Roman"/>
          <w:color w:val="000000" w:themeColor="text1"/>
        </w:rPr>
        <w:tab/>
      </w:r>
      <w:r>
        <w:rPr>
          <w:rFonts w:eastAsia="Times New Roman"/>
          <w:color w:val="000000" w:themeColor="text1"/>
        </w:rPr>
        <w:tab/>
        <w:t>Date</w:t>
      </w:r>
    </w:p>
    <w:p w:rsidR="00B661D9" w:rsidRDefault="00B661D9" w:rsidP="00B661D9">
      <w:pPr>
        <w:tabs>
          <w:tab w:val="left" w:pos="6480"/>
          <w:tab w:val="left" w:pos="7200"/>
          <w:tab w:val="left" w:pos="9360"/>
        </w:tabs>
        <w:ind w:left="2880"/>
        <w:textAlignment w:val="baseline"/>
        <w:rPr>
          <w:rFonts w:eastAsia="Times New Roman"/>
          <w:color w:val="000000" w:themeColor="text1"/>
        </w:rPr>
      </w:pPr>
    </w:p>
    <w:p w:rsidR="00B661D9" w:rsidRDefault="00B661D9" w:rsidP="00B661D9">
      <w:pPr>
        <w:tabs>
          <w:tab w:val="left" w:pos="6480"/>
          <w:tab w:val="left" w:pos="7200"/>
          <w:tab w:val="left" w:pos="9360"/>
        </w:tabs>
        <w:ind w:left="2880"/>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Pr="0059196F" w:rsidRDefault="00B661D9" w:rsidP="00B661D9">
      <w:pPr>
        <w:tabs>
          <w:tab w:val="left" w:pos="6480"/>
          <w:tab w:val="left" w:pos="7200"/>
          <w:tab w:val="left" w:pos="9360"/>
        </w:tabs>
        <w:ind w:left="2880"/>
        <w:textAlignment w:val="baseline"/>
        <w:rPr>
          <w:rFonts w:eastAsia="Times New Roman"/>
          <w:color w:val="000000" w:themeColor="text1"/>
        </w:rPr>
      </w:pPr>
      <w:r>
        <w:rPr>
          <w:rFonts w:eastAsia="Times New Roman"/>
          <w:color w:val="000000" w:themeColor="text1"/>
        </w:rPr>
        <w:t>Signature of Superintendent</w:t>
      </w:r>
      <w:r>
        <w:rPr>
          <w:rFonts w:eastAsia="Times New Roman"/>
          <w:color w:val="000000" w:themeColor="text1"/>
        </w:rPr>
        <w:tab/>
      </w:r>
      <w:r>
        <w:rPr>
          <w:rFonts w:eastAsia="Times New Roman"/>
          <w:color w:val="000000" w:themeColor="text1"/>
        </w:rPr>
        <w:tab/>
        <w:t>Date</w:t>
      </w:r>
    </w:p>
    <w:p w:rsidR="00B661D9" w:rsidRPr="0059196F"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r>
        <w:rPr>
          <w:rFonts w:eastAsia="Times New Roman"/>
          <w:color w:val="000000" w:themeColor="text1"/>
        </w:rPr>
        <w:t>All reque</w:t>
      </w:r>
      <w:r w:rsidR="00024A79">
        <w:rPr>
          <w:rFonts w:eastAsia="Times New Roman"/>
          <w:color w:val="000000" w:themeColor="text1"/>
        </w:rPr>
        <w:t>sts are to be submitted to the S</w:t>
      </w:r>
      <w:r>
        <w:rPr>
          <w:rFonts w:eastAsia="Times New Roman"/>
          <w:color w:val="000000" w:themeColor="text1"/>
        </w:rPr>
        <w:t>uperintendent one week in advance of the intended absence.  Copies are to be sent to: applicant, association president, treasurer, superintendent and principal. Absence report must be completed upon return and sent to central office.</w:t>
      </w:r>
    </w:p>
    <w:p w:rsidR="00B661D9" w:rsidRDefault="00B661D9" w:rsidP="00B661D9">
      <w:pPr>
        <w:tabs>
          <w:tab w:val="left" w:pos="9360"/>
        </w:tabs>
        <w:textAlignment w:val="baseline"/>
        <w:rPr>
          <w:rFonts w:eastAsia="Times New Roman"/>
          <w:color w:val="000000" w:themeColor="text1"/>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F</w:t>
      </w:r>
    </w:p>
    <w:p w:rsidR="00B661D9" w:rsidRDefault="00B661D9" w:rsidP="00B661D9">
      <w:pPr>
        <w:textAlignment w:val="baseline"/>
        <w:rPr>
          <w:rFonts w:eastAsia="Times New Roman"/>
          <w:color w:val="000000" w:themeColor="text1"/>
        </w:rPr>
      </w:pPr>
    </w:p>
    <w:p w:rsidR="00B661D9" w:rsidRDefault="00B661D9" w:rsidP="00B661D9">
      <w:pPr>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1B1160" w:rsidRDefault="00B661D9" w:rsidP="00B661D9">
      <w:pPr>
        <w:jc w:val="center"/>
        <w:textAlignment w:val="baseline"/>
        <w:rPr>
          <w:rFonts w:eastAsia="Times New Roman"/>
          <w:color w:val="000000" w:themeColor="text1"/>
        </w:rPr>
      </w:pPr>
      <w:r>
        <w:rPr>
          <w:rFonts w:eastAsia="Times New Roman"/>
          <w:b/>
          <w:color w:val="000000" w:themeColor="text1"/>
          <w:u w:val="single"/>
        </w:rPr>
        <w:t>EXPENSE VOUCHER</w:t>
      </w:r>
      <w:r w:rsidR="001B1160">
        <w:rPr>
          <w:rFonts w:eastAsia="Times New Roman"/>
          <w:color w:val="000000" w:themeColor="text1"/>
        </w:rPr>
        <w:fldChar w:fldCharType="begin"/>
      </w:r>
      <w:r w:rsidR="001B1160">
        <w:rPr>
          <w:rFonts w:eastAsia="Times New Roman"/>
          <w:color w:val="000000" w:themeColor="text1"/>
        </w:rPr>
        <w:instrText xml:space="preserve"> tc”</w:instrText>
      </w:r>
      <w:bookmarkStart w:id="186" w:name="_Toc135640500"/>
      <w:r w:rsidR="001B1160">
        <w:rPr>
          <w:rFonts w:eastAsia="Times New Roman"/>
          <w:color w:val="000000" w:themeColor="text1"/>
        </w:rPr>
        <w:instrText>Appendix F - Expense Voucher</w:instrText>
      </w:r>
      <w:bookmarkEnd w:id="186"/>
      <w:r w:rsidR="001B1160">
        <w:rPr>
          <w:rFonts w:eastAsia="Times New Roman"/>
          <w:color w:val="000000" w:themeColor="text1"/>
        </w:rPr>
        <w:instrText xml:space="preserve">”\l1 </w:instrText>
      </w:r>
      <w:r w:rsidR="001B1160">
        <w:rPr>
          <w:rFonts w:eastAsia="Times New Roman"/>
          <w:color w:val="000000" w:themeColor="text1"/>
        </w:rPr>
        <w:fldChar w:fldCharType="end"/>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p>
    <w:p w:rsidR="00B661D9" w:rsidRPr="00037CFD" w:rsidRDefault="00B661D9" w:rsidP="00B661D9">
      <w:pPr>
        <w:tabs>
          <w:tab w:val="left" w:pos="5040"/>
          <w:tab w:val="left" w:pos="648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Date</w:t>
      </w:r>
      <w:r>
        <w:rPr>
          <w:rFonts w:eastAsia="Times New Roman"/>
          <w:color w:val="000000" w:themeColor="text1"/>
          <w:u w:val="single"/>
        </w:rPr>
        <w:tab/>
      </w:r>
    </w:p>
    <w:p w:rsidR="00B661D9" w:rsidRDefault="00B661D9" w:rsidP="00B661D9">
      <w:pPr>
        <w:tabs>
          <w:tab w:val="left" w:pos="5040"/>
          <w:tab w:val="left" w:pos="6480"/>
        </w:tabs>
        <w:textAlignment w:val="baseline"/>
        <w:rPr>
          <w:rFonts w:eastAsia="Times New Roman"/>
          <w:color w:val="000000" w:themeColor="text1"/>
        </w:rPr>
      </w:pPr>
    </w:p>
    <w:p w:rsidR="00B661D9" w:rsidRPr="00037CFD" w:rsidRDefault="00B661D9" w:rsidP="00B661D9">
      <w:pPr>
        <w:tabs>
          <w:tab w:val="left" w:pos="5040"/>
          <w:tab w:val="left" w:pos="6480"/>
        </w:tabs>
        <w:textAlignment w:val="baseline"/>
        <w:rPr>
          <w:rFonts w:eastAsia="Times New Roman"/>
          <w:color w:val="000000" w:themeColor="text1"/>
          <w:u w:val="single"/>
        </w:rPr>
      </w:pP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5040"/>
          <w:tab w:val="left" w:pos="6480"/>
        </w:tabs>
        <w:textAlignment w:val="baseline"/>
        <w:rPr>
          <w:rFonts w:eastAsia="Times New Roman"/>
          <w:color w:val="000000" w:themeColor="text1"/>
        </w:rPr>
      </w:pPr>
    </w:p>
    <w:p w:rsidR="00B661D9" w:rsidRPr="00037CFD" w:rsidRDefault="00B661D9" w:rsidP="00B661D9">
      <w:pPr>
        <w:tabs>
          <w:tab w:val="left" w:pos="5040"/>
          <w:tab w:val="left" w:pos="5760"/>
          <w:tab w:val="left" w:pos="9360"/>
        </w:tabs>
        <w:textAlignment w:val="baseline"/>
        <w:rPr>
          <w:rFonts w:eastAsia="Times New Roman"/>
          <w:color w:val="000000" w:themeColor="text1"/>
          <w:u w:val="single"/>
        </w:rPr>
      </w:pPr>
      <w:r>
        <w:rPr>
          <w:rFonts w:eastAsia="Times New Roman"/>
          <w:color w:val="000000" w:themeColor="text1"/>
        </w:rPr>
        <w:t>School or Department</w:t>
      </w:r>
      <w:r>
        <w:rPr>
          <w:rFonts w:eastAsia="Times New Roman"/>
          <w:color w:val="000000" w:themeColor="text1"/>
          <w:u w:val="single"/>
        </w:rPr>
        <w:tab/>
      </w:r>
      <w:r>
        <w:rPr>
          <w:rFonts w:eastAsia="Times New Roman"/>
          <w:color w:val="000000" w:themeColor="text1"/>
        </w:rPr>
        <w:tab/>
        <w:t>Trip To</w:t>
      </w:r>
      <w:r>
        <w:rPr>
          <w:rFonts w:eastAsia="Times New Roman"/>
          <w:color w:val="000000" w:themeColor="text1"/>
          <w:u w:val="single"/>
        </w:rPr>
        <w:tab/>
      </w:r>
    </w:p>
    <w:p w:rsidR="00B661D9" w:rsidRDefault="00B661D9" w:rsidP="00B661D9">
      <w:pPr>
        <w:tabs>
          <w:tab w:val="left" w:pos="4320"/>
          <w:tab w:val="left" w:pos="6480"/>
        </w:tabs>
        <w:textAlignment w:val="baseline"/>
        <w:rPr>
          <w:rFonts w:eastAsia="Times New Roman"/>
          <w:color w:val="000000" w:themeColor="text1"/>
        </w:rPr>
      </w:pPr>
    </w:p>
    <w:p w:rsidR="00B661D9" w:rsidRPr="00037CFD"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Date(s) of trip</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rPr>
      </w:pPr>
    </w:p>
    <w:p w:rsidR="00B661D9" w:rsidRPr="00037CFD"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Purpose</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rPr>
      </w:pPr>
    </w:p>
    <w:p w:rsidR="00B661D9" w:rsidRPr="00037CFD" w:rsidRDefault="00B661D9" w:rsidP="00B661D9">
      <w:pPr>
        <w:tabs>
          <w:tab w:val="left" w:pos="2160"/>
          <w:tab w:val="left" w:pos="2880"/>
          <w:tab w:val="left" w:pos="4680"/>
          <w:tab w:val="left" w:leader="dot" w:pos="7920"/>
          <w:tab w:val="left" w:pos="9360"/>
        </w:tabs>
        <w:textAlignment w:val="baseline"/>
        <w:rPr>
          <w:rFonts w:eastAsia="Times New Roman"/>
          <w:color w:val="000000" w:themeColor="text1"/>
          <w:u w:val="single"/>
        </w:rPr>
      </w:pPr>
      <w:r>
        <w:rPr>
          <w:rFonts w:eastAsia="Times New Roman"/>
          <w:color w:val="000000" w:themeColor="text1"/>
        </w:rPr>
        <w:t>Transportation:</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 xml:space="preserve"> Miles @ </w:t>
      </w:r>
      <w:r>
        <w:rPr>
          <w:rFonts w:eastAsia="Times New Roman"/>
          <w:color w:val="000000" w:themeColor="text1"/>
          <w:u w:val="single"/>
        </w:rPr>
        <w:tab/>
      </w:r>
      <w:r>
        <w:rPr>
          <w:rFonts w:eastAsia="Times New Roman"/>
          <w:color w:val="000000" w:themeColor="text1"/>
        </w:rPr>
        <w:t xml:space="preserve"> per mile</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rPr>
      </w:pPr>
    </w:p>
    <w:p w:rsidR="00B661D9" w:rsidRPr="00B16565" w:rsidRDefault="00B661D9" w:rsidP="00B661D9">
      <w:pPr>
        <w:tabs>
          <w:tab w:val="left" w:leader="dot" w:pos="7920"/>
          <w:tab w:val="left" w:pos="9360"/>
        </w:tabs>
        <w:textAlignment w:val="baseline"/>
        <w:rPr>
          <w:rFonts w:eastAsia="Times New Roman"/>
          <w:color w:val="000000" w:themeColor="text1"/>
          <w:u w:val="single"/>
        </w:rPr>
      </w:pPr>
      <w:r>
        <w:rPr>
          <w:rFonts w:eastAsia="Times New Roman"/>
          <w:color w:val="000000" w:themeColor="text1"/>
        </w:rPr>
        <w:t>Lodging:  (attach paid statement or receipt)</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leader="dot" w:pos="7920"/>
          <w:tab w:val="left" w:pos="9360"/>
        </w:tabs>
        <w:textAlignment w:val="baseline"/>
        <w:rPr>
          <w:rFonts w:eastAsia="Times New Roman"/>
          <w:color w:val="000000" w:themeColor="text1"/>
        </w:rPr>
      </w:pPr>
    </w:p>
    <w:p w:rsidR="00B661D9" w:rsidRPr="00B16565" w:rsidRDefault="00B661D9" w:rsidP="00B661D9">
      <w:pPr>
        <w:tabs>
          <w:tab w:val="left" w:leader="dot" w:pos="7920"/>
          <w:tab w:val="left" w:pos="9360"/>
        </w:tabs>
        <w:textAlignment w:val="baseline"/>
        <w:rPr>
          <w:rFonts w:eastAsia="Times New Roman"/>
          <w:color w:val="000000" w:themeColor="text1"/>
          <w:u w:val="single"/>
        </w:rPr>
      </w:pPr>
      <w:r>
        <w:rPr>
          <w:rFonts w:eastAsia="Times New Roman"/>
          <w:color w:val="000000" w:themeColor="text1"/>
        </w:rPr>
        <w:t>Meals:  (attach receipts)</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leader="dot" w:pos="7920"/>
          <w:tab w:val="left" w:pos="9360"/>
        </w:tabs>
        <w:textAlignment w:val="baseline"/>
        <w:rPr>
          <w:rFonts w:eastAsia="Times New Roman"/>
          <w:color w:val="000000" w:themeColor="text1"/>
        </w:rPr>
      </w:pPr>
    </w:p>
    <w:p w:rsidR="00B661D9" w:rsidRPr="00B16565" w:rsidRDefault="00B661D9" w:rsidP="00B661D9">
      <w:pPr>
        <w:tabs>
          <w:tab w:val="left" w:leader="dot" w:pos="7920"/>
          <w:tab w:val="left" w:pos="9360"/>
        </w:tabs>
        <w:textAlignment w:val="baseline"/>
        <w:rPr>
          <w:rFonts w:eastAsia="Times New Roman"/>
          <w:color w:val="000000" w:themeColor="text1"/>
          <w:u w:val="single"/>
        </w:rPr>
      </w:pPr>
      <w:r>
        <w:rPr>
          <w:rFonts w:eastAsia="Times New Roman"/>
          <w:color w:val="000000" w:themeColor="text1"/>
        </w:rPr>
        <w:t>Miscellaneous:  (attach receipts)</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rPr>
      </w:pPr>
    </w:p>
    <w:p w:rsidR="00B661D9" w:rsidRPr="00B16565" w:rsidRDefault="00B661D9" w:rsidP="00B661D9">
      <w:pPr>
        <w:tabs>
          <w:tab w:val="left" w:pos="7920"/>
          <w:tab w:val="left" w:pos="9360"/>
        </w:tabs>
        <w:ind w:left="5760"/>
        <w:textAlignment w:val="baseline"/>
        <w:rPr>
          <w:rFonts w:eastAsia="Times New Roman"/>
          <w:color w:val="000000" w:themeColor="text1"/>
          <w:u w:val="single"/>
        </w:rPr>
      </w:pPr>
      <w:r>
        <w:rPr>
          <w:rFonts w:eastAsia="Times New Roman"/>
          <w:color w:val="000000" w:themeColor="text1"/>
        </w:rPr>
        <w:t>Total</w:t>
      </w:r>
      <w:r>
        <w:rPr>
          <w:rFonts w:eastAsia="Times New Roman"/>
          <w:color w:val="000000" w:themeColor="text1"/>
        </w:rPr>
        <w:tab/>
        <w:t>$</w:t>
      </w:r>
      <w:r>
        <w:rPr>
          <w:rFonts w:eastAsia="Times New Roman"/>
          <w:color w:val="000000" w:themeColor="text1"/>
          <w:u w:val="single"/>
        </w:rPr>
        <w:tab/>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p>
    <w:p w:rsidR="00B661D9" w:rsidRDefault="00B661D9" w:rsidP="00B661D9">
      <w:pPr>
        <w:tabs>
          <w:tab w:val="left" w:pos="4320"/>
          <w:tab w:val="left" w:pos="5040"/>
          <w:tab w:val="left" w:pos="9360"/>
        </w:tabs>
        <w:textAlignment w:val="baseline"/>
        <w:rPr>
          <w:rFonts w:eastAsia="Times New Roman"/>
          <w:color w:val="000000" w:themeColor="text1"/>
          <w:u w:val="single"/>
        </w:rPr>
      </w:pPr>
      <w:r>
        <w:rPr>
          <w:rFonts w:eastAsia="Times New Roman"/>
          <w:color w:val="000000" w:themeColor="text1"/>
        </w:rPr>
        <w:t>Signed</w:t>
      </w:r>
      <w:r>
        <w:rPr>
          <w:rFonts w:eastAsia="Times New Roman"/>
          <w:color w:val="000000" w:themeColor="text1"/>
          <w:u w:val="single"/>
        </w:rPr>
        <w:tab/>
      </w:r>
      <w:r>
        <w:rPr>
          <w:rFonts w:eastAsia="Times New Roman"/>
          <w:color w:val="000000" w:themeColor="text1"/>
        </w:rPr>
        <w:tab/>
        <w:t>Approved</w:t>
      </w:r>
      <w:r>
        <w:rPr>
          <w:rFonts w:eastAsia="Times New Roman"/>
          <w:color w:val="000000" w:themeColor="text1"/>
          <w:u w:val="single"/>
        </w:rPr>
        <w:tab/>
      </w:r>
    </w:p>
    <w:p w:rsidR="00B661D9" w:rsidRDefault="00B661D9" w:rsidP="00B661D9">
      <w:pPr>
        <w:tabs>
          <w:tab w:val="left" w:pos="4320"/>
          <w:tab w:val="left" w:pos="5040"/>
          <w:tab w:val="left" w:pos="9360"/>
        </w:tabs>
        <w:textAlignment w:val="baseline"/>
        <w:rPr>
          <w:rFonts w:eastAsia="Times New Roman"/>
          <w:color w:val="000000" w:themeColor="text1"/>
          <w:u w:val="single"/>
        </w:rPr>
      </w:pPr>
    </w:p>
    <w:p w:rsidR="00B661D9" w:rsidRDefault="00B661D9" w:rsidP="00B661D9">
      <w:pPr>
        <w:rPr>
          <w:rFonts w:eastAsia="Times New Roman"/>
          <w:color w:val="000000" w:themeColor="text1"/>
          <w:u w:val="single"/>
        </w:rPr>
      </w:pPr>
      <w:r>
        <w:rPr>
          <w:rFonts w:eastAsia="Times New Roman"/>
          <w:color w:val="000000" w:themeColor="text1"/>
          <w:u w:val="single"/>
        </w:rPr>
        <w:br w:type="page"/>
      </w:r>
    </w:p>
    <w:p w:rsidR="00B661D9" w:rsidRPr="00EF0301" w:rsidRDefault="00B661D9" w:rsidP="00B661D9">
      <w:pPr>
        <w:jc w:val="right"/>
        <w:textAlignment w:val="baseline"/>
        <w:rPr>
          <w:rFonts w:eastAsia="Times New Roman"/>
          <w:b/>
          <w:color w:val="000000" w:themeColor="text1"/>
        </w:rPr>
      </w:pPr>
      <w:r w:rsidRPr="00EF0301">
        <w:rPr>
          <w:rFonts w:eastAsia="Times New Roman"/>
          <w:b/>
          <w:color w:val="000000" w:themeColor="text1"/>
        </w:rPr>
        <w:t>Appendix G</w:t>
      </w:r>
    </w:p>
    <w:p w:rsidR="00B661D9" w:rsidRDefault="00B661D9" w:rsidP="00B661D9">
      <w:pPr>
        <w:tabs>
          <w:tab w:val="left" w:pos="4320"/>
        </w:tabs>
        <w:textAlignment w:val="baseline"/>
        <w:rPr>
          <w:rFonts w:eastAsia="Times New Roman"/>
          <w:color w:val="000000" w:themeColor="text1"/>
          <w:u w:val="single"/>
        </w:rPr>
      </w:pP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32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1B1160" w:rsidRDefault="00B661D9" w:rsidP="00B661D9">
      <w:pPr>
        <w:tabs>
          <w:tab w:val="left" w:pos="4320"/>
        </w:tabs>
        <w:jc w:val="center"/>
        <w:textAlignment w:val="baseline"/>
        <w:rPr>
          <w:rFonts w:eastAsia="Times New Roman"/>
          <w:color w:val="000000" w:themeColor="text1"/>
        </w:rPr>
      </w:pPr>
      <w:r>
        <w:rPr>
          <w:rFonts w:eastAsia="Times New Roman"/>
          <w:b/>
          <w:color w:val="000000" w:themeColor="text1"/>
          <w:u w:val="single"/>
        </w:rPr>
        <w:t>ASSAULT LEAVE</w:t>
      </w:r>
      <w:r w:rsidR="001B1160">
        <w:rPr>
          <w:rFonts w:eastAsia="Times New Roman"/>
          <w:color w:val="000000" w:themeColor="text1"/>
        </w:rPr>
        <w:fldChar w:fldCharType="begin"/>
      </w:r>
      <w:r w:rsidR="001B1160">
        <w:rPr>
          <w:rFonts w:eastAsia="Times New Roman"/>
          <w:color w:val="000000" w:themeColor="text1"/>
        </w:rPr>
        <w:instrText xml:space="preserve"> </w:instrText>
      </w:r>
      <w:r w:rsidR="004046E0">
        <w:rPr>
          <w:rFonts w:eastAsia="Times New Roman"/>
          <w:color w:val="000000" w:themeColor="text1"/>
        </w:rPr>
        <w:instrText>tc”</w:instrText>
      </w:r>
      <w:bookmarkStart w:id="187" w:name="_Toc135640501"/>
      <w:r w:rsidR="004046E0">
        <w:rPr>
          <w:rFonts w:eastAsia="Times New Roman"/>
          <w:color w:val="000000" w:themeColor="text1"/>
        </w:rPr>
        <w:instrText>Appendix G - Assault Form</w:instrText>
      </w:r>
      <w:bookmarkEnd w:id="187"/>
      <w:r w:rsidR="004046E0">
        <w:rPr>
          <w:rFonts w:eastAsia="Times New Roman"/>
          <w:color w:val="000000" w:themeColor="text1"/>
        </w:rPr>
        <w:instrText>”\l1</w:instrText>
      </w:r>
      <w:r w:rsidR="001B1160">
        <w:rPr>
          <w:rFonts w:eastAsia="Times New Roman"/>
          <w:color w:val="000000" w:themeColor="text1"/>
        </w:rPr>
        <w:instrText xml:space="preserve"> </w:instrText>
      </w:r>
      <w:r w:rsidR="001B1160">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5760"/>
          <w:tab w:val="left" w:pos="648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Date</w:t>
      </w:r>
      <w:r>
        <w:rPr>
          <w:rFonts w:eastAsia="Times New Roman"/>
          <w:color w:val="000000" w:themeColor="text1"/>
          <w:u w:val="single"/>
        </w:rPr>
        <w:tab/>
      </w:r>
    </w:p>
    <w:p w:rsidR="00B661D9" w:rsidRDefault="00B661D9" w:rsidP="00B661D9">
      <w:pPr>
        <w:tabs>
          <w:tab w:val="left" w:pos="5760"/>
          <w:tab w:val="left" w:pos="6480"/>
          <w:tab w:val="left" w:pos="9360"/>
        </w:tabs>
        <w:textAlignment w:val="baseline"/>
        <w:rPr>
          <w:rFonts w:eastAsia="Times New Roman"/>
          <w:color w:val="000000" w:themeColor="text1"/>
          <w:u w:val="single"/>
        </w:rPr>
      </w:pPr>
    </w:p>
    <w:p w:rsidR="00B661D9" w:rsidRPr="00B16565"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School or Department</w:t>
      </w:r>
      <w:r>
        <w:rPr>
          <w:rFonts w:eastAsia="Times New Roman"/>
          <w:color w:val="000000" w:themeColor="text1"/>
          <w:u w:val="single"/>
        </w:rPr>
        <w:tab/>
      </w:r>
    </w:p>
    <w:p w:rsidR="00B661D9" w:rsidRPr="00B16565"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r>
        <w:rPr>
          <w:rFonts w:eastAsia="Times New Roman"/>
          <w:color w:val="000000" w:themeColor="text1"/>
        </w:rPr>
        <w:t>Assault leave has been taken in accordance with the ORC §3319.143 and Section XI, Part I of the Negotiated Agreement between the Bucyrus City Board of Education and the Bucyrus Education Association.</w:t>
      </w:r>
    </w:p>
    <w:p w:rsidR="00B661D9" w:rsidRDefault="00B661D9" w:rsidP="00B661D9">
      <w:pPr>
        <w:textAlignment w:val="baseline"/>
        <w:rPr>
          <w:rFonts w:eastAsia="Times New Roman"/>
          <w:color w:val="000000" w:themeColor="text1"/>
        </w:rPr>
      </w:pPr>
    </w:p>
    <w:p w:rsidR="00B661D9" w:rsidRDefault="00B661D9" w:rsidP="00B661D9">
      <w:pPr>
        <w:textAlignment w:val="baseline"/>
        <w:rPr>
          <w:rFonts w:eastAsia="Times New Roman"/>
          <w:color w:val="000000" w:themeColor="text1"/>
        </w:rPr>
      </w:pPr>
    </w:p>
    <w:p w:rsidR="00B661D9" w:rsidRDefault="00B661D9" w:rsidP="00B661D9">
      <w:pPr>
        <w:tabs>
          <w:tab w:val="left" w:pos="1440"/>
          <w:tab w:val="left" w:pos="927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day(s) of assault leave was/were taken beginning at </w:t>
      </w:r>
      <w:r>
        <w:rPr>
          <w:rFonts w:eastAsia="Times New Roman"/>
          <w:color w:val="000000" w:themeColor="text1"/>
          <w:u w:val="single"/>
        </w:rPr>
        <w:tab/>
      </w:r>
      <w:r>
        <w:rPr>
          <w:rFonts w:eastAsia="Times New Roman"/>
          <w:color w:val="000000" w:themeColor="text1"/>
        </w:rPr>
        <w:t>/</w:t>
      </w:r>
    </w:p>
    <w:p w:rsidR="00B661D9" w:rsidRDefault="00B661D9" w:rsidP="00B661D9">
      <w:pPr>
        <w:tabs>
          <w:tab w:val="left" w:pos="7470"/>
          <w:tab w:val="left" w:pos="9270"/>
        </w:tabs>
        <w:textAlignment w:val="baseline"/>
        <w:rPr>
          <w:rFonts w:eastAsia="Times New Roman"/>
          <w:color w:val="000000" w:themeColor="text1"/>
        </w:rPr>
      </w:pPr>
      <w:r>
        <w:rPr>
          <w:rFonts w:eastAsia="Times New Roman"/>
          <w:color w:val="000000" w:themeColor="text1"/>
        </w:rPr>
        <w:tab/>
        <w:t>Time</w:t>
      </w:r>
    </w:p>
    <w:p w:rsidR="00B661D9" w:rsidRDefault="00B661D9" w:rsidP="00B661D9">
      <w:pPr>
        <w:tabs>
          <w:tab w:val="left" w:pos="1440"/>
          <w:tab w:val="left" w:pos="9270"/>
        </w:tabs>
        <w:textAlignment w:val="baseline"/>
        <w:rPr>
          <w:rFonts w:eastAsia="Times New Roman"/>
          <w:color w:val="000000" w:themeColor="text1"/>
        </w:rPr>
      </w:pPr>
    </w:p>
    <w:p w:rsidR="00B661D9" w:rsidRDefault="00B661D9" w:rsidP="00B661D9">
      <w:pPr>
        <w:tabs>
          <w:tab w:val="left" w:pos="2880"/>
          <w:tab w:val="left" w:pos="6480"/>
          <w:tab w:val="left" w:pos="7560"/>
          <w:tab w:val="left" w:pos="927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 </w:t>
      </w:r>
      <w:r>
        <w:rPr>
          <w:rFonts w:eastAsia="Times New Roman"/>
          <w:color w:val="000000" w:themeColor="text1"/>
          <w:u w:val="single"/>
        </w:rPr>
        <w:tab/>
      </w:r>
      <w:r>
        <w:rPr>
          <w:rFonts w:eastAsia="Times New Roman"/>
          <w:color w:val="000000" w:themeColor="text1"/>
        </w:rPr>
        <w:t xml:space="preserve"> 20</w:t>
      </w:r>
      <w:r>
        <w:rPr>
          <w:rFonts w:eastAsia="Times New Roman"/>
          <w:color w:val="000000" w:themeColor="text1"/>
          <w:u w:val="single"/>
        </w:rPr>
        <w:tab/>
      </w:r>
      <w:r>
        <w:rPr>
          <w:rFonts w:eastAsia="Times New Roman"/>
          <w:color w:val="000000" w:themeColor="text1"/>
        </w:rPr>
        <w:t xml:space="preserve"> and ending at</w:t>
      </w:r>
    </w:p>
    <w:p w:rsidR="00B661D9" w:rsidRDefault="00B661D9" w:rsidP="00B661D9">
      <w:pPr>
        <w:tabs>
          <w:tab w:val="left" w:pos="1440"/>
          <w:tab w:val="left" w:pos="4320"/>
          <w:tab w:val="left" w:pos="6480"/>
          <w:tab w:val="left" w:pos="7560"/>
          <w:tab w:val="left" w:pos="9270"/>
        </w:tabs>
        <w:textAlignment w:val="baseline"/>
        <w:rPr>
          <w:rFonts w:eastAsia="Times New Roman"/>
          <w:color w:val="000000" w:themeColor="text1"/>
        </w:rPr>
      </w:pPr>
      <w:r>
        <w:rPr>
          <w:rFonts w:eastAsia="Times New Roman"/>
          <w:color w:val="000000" w:themeColor="text1"/>
        </w:rPr>
        <w:tab/>
        <w:t>Day</w:t>
      </w:r>
      <w:r>
        <w:rPr>
          <w:rFonts w:eastAsia="Times New Roman"/>
          <w:color w:val="000000" w:themeColor="text1"/>
        </w:rPr>
        <w:tab/>
        <w:t>Month</w:t>
      </w:r>
    </w:p>
    <w:p w:rsidR="00B661D9" w:rsidRDefault="00B661D9" w:rsidP="00B661D9">
      <w:pPr>
        <w:tabs>
          <w:tab w:val="left" w:pos="1440"/>
          <w:tab w:val="left" w:pos="4320"/>
          <w:tab w:val="left" w:pos="6480"/>
          <w:tab w:val="left" w:pos="7560"/>
          <w:tab w:val="left" w:pos="9270"/>
        </w:tabs>
        <w:textAlignment w:val="baseline"/>
        <w:rPr>
          <w:rFonts w:eastAsia="Times New Roman"/>
          <w:color w:val="000000" w:themeColor="text1"/>
        </w:rPr>
      </w:pPr>
    </w:p>
    <w:p w:rsidR="00B661D9" w:rsidRPr="00E87E83" w:rsidRDefault="00B661D9" w:rsidP="00B661D9">
      <w:pPr>
        <w:tabs>
          <w:tab w:val="left" w:pos="2880"/>
          <w:tab w:val="left" w:pos="5940"/>
          <w:tab w:val="left" w:pos="864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 xml:space="preserve"> / </w:t>
      </w:r>
      <w:r>
        <w:rPr>
          <w:rFonts w:eastAsia="Times New Roman"/>
          <w:color w:val="000000" w:themeColor="text1"/>
          <w:u w:val="single"/>
        </w:rPr>
        <w:tab/>
      </w:r>
      <w:r>
        <w:rPr>
          <w:rFonts w:eastAsia="Times New Roman"/>
          <w:color w:val="000000" w:themeColor="text1"/>
        </w:rPr>
        <w:t xml:space="preserve"> / </w:t>
      </w:r>
      <w:r>
        <w:rPr>
          <w:rFonts w:eastAsia="Times New Roman"/>
          <w:color w:val="000000" w:themeColor="text1"/>
          <w:u w:val="single"/>
        </w:rPr>
        <w:tab/>
      </w:r>
      <w:r>
        <w:rPr>
          <w:rFonts w:eastAsia="Times New Roman"/>
          <w:color w:val="000000" w:themeColor="text1"/>
        </w:rPr>
        <w:t>20</w:t>
      </w:r>
      <w:r>
        <w:rPr>
          <w:rFonts w:eastAsia="Times New Roman"/>
          <w:color w:val="000000" w:themeColor="text1"/>
          <w:u w:val="single"/>
        </w:rPr>
        <w:tab/>
      </w:r>
    </w:p>
    <w:p w:rsidR="00B661D9" w:rsidRDefault="00B661D9" w:rsidP="00B661D9">
      <w:pPr>
        <w:tabs>
          <w:tab w:val="left" w:pos="1440"/>
          <w:tab w:val="left" w:pos="4320"/>
          <w:tab w:val="left" w:pos="6480"/>
          <w:tab w:val="left" w:pos="7560"/>
          <w:tab w:val="left" w:pos="9270"/>
        </w:tabs>
        <w:textAlignment w:val="baseline"/>
        <w:rPr>
          <w:rFonts w:eastAsia="Times New Roman"/>
          <w:color w:val="000000" w:themeColor="text1"/>
        </w:rPr>
      </w:pPr>
      <w:r>
        <w:rPr>
          <w:rFonts w:eastAsia="Times New Roman"/>
          <w:color w:val="000000" w:themeColor="text1"/>
        </w:rPr>
        <w:tab/>
        <w:t>Time</w:t>
      </w:r>
      <w:r>
        <w:rPr>
          <w:rFonts w:eastAsia="Times New Roman"/>
          <w:color w:val="000000" w:themeColor="text1"/>
        </w:rPr>
        <w:tab/>
        <w:t>Day</w:t>
      </w:r>
      <w:r>
        <w:rPr>
          <w:rFonts w:eastAsia="Times New Roman"/>
          <w:color w:val="000000" w:themeColor="text1"/>
        </w:rPr>
        <w:tab/>
        <w:t>Month</w:t>
      </w:r>
    </w:p>
    <w:p w:rsidR="00B661D9" w:rsidRDefault="00B661D9" w:rsidP="00B661D9">
      <w:pPr>
        <w:tabs>
          <w:tab w:val="left" w:pos="2160"/>
          <w:tab w:val="left" w:pos="5040"/>
          <w:tab w:val="left" w:pos="6120"/>
          <w:tab w:val="left" w:pos="9270"/>
        </w:tabs>
        <w:textAlignment w:val="baseline"/>
        <w:rPr>
          <w:rFonts w:eastAsia="Times New Roman"/>
          <w:color w:val="000000" w:themeColor="text1"/>
        </w:rPr>
      </w:pPr>
    </w:p>
    <w:p w:rsidR="00B661D9" w:rsidRDefault="00B661D9" w:rsidP="00B661D9">
      <w:pPr>
        <w:tabs>
          <w:tab w:val="left" w:pos="2160"/>
          <w:tab w:val="left" w:pos="5040"/>
          <w:tab w:val="left" w:pos="6120"/>
          <w:tab w:val="left" w:pos="9270"/>
        </w:tabs>
        <w:textAlignment w:val="baseline"/>
        <w:rPr>
          <w:rFonts w:eastAsia="Times New Roman"/>
          <w:color w:val="000000" w:themeColor="text1"/>
        </w:rPr>
      </w:pPr>
    </w:p>
    <w:p w:rsidR="00B661D9" w:rsidRDefault="00B661D9" w:rsidP="00B661D9">
      <w:pPr>
        <w:tabs>
          <w:tab w:val="left" w:pos="4320"/>
          <w:tab w:val="left" w:pos="6120"/>
          <w:tab w:val="left" w:pos="9270"/>
        </w:tabs>
        <w:textAlignment w:val="baseline"/>
        <w:rPr>
          <w:rFonts w:eastAsia="Times New Roman"/>
          <w:color w:val="000000" w:themeColor="text1"/>
        </w:rPr>
      </w:pPr>
      <w:r>
        <w:rPr>
          <w:rFonts w:eastAsia="Times New Roman"/>
          <w:color w:val="000000" w:themeColor="text1"/>
        </w:rPr>
        <w:t xml:space="preserve">Medical attention </w:t>
      </w:r>
      <w:r>
        <w:rPr>
          <w:rFonts w:eastAsia="Times New Roman"/>
          <w:color w:val="000000" w:themeColor="text1"/>
          <w:u w:val="single"/>
        </w:rPr>
        <w:tab/>
      </w:r>
      <w:r>
        <w:rPr>
          <w:rFonts w:eastAsia="Times New Roman"/>
          <w:color w:val="000000" w:themeColor="text1"/>
        </w:rPr>
        <w:t xml:space="preserve"> required.</w:t>
      </w: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r>
        <w:rPr>
          <w:rFonts w:eastAsia="Times New Roman"/>
          <w:color w:val="000000" w:themeColor="text1"/>
        </w:rPr>
        <w:tab/>
        <w:t>was/was not</w:t>
      </w: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r>
        <w:rPr>
          <w:rFonts w:eastAsia="Times New Roman"/>
          <w:color w:val="000000" w:themeColor="text1"/>
        </w:rPr>
        <w:t>If medical attention was required, the following information must be stated:</w:t>
      </w: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rPr>
        <w:t>Name of Physician</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760"/>
          <w:tab w:val="left" w:pos="9270"/>
        </w:tabs>
        <w:ind w:left="3600"/>
        <w:textAlignment w:val="baseline"/>
        <w:rPr>
          <w:rFonts w:eastAsia="Times New Roman"/>
          <w:color w:val="000000" w:themeColor="text1"/>
          <w:u w:val="single"/>
        </w:rPr>
      </w:pP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rPr>
        <w:t>Office Address</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760"/>
          <w:tab w:val="left" w:pos="9270"/>
        </w:tabs>
        <w:ind w:left="3600"/>
        <w:textAlignment w:val="baseline"/>
        <w:rPr>
          <w:rFonts w:eastAsia="Times New Roman"/>
          <w:color w:val="000000" w:themeColor="text1"/>
          <w:u w:val="single"/>
        </w:rPr>
      </w:pP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760"/>
          <w:tab w:val="left" w:pos="9270"/>
        </w:tabs>
        <w:ind w:left="3600"/>
        <w:textAlignment w:val="baseline"/>
        <w:rPr>
          <w:rFonts w:eastAsia="Times New Roman"/>
          <w:color w:val="000000" w:themeColor="text1"/>
          <w:u w:val="single"/>
        </w:rPr>
      </w:pP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u w:val="single"/>
        </w:rPr>
        <w:tab/>
      </w:r>
    </w:p>
    <w:p w:rsidR="00B661D9" w:rsidRPr="00E87E83" w:rsidRDefault="00B661D9" w:rsidP="00B661D9">
      <w:pPr>
        <w:tabs>
          <w:tab w:val="left" w:pos="5760"/>
          <w:tab w:val="left" w:pos="9270"/>
        </w:tabs>
        <w:ind w:left="3600"/>
        <w:textAlignment w:val="baseline"/>
        <w:rPr>
          <w:rFonts w:eastAsia="Times New Roman"/>
          <w:color w:val="000000" w:themeColor="text1"/>
        </w:rPr>
      </w:pPr>
      <w:r>
        <w:rPr>
          <w:rFonts w:eastAsia="Times New Roman"/>
          <w:color w:val="000000" w:themeColor="text1"/>
        </w:rPr>
        <w:tab/>
        <w:t>Applicant</w:t>
      </w:r>
      <w:r w:rsidR="00912348">
        <w:rPr>
          <w:rFonts w:eastAsia="Times New Roman"/>
          <w:color w:val="000000" w:themeColor="text1"/>
        </w:rPr>
        <w:t>’</w:t>
      </w:r>
      <w:r>
        <w:rPr>
          <w:rFonts w:eastAsia="Times New Roman"/>
          <w:color w:val="000000" w:themeColor="text1"/>
        </w:rPr>
        <w:t>s Signature</w:t>
      </w: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u w:val="single"/>
        </w:rPr>
        <w:tab/>
      </w:r>
    </w:p>
    <w:p w:rsidR="00B661D9" w:rsidRPr="00E87E83" w:rsidRDefault="00B661D9" w:rsidP="00B661D9">
      <w:pPr>
        <w:tabs>
          <w:tab w:val="left" w:pos="5760"/>
          <w:tab w:val="left" w:pos="9270"/>
        </w:tabs>
        <w:ind w:left="3600"/>
        <w:textAlignment w:val="baseline"/>
        <w:rPr>
          <w:rFonts w:eastAsia="Times New Roman"/>
          <w:color w:val="000000" w:themeColor="text1"/>
        </w:rPr>
      </w:pPr>
      <w:r>
        <w:rPr>
          <w:rFonts w:eastAsia="Times New Roman"/>
          <w:color w:val="000000" w:themeColor="text1"/>
        </w:rPr>
        <w:tab/>
        <w:t>Principal</w:t>
      </w:r>
    </w:p>
    <w:p w:rsidR="00B661D9" w:rsidRDefault="00B661D9" w:rsidP="00B661D9">
      <w:pPr>
        <w:tabs>
          <w:tab w:val="left" w:pos="5760"/>
          <w:tab w:val="left" w:pos="9270"/>
        </w:tabs>
        <w:ind w:left="3600"/>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u w:val="single"/>
        </w:rPr>
        <w:tab/>
      </w:r>
    </w:p>
    <w:p w:rsidR="00B661D9" w:rsidRPr="00E87E83" w:rsidRDefault="00B661D9" w:rsidP="00B661D9">
      <w:pPr>
        <w:tabs>
          <w:tab w:val="left" w:pos="5760"/>
          <w:tab w:val="left" w:pos="9270"/>
        </w:tabs>
        <w:ind w:left="3600"/>
        <w:textAlignment w:val="baseline"/>
        <w:rPr>
          <w:rFonts w:eastAsia="Times New Roman"/>
          <w:color w:val="000000" w:themeColor="text1"/>
        </w:rPr>
      </w:pPr>
      <w:r>
        <w:rPr>
          <w:rFonts w:eastAsia="Times New Roman"/>
          <w:color w:val="000000" w:themeColor="text1"/>
        </w:rPr>
        <w:tab/>
        <w:t>Superintendent</w:t>
      </w: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r>
        <w:rPr>
          <w:rFonts w:eastAsia="Times New Roman"/>
          <w:color w:val="000000" w:themeColor="text1"/>
        </w:rPr>
        <w:t>The applicant is advised that such payment will not be made unless the provisions of Section IX (I) are complied with.</w:t>
      </w:r>
    </w:p>
    <w:p w:rsidR="00B661D9" w:rsidRDefault="00B661D9" w:rsidP="00B661D9">
      <w:pPr>
        <w:tabs>
          <w:tab w:val="left" w:pos="2430"/>
          <w:tab w:val="left" w:pos="4320"/>
          <w:tab w:val="left" w:pos="6120"/>
          <w:tab w:val="left" w:pos="9270"/>
        </w:tabs>
        <w:textAlignment w:val="baseline"/>
        <w:rPr>
          <w:rFonts w:eastAsia="Times New Roman"/>
          <w:color w:val="000000" w:themeColor="text1"/>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H</w:t>
      </w:r>
    </w:p>
    <w:p w:rsidR="00B661D9" w:rsidRDefault="00B661D9" w:rsidP="00B661D9">
      <w:pPr>
        <w:tabs>
          <w:tab w:val="left" w:pos="4320"/>
        </w:tabs>
        <w:textAlignment w:val="baseline"/>
        <w:rPr>
          <w:rFonts w:eastAsia="Times New Roman"/>
          <w:color w:val="000000" w:themeColor="text1"/>
          <w:u w:val="single"/>
        </w:rPr>
      </w:pP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32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4046E0" w:rsidRDefault="00B661D9" w:rsidP="00B661D9">
      <w:pPr>
        <w:tabs>
          <w:tab w:val="left" w:pos="4320"/>
        </w:tabs>
        <w:jc w:val="center"/>
        <w:textAlignment w:val="baseline"/>
        <w:rPr>
          <w:rFonts w:eastAsia="Times New Roman"/>
          <w:color w:val="000000" w:themeColor="text1"/>
        </w:rPr>
      </w:pPr>
      <w:r>
        <w:rPr>
          <w:rFonts w:eastAsia="Times New Roman"/>
          <w:b/>
          <w:color w:val="000000" w:themeColor="text1"/>
          <w:u w:val="single"/>
        </w:rPr>
        <w:t>PROFESSIONAL LEAVE REQUEST FORM</w:t>
      </w:r>
      <w:r w:rsidR="004046E0">
        <w:rPr>
          <w:rFonts w:eastAsia="Times New Roman"/>
          <w:color w:val="000000" w:themeColor="text1"/>
        </w:rPr>
        <w:fldChar w:fldCharType="begin"/>
      </w:r>
      <w:r w:rsidR="004046E0">
        <w:rPr>
          <w:rFonts w:eastAsia="Times New Roman"/>
          <w:color w:val="000000" w:themeColor="text1"/>
        </w:rPr>
        <w:instrText xml:space="preserve"> tc”</w:instrText>
      </w:r>
      <w:bookmarkStart w:id="188" w:name="_Toc135640502"/>
      <w:r w:rsidR="004046E0">
        <w:rPr>
          <w:rFonts w:eastAsia="Times New Roman"/>
          <w:color w:val="000000" w:themeColor="text1"/>
        </w:rPr>
        <w:instrText>Appendix H - Professional Leave Request Form</w:instrText>
      </w:r>
      <w:bookmarkEnd w:id="188"/>
      <w:r w:rsidR="004046E0">
        <w:rPr>
          <w:rFonts w:eastAsia="Times New Roman"/>
          <w:color w:val="000000" w:themeColor="text1"/>
        </w:rPr>
        <w:instrText xml:space="preserve">”\l1 </w:instrText>
      </w:r>
      <w:r w:rsidR="004046E0">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rPr>
      </w:pPr>
    </w:p>
    <w:p w:rsidR="00B661D9" w:rsidRPr="00500684" w:rsidRDefault="00B661D9" w:rsidP="00B661D9">
      <w:pPr>
        <w:tabs>
          <w:tab w:val="left" w:pos="3600"/>
          <w:tab w:val="left" w:pos="5760"/>
          <w:tab w:val="left" w:pos="9360"/>
        </w:tabs>
        <w:spacing w:line="288" w:lineRule="auto"/>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  Date</w:t>
      </w:r>
      <w:r>
        <w:rPr>
          <w:rFonts w:eastAsia="Times New Roman"/>
          <w:color w:val="000000" w:themeColor="text1"/>
          <w:u w:val="single"/>
        </w:rPr>
        <w:tab/>
      </w:r>
      <w:r>
        <w:rPr>
          <w:rFonts w:eastAsia="Times New Roman"/>
          <w:color w:val="000000" w:themeColor="text1"/>
        </w:rPr>
        <w:t>  Bldg.</w:t>
      </w:r>
      <w:r>
        <w:rPr>
          <w:rFonts w:eastAsia="Times New Roman"/>
          <w:color w:val="000000" w:themeColor="text1"/>
          <w:u w:val="single"/>
        </w:rPr>
        <w:tab/>
      </w:r>
    </w:p>
    <w:p w:rsidR="00B661D9" w:rsidRPr="00B16565" w:rsidRDefault="00B661D9" w:rsidP="00B661D9">
      <w:pPr>
        <w:tabs>
          <w:tab w:val="left" w:pos="9360"/>
        </w:tabs>
        <w:spacing w:line="288" w:lineRule="auto"/>
        <w:textAlignment w:val="baseline"/>
        <w:rPr>
          <w:rFonts w:eastAsia="Times New Roman"/>
          <w:color w:val="000000" w:themeColor="text1"/>
          <w:u w:val="single"/>
        </w:rPr>
      </w:pPr>
      <w:r>
        <w:rPr>
          <w:rFonts w:eastAsia="Times New Roman"/>
          <w:color w:val="000000" w:themeColor="text1"/>
        </w:rPr>
        <w:t>Date(s) of Professional Leave</w:t>
      </w:r>
      <w:r>
        <w:rPr>
          <w:rFonts w:eastAsia="Times New Roman"/>
          <w:color w:val="000000" w:themeColor="text1"/>
          <w:u w:val="single"/>
        </w:rPr>
        <w:tab/>
      </w:r>
    </w:p>
    <w:p w:rsidR="00B661D9" w:rsidRDefault="00B661D9" w:rsidP="00B661D9">
      <w:pPr>
        <w:tabs>
          <w:tab w:val="left" w:pos="2430"/>
          <w:tab w:val="left" w:pos="9360"/>
        </w:tabs>
        <w:spacing w:line="288" w:lineRule="auto"/>
        <w:textAlignment w:val="baseline"/>
        <w:rPr>
          <w:rFonts w:eastAsia="Times New Roman"/>
          <w:color w:val="000000" w:themeColor="text1"/>
          <w:u w:val="single"/>
        </w:rPr>
      </w:pPr>
      <w:r>
        <w:rPr>
          <w:rFonts w:eastAsia="Times New Roman"/>
          <w:color w:val="000000" w:themeColor="text1"/>
        </w:rPr>
        <w:t>Total Days</w:t>
      </w:r>
      <w:r>
        <w:rPr>
          <w:rFonts w:eastAsia="Times New Roman"/>
          <w:color w:val="000000" w:themeColor="text1"/>
          <w:u w:val="single"/>
        </w:rPr>
        <w:tab/>
      </w:r>
      <w:r>
        <w:rPr>
          <w:rFonts w:eastAsia="Times New Roman"/>
          <w:color w:val="000000" w:themeColor="text1"/>
        </w:rPr>
        <w:t xml:space="preserve"> Location</w:t>
      </w:r>
      <w:r>
        <w:rPr>
          <w:rFonts w:eastAsia="Times New Roman"/>
          <w:color w:val="000000" w:themeColor="text1"/>
          <w:u w:val="single"/>
        </w:rPr>
        <w:tab/>
      </w:r>
    </w:p>
    <w:p w:rsidR="00B661D9" w:rsidRDefault="00B661D9" w:rsidP="00B661D9">
      <w:pPr>
        <w:tabs>
          <w:tab w:val="left" w:pos="9360"/>
        </w:tabs>
        <w:spacing w:line="288" w:lineRule="auto"/>
        <w:textAlignment w:val="baseline"/>
        <w:rPr>
          <w:rFonts w:eastAsia="Times New Roman"/>
          <w:color w:val="000000" w:themeColor="text1"/>
          <w:u w:val="single"/>
        </w:rPr>
      </w:pPr>
      <w:r>
        <w:rPr>
          <w:rFonts w:eastAsia="Times New Roman"/>
          <w:color w:val="000000" w:themeColor="text1"/>
        </w:rPr>
        <w:t>Name of Workshop</w:t>
      </w:r>
      <w:r>
        <w:rPr>
          <w:rFonts w:eastAsia="Times New Roman"/>
          <w:color w:val="000000" w:themeColor="text1"/>
          <w:u w:val="single"/>
        </w:rPr>
        <w:tab/>
      </w:r>
    </w:p>
    <w:p w:rsidR="00B661D9" w:rsidRDefault="00B661D9" w:rsidP="00B661D9">
      <w:pPr>
        <w:tabs>
          <w:tab w:val="left" w:pos="9360"/>
        </w:tabs>
        <w:spacing w:line="288" w:lineRule="auto"/>
        <w:textAlignment w:val="baseline"/>
        <w:rPr>
          <w:rFonts w:eastAsia="Times New Roman"/>
          <w:color w:val="000000" w:themeColor="text1"/>
          <w:u w:val="single"/>
        </w:rPr>
      </w:pPr>
      <w:r>
        <w:rPr>
          <w:rFonts w:eastAsia="Times New Roman"/>
          <w:color w:val="000000" w:themeColor="text1"/>
        </w:rPr>
        <w:t>Sponsoring Group</w:t>
      </w:r>
      <w:r>
        <w:rPr>
          <w:rFonts w:eastAsia="Times New Roman"/>
          <w:color w:val="000000" w:themeColor="text1"/>
          <w:u w:val="single"/>
        </w:rPr>
        <w:tab/>
      </w:r>
    </w:p>
    <w:p w:rsidR="00B661D9" w:rsidRDefault="00B661D9" w:rsidP="00B661D9">
      <w:pPr>
        <w:tabs>
          <w:tab w:val="left" w:pos="9360"/>
        </w:tabs>
        <w:spacing w:line="288" w:lineRule="auto"/>
        <w:textAlignment w:val="baseline"/>
        <w:rPr>
          <w:rFonts w:eastAsia="Times New Roman"/>
          <w:color w:val="000000" w:themeColor="text1"/>
          <w:u w:val="single"/>
        </w:rPr>
      </w:pPr>
      <w:r>
        <w:rPr>
          <w:rFonts w:eastAsia="Times New Roman"/>
          <w:color w:val="000000" w:themeColor="text1"/>
        </w:rPr>
        <w:t>How will the leave benefit the district?</w:t>
      </w:r>
      <w:r>
        <w:rPr>
          <w:rFonts w:eastAsia="Times New Roman"/>
          <w:color w:val="000000" w:themeColor="text1"/>
          <w:u w:val="single"/>
        </w:rPr>
        <w:tab/>
      </w:r>
    </w:p>
    <w:p w:rsidR="00B661D9" w:rsidRDefault="00B661D9" w:rsidP="00B661D9">
      <w:pPr>
        <w:tabs>
          <w:tab w:val="left" w:pos="9360"/>
        </w:tabs>
        <w:spacing w:line="288" w:lineRule="auto"/>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5040"/>
          <w:tab w:val="left" w:pos="9360"/>
        </w:tabs>
        <w:spacing w:after="120" w:line="288" w:lineRule="auto"/>
        <w:textAlignment w:val="baseline"/>
        <w:rPr>
          <w:rFonts w:eastAsia="Times New Roman"/>
          <w:color w:val="000000" w:themeColor="text1"/>
        </w:rPr>
      </w:pPr>
      <w:r>
        <w:rPr>
          <w:rFonts w:eastAsia="Times New Roman"/>
          <w:color w:val="000000" w:themeColor="text1"/>
        </w:rPr>
        <w:t>Funds to be charged to:</w:t>
      </w:r>
      <w:r>
        <w:rPr>
          <w:rFonts w:eastAsia="Times New Roman"/>
          <w:color w:val="000000" w:themeColor="text1"/>
        </w:rPr>
        <w:tab/>
        <w:t>Expenditures:</w:t>
      </w:r>
    </w:p>
    <w:p w:rsidR="00B661D9" w:rsidRDefault="00B661D9" w:rsidP="00B661D9">
      <w:pPr>
        <w:tabs>
          <w:tab w:val="left" w:pos="1890"/>
          <w:tab w:val="left" w:pos="3240"/>
          <w:tab w:val="left" w:pos="504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 xml:space="preserve">General </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t xml:space="preserve">Registration Fees </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pos="1890"/>
          <w:tab w:val="left" w:pos="3240"/>
          <w:tab w:val="left" w:pos="504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Athletic</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t>Meals</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Title I</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t>Lodging</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DPPF</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t>Mileage</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621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Food Service</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t>Total</w:t>
      </w:r>
      <w:r>
        <w:rPr>
          <w:rFonts w:eastAsia="Times New Roman"/>
          <w:color w:val="000000" w:themeColor="text1"/>
        </w:rPr>
        <w:tab/>
        <w:t>$</w:t>
      </w:r>
      <w:r>
        <w:rPr>
          <w:rFonts w:eastAsia="Times New Roman"/>
          <w:color w:val="000000" w:themeColor="text1"/>
          <w:u w:val="single"/>
        </w:rPr>
        <w:tab/>
      </w:r>
    </w:p>
    <w:p w:rsidR="00B661D9" w:rsidRDefault="00B661D9" w:rsidP="00B661D9">
      <w:pPr>
        <w:tabs>
          <w:tab w:val="left" w:pos="1890"/>
          <w:tab w:val="left" w:pos="3240"/>
          <w:tab w:val="left" w:pos="5040"/>
          <w:tab w:val="left" w:pos="7200"/>
          <w:tab w:val="left" w:pos="9360"/>
        </w:tabs>
        <w:spacing w:line="288" w:lineRule="auto"/>
        <w:textAlignment w:val="baseline"/>
        <w:rPr>
          <w:rFonts w:eastAsia="Times New Roman"/>
          <w:color w:val="000000" w:themeColor="text1"/>
          <w:u w:val="single"/>
        </w:rPr>
      </w:pPr>
      <w:r>
        <w:rPr>
          <w:rFonts w:eastAsia="Times New Roman"/>
          <w:color w:val="000000" w:themeColor="text1"/>
        </w:rPr>
        <w:t>Adult Basic</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9360"/>
        </w:tabs>
        <w:textAlignment w:val="baseline"/>
        <w:rPr>
          <w:rFonts w:eastAsia="Times New Roman"/>
          <w:color w:val="000000" w:themeColor="text1"/>
          <w:u w:val="single"/>
        </w:rPr>
      </w:pPr>
      <w:r>
        <w:rPr>
          <w:rFonts w:eastAsia="Times New Roman"/>
          <w:color w:val="000000" w:themeColor="text1"/>
        </w:rPr>
        <w:t>Teacher Develop.</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r>
      <w:r>
        <w:rPr>
          <w:rFonts w:eastAsia="Times New Roman"/>
          <w:color w:val="000000" w:themeColor="text1"/>
        </w:rPr>
        <w:tab/>
        <w:t>Signature of Employee</w:t>
      </w:r>
    </w:p>
    <w:p w:rsidR="00B661D9" w:rsidRDefault="00B661D9" w:rsidP="00B661D9">
      <w:pPr>
        <w:tabs>
          <w:tab w:val="left" w:pos="1890"/>
          <w:tab w:val="left" w:pos="3240"/>
          <w:tab w:val="left" w:pos="5040"/>
          <w:tab w:val="left" w:pos="9360"/>
        </w:tabs>
        <w:spacing w:line="288" w:lineRule="auto"/>
        <w:textAlignment w:val="baseline"/>
        <w:rPr>
          <w:rFonts w:eastAsia="Times New Roman"/>
          <w:color w:val="000000" w:themeColor="text1"/>
        </w:rPr>
      </w:pPr>
      <w:r>
        <w:rPr>
          <w:rFonts w:eastAsia="Times New Roman"/>
          <w:color w:val="000000" w:themeColor="text1"/>
        </w:rPr>
        <w:t>Activity</w:t>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9360"/>
        </w:tabs>
        <w:textAlignment w:val="baseline"/>
        <w:rPr>
          <w:rFonts w:eastAsia="Times New Roman"/>
          <w:color w:val="000000" w:themeColor="text1"/>
          <w:u w:val="single"/>
        </w:rPr>
      </w:pPr>
      <w:r>
        <w:rPr>
          <w:rFonts w:eastAsia="Times New Roman"/>
          <w:color w:val="000000" w:themeColor="text1"/>
        </w:rPr>
        <w:t>Other</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1890"/>
          <w:tab w:val="left" w:pos="3240"/>
          <w:tab w:val="left" w:pos="504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r>
      <w:r>
        <w:rPr>
          <w:rFonts w:eastAsia="Times New Roman"/>
          <w:color w:val="000000" w:themeColor="text1"/>
        </w:rPr>
        <w:tab/>
        <w:t>Signature of Principal</w:t>
      </w:r>
    </w:p>
    <w:p w:rsidR="00B661D9" w:rsidRDefault="00B661D9" w:rsidP="00B661D9">
      <w:pPr>
        <w:tabs>
          <w:tab w:val="left" w:pos="1890"/>
          <w:tab w:val="left" w:pos="3240"/>
          <w:tab w:val="left" w:pos="5040"/>
          <w:tab w:val="left" w:pos="9360"/>
        </w:tabs>
        <w:textAlignment w:val="baseline"/>
        <w:rPr>
          <w:rFonts w:eastAsia="Times New Roman"/>
          <w:color w:val="000000" w:themeColor="text1"/>
        </w:rPr>
      </w:pPr>
    </w:p>
    <w:p w:rsidR="00B661D9" w:rsidRDefault="00B661D9" w:rsidP="00B661D9">
      <w:pPr>
        <w:tabs>
          <w:tab w:val="left" w:pos="5040"/>
          <w:tab w:val="left" w:pos="5850"/>
          <w:tab w:val="left" w:pos="792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u w:val="single"/>
        </w:rPr>
        <w:tab/>
      </w:r>
      <w:r>
        <w:rPr>
          <w:rFonts w:eastAsia="Times New Roman"/>
          <w:color w:val="000000" w:themeColor="text1"/>
        </w:rPr>
        <w:t xml:space="preserve"> Approved     </w:t>
      </w:r>
      <w:r>
        <w:rPr>
          <w:rFonts w:eastAsia="Times New Roman"/>
          <w:color w:val="000000" w:themeColor="text1"/>
          <w:u w:val="single"/>
        </w:rPr>
        <w:tab/>
      </w:r>
      <w:r>
        <w:rPr>
          <w:rFonts w:eastAsia="Times New Roman"/>
          <w:color w:val="000000" w:themeColor="text1"/>
        </w:rPr>
        <w:t>Rejected</w:t>
      </w:r>
    </w:p>
    <w:p w:rsidR="00B661D9" w:rsidRPr="00BC38A4" w:rsidRDefault="00B661D9" w:rsidP="00B661D9">
      <w:pPr>
        <w:tabs>
          <w:tab w:val="left" w:pos="9360"/>
        </w:tabs>
        <w:spacing w:after="240"/>
        <w:textAlignment w:val="baseline"/>
        <w:rPr>
          <w:rFonts w:eastAsia="Times New Roman"/>
          <w:color w:val="000000" w:themeColor="text1"/>
          <w:u w:val="dottedHeavy"/>
        </w:rPr>
      </w:pPr>
      <w:r w:rsidRPr="00BC38A4">
        <w:rPr>
          <w:rFonts w:eastAsia="Times New Roman"/>
          <w:color w:val="000000" w:themeColor="text1"/>
          <w:u w:val="dottedHeavy"/>
        </w:rPr>
        <w:tab/>
      </w:r>
    </w:p>
    <w:p w:rsidR="00B661D9" w:rsidRPr="00BC38A4" w:rsidRDefault="00B661D9" w:rsidP="00B661D9">
      <w:pPr>
        <w:tabs>
          <w:tab w:val="left" w:pos="1440"/>
          <w:tab w:val="left" w:pos="6120"/>
          <w:tab w:val="left" w:pos="7200"/>
          <w:tab w:val="left" w:pos="792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Approved – Amount not to exceed </w:t>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r>
        <w:rPr>
          <w:rFonts w:eastAsia="Times New Roman"/>
          <w:color w:val="000000" w:themeColor="text1"/>
        </w:rPr>
        <w:t xml:space="preserve"> Rejected</w:t>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270"/>
        </w:tabs>
        <w:textAlignment w:val="baseline"/>
        <w:rPr>
          <w:rFonts w:eastAsia="Times New Roman"/>
          <w:color w:val="000000" w:themeColor="text1"/>
          <w:u w:val="single"/>
        </w:rPr>
      </w:pPr>
      <w:r>
        <w:rPr>
          <w:rFonts w:eastAsia="Times New Roman"/>
          <w:color w:val="000000" w:themeColor="text1"/>
        </w:rPr>
        <w:t>Reason(s) for rejection</w:t>
      </w:r>
      <w:r>
        <w:rPr>
          <w:rFonts w:eastAsia="Times New Roman"/>
          <w:color w:val="000000" w:themeColor="text1"/>
          <w:u w:val="single"/>
        </w:rPr>
        <w:tab/>
      </w:r>
    </w:p>
    <w:p w:rsidR="00B661D9" w:rsidRDefault="00B661D9" w:rsidP="00B661D9">
      <w:pPr>
        <w:tabs>
          <w:tab w:val="left" w:pos="9270"/>
        </w:tabs>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9270"/>
        </w:tabs>
        <w:textAlignment w:val="baseline"/>
        <w:rPr>
          <w:rFonts w:eastAsia="Times New Roman"/>
          <w:color w:val="000000" w:themeColor="text1"/>
        </w:rPr>
      </w:pPr>
    </w:p>
    <w:p w:rsidR="00B661D9" w:rsidRDefault="00B661D9" w:rsidP="00B661D9">
      <w:pPr>
        <w:tabs>
          <w:tab w:val="left" w:pos="5040"/>
          <w:tab w:val="left" w:pos="927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040"/>
          <w:tab w:val="left" w:pos="9270"/>
        </w:tabs>
        <w:textAlignment w:val="baseline"/>
        <w:rPr>
          <w:rFonts w:eastAsia="Times New Roman"/>
          <w:color w:val="000000" w:themeColor="text1"/>
        </w:rPr>
      </w:pPr>
      <w:r>
        <w:rPr>
          <w:rFonts w:eastAsia="Times New Roman"/>
          <w:color w:val="000000" w:themeColor="text1"/>
        </w:rPr>
        <w:tab/>
        <w:t>Signature of Superintendent</w:t>
      </w:r>
    </w:p>
    <w:p w:rsidR="00B661D9" w:rsidRDefault="00B661D9" w:rsidP="00B661D9">
      <w:pPr>
        <w:tabs>
          <w:tab w:val="left" w:pos="5040"/>
          <w:tab w:val="left" w:pos="9270"/>
        </w:tabs>
        <w:textAlignment w:val="baseline"/>
        <w:rPr>
          <w:rFonts w:eastAsia="Times New Roman"/>
          <w:color w:val="000000" w:themeColor="text1"/>
        </w:rPr>
      </w:pPr>
    </w:p>
    <w:p w:rsidR="00B661D9" w:rsidRDefault="00B661D9" w:rsidP="00B661D9">
      <w:pPr>
        <w:tabs>
          <w:tab w:val="left" w:pos="5040"/>
          <w:tab w:val="left" w:pos="9270"/>
        </w:tabs>
        <w:textAlignment w:val="baseline"/>
        <w:rPr>
          <w:rFonts w:eastAsia="Times New Roman"/>
          <w:color w:val="000000" w:themeColor="text1"/>
        </w:rPr>
      </w:pPr>
      <w:r>
        <w:rPr>
          <w:rFonts w:eastAsia="Times New Roman"/>
          <w:color w:val="000000" w:themeColor="text1"/>
        </w:rPr>
        <w:t>Upon approval or rejection – copes will be returned as follows: 1) original (blue) retained by superintendent; 2) second copy (canary) returned to principal; and 3) third copy (white) returned to the person requesting the leave.</w:t>
      </w:r>
    </w:p>
    <w:p w:rsidR="00B661D9" w:rsidRDefault="00B661D9" w:rsidP="00B661D9">
      <w:pPr>
        <w:tabs>
          <w:tab w:val="left" w:pos="5040"/>
          <w:tab w:val="left" w:pos="9270"/>
        </w:tabs>
        <w:textAlignment w:val="baseline"/>
        <w:rPr>
          <w:rFonts w:eastAsia="Times New Roman"/>
          <w:color w:val="000000" w:themeColor="text1"/>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I</w:t>
      </w:r>
    </w:p>
    <w:p w:rsidR="00B661D9" w:rsidRDefault="00B661D9" w:rsidP="00B661D9">
      <w:pPr>
        <w:tabs>
          <w:tab w:val="left" w:pos="4320"/>
        </w:tabs>
        <w:textAlignment w:val="baseline"/>
        <w:rPr>
          <w:rFonts w:eastAsia="Times New Roman"/>
          <w:color w:val="000000" w:themeColor="text1"/>
          <w:u w:val="single"/>
        </w:rPr>
      </w:pPr>
      <w:r>
        <w:rPr>
          <w:rFonts w:eastAsia="Times New Roman"/>
          <w:color w:val="000000" w:themeColor="text1"/>
        </w:rPr>
        <w:t>Employee I.D. #</w:t>
      </w:r>
      <w:r>
        <w:rPr>
          <w:rFonts w:eastAsia="Times New Roman"/>
          <w:color w:val="000000" w:themeColor="text1"/>
          <w:u w:val="single"/>
        </w:rPr>
        <w:tab/>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32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4046E0" w:rsidRDefault="00B661D9" w:rsidP="00B661D9">
      <w:pPr>
        <w:tabs>
          <w:tab w:val="left" w:pos="4320"/>
        </w:tabs>
        <w:jc w:val="center"/>
        <w:textAlignment w:val="baseline"/>
        <w:rPr>
          <w:rFonts w:eastAsia="Times New Roman"/>
          <w:color w:val="000000" w:themeColor="text1"/>
        </w:rPr>
      </w:pPr>
      <w:r>
        <w:rPr>
          <w:rFonts w:eastAsia="Times New Roman"/>
          <w:b/>
          <w:color w:val="000000" w:themeColor="text1"/>
          <w:u w:val="single"/>
        </w:rPr>
        <w:t>PERSONAL LEAVE</w:t>
      </w:r>
      <w:r w:rsidR="004046E0">
        <w:rPr>
          <w:rFonts w:eastAsia="Times New Roman"/>
          <w:color w:val="000000" w:themeColor="text1"/>
        </w:rPr>
        <w:fldChar w:fldCharType="begin"/>
      </w:r>
      <w:r w:rsidR="004046E0">
        <w:rPr>
          <w:rFonts w:eastAsia="Times New Roman"/>
          <w:color w:val="000000" w:themeColor="text1"/>
        </w:rPr>
        <w:instrText xml:space="preserve"> tc”</w:instrText>
      </w:r>
      <w:bookmarkStart w:id="189" w:name="_Toc135640503"/>
      <w:r w:rsidR="004046E0">
        <w:rPr>
          <w:rFonts w:eastAsia="Times New Roman"/>
          <w:color w:val="000000" w:themeColor="text1"/>
        </w:rPr>
        <w:instrText>Appendix I - Personal Leave Request Form</w:instrText>
      </w:r>
      <w:bookmarkEnd w:id="189"/>
      <w:r w:rsidR="004046E0">
        <w:rPr>
          <w:rFonts w:eastAsia="Times New Roman"/>
          <w:color w:val="000000" w:themeColor="text1"/>
        </w:rPr>
        <w:instrText xml:space="preserve">”\l1 </w:instrText>
      </w:r>
      <w:r w:rsidR="004046E0">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5760"/>
          <w:tab w:val="left" w:pos="648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Date</w:t>
      </w:r>
      <w:r>
        <w:rPr>
          <w:rFonts w:eastAsia="Times New Roman"/>
          <w:color w:val="000000" w:themeColor="text1"/>
          <w:u w:val="single"/>
        </w:rPr>
        <w:tab/>
      </w:r>
    </w:p>
    <w:p w:rsidR="00B661D9" w:rsidRDefault="00B661D9" w:rsidP="00B661D9">
      <w:pPr>
        <w:tabs>
          <w:tab w:val="left" w:pos="5760"/>
          <w:tab w:val="left" w:pos="6480"/>
          <w:tab w:val="left" w:pos="9360"/>
        </w:tabs>
        <w:textAlignment w:val="baseline"/>
        <w:rPr>
          <w:rFonts w:eastAsia="Times New Roman"/>
          <w:color w:val="000000" w:themeColor="text1"/>
          <w:u w:val="single"/>
        </w:rPr>
      </w:pPr>
    </w:p>
    <w:p w:rsidR="00B661D9" w:rsidRDefault="00B661D9" w:rsidP="00B661D9">
      <w:pPr>
        <w:tabs>
          <w:tab w:val="left" w:pos="5760"/>
          <w:tab w:val="left" w:pos="9360"/>
        </w:tabs>
        <w:textAlignment w:val="baseline"/>
        <w:rPr>
          <w:rFonts w:eastAsia="Times New Roman"/>
          <w:color w:val="000000" w:themeColor="text1"/>
          <w:u w:val="single"/>
        </w:rPr>
      </w:pPr>
      <w:r>
        <w:rPr>
          <w:rFonts w:eastAsia="Times New Roman"/>
          <w:color w:val="000000" w:themeColor="text1"/>
        </w:rPr>
        <w:t>Building</w:t>
      </w:r>
      <w:r>
        <w:rPr>
          <w:rFonts w:eastAsia="Times New Roman"/>
          <w:color w:val="000000" w:themeColor="text1"/>
          <w:u w:val="single"/>
        </w:rPr>
        <w:tab/>
      </w:r>
    </w:p>
    <w:p w:rsidR="00B661D9" w:rsidRDefault="00B661D9" w:rsidP="00B661D9">
      <w:pPr>
        <w:tabs>
          <w:tab w:val="left" w:pos="5760"/>
          <w:tab w:val="left" w:pos="9360"/>
        </w:tabs>
        <w:textAlignment w:val="baseline"/>
        <w:rPr>
          <w:rFonts w:eastAsia="Times New Roman"/>
          <w:color w:val="000000" w:themeColor="text1"/>
          <w:u w:val="single"/>
        </w:rPr>
      </w:pPr>
    </w:p>
    <w:p w:rsidR="00B661D9" w:rsidRDefault="00B661D9" w:rsidP="00B661D9">
      <w:pPr>
        <w:tabs>
          <w:tab w:val="left" w:pos="6480"/>
          <w:tab w:val="left" w:pos="7200"/>
          <w:tab w:val="left" w:pos="9360"/>
        </w:tabs>
        <w:textAlignment w:val="baseline"/>
        <w:rPr>
          <w:rFonts w:eastAsia="Times New Roman"/>
          <w:color w:val="000000" w:themeColor="text1"/>
          <w:u w:val="single"/>
        </w:rPr>
      </w:pPr>
      <w:r>
        <w:rPr>
          <w:rFonts w:eastAsia="Times New Roman"/>
          <w:color w:val="000000" w:themeColor="text1"/>
        </w:rPr>
        <w:t>Date(s) of Personal Leave</w:t>
      </w:r>
      <w:r>
        <w:rPr>
          <w:rFonts w:eastAsia="Times New Roman"/>
          <w:color w:val="000000" w:themeColor="text1"/>
          <w:u w:val="single"/>
        </w:rPr>
        <w:tab/>
      </w:r>
      <w:r>
        <w:rPr>
          <w:rFonts w:eastAsia="Times New Roman"/>
          <w:color w:val="000000" w:themeColor="text1"/>
        </w:rPr>
        <w:tab/>
        <w:t>Total Days</w:t>
      </w:r>
      <w:r>
        <w:rPr>
          <w:rFonts w:eastAsia="Times New Roman"/>
          <w:color w:val="000000" w:themeColor="text1"/>
          <w:u w:val="single"/>
        </w:rPr>
        <w:tab/>
      </w:r>
    </w:p>
    <w:p w:rsidR="00B661D9" w:rsidRDefault="00B661D9" w:rsidP="00B661D9">
      <w:pPr>
        <w:tabs>
          <w:tab w:val="left" w:pos="6480"/>
          <w:tab w:val="left" w:pos="7200"/>
          <w:tab w:val="left" w:pos="9360"/>
        </w:tabs>
        <w:textAlignment w:val="baseline"/>
        <w:rPr>
          <w:rFonts w:eastAsia="Times New Roman"/>
          <w:color w:val="000000" w:themeColor="text1"/>
          <w:u w:val="single"/>
        </w:rPr>
      </w:pPr>
    </w:p>
    <w:p w:rsidR="00B661D9" w:rsidRPr="00BE5E48" w:rsidRDefault="00B661D9" w:rsidP="00B661D9">
      <w:pPr>
        <w:ind w:left="3240" w:right="1440" w:hanging="1440"/>
        <w:textAlignment w:val="baseline"/>
        <w:rPr>
          <w:rFonts w:eastAsia="Times New Roman"/>
          <w:color w:val="000000" w:themeColor="text1"/>
        </w:rPr>
      </w:pPr>
      <w:r>
        <w:rPr>
          <w:rFonts w:eastAsia="Times New Roman"/>
          <w:color w:val="000000" w:themeColor="text1"/>
        </w:rPr>
        <w:t>(NOTE:</w:t>
      </w:r>
      <w:r>
        <w:rPr>
          <w:rFonts w:eastAsia="Times New Roman"/>
          <w:color w:val="000000" w:themeColor="text1"/>
        </w:rPr>
        <w:tab/>
        <w:t>Personal leave may not be used to extend school holiday periods or recesses in the school year calendar, to provide vacations, for shopping trips, or for leaves covered by any other provisions of this bargaining agreement unless it is an</w:t>
      </w:r>
      <w:r w:rsidR="00024A79">
        <w:rPr>
          <w:rFonts w:eastAsia="Times New Roman"/>
          <w:color w:val="000000" w:themeColor="text1"/>
        </w:rPr>
        <w:t xml:space="preserve"> emergency and approved by the S</w:t>
      </w:r>
      <w:r>
        <w:rPr>
          <w:rFonts w:eastAsia="Times New Roman"/>
          <w:color w:val="000000" w:themeColor="text1"/>
        </w:rPr>
        <w:t>uperintendent or his designee.)</w:t>
      </w:r>
    </w:p>
    <w:p w:rsidR="00B661D9" w:rsidRDefault="00B661D9" w:rsidP="00B661D9">
      <w:pPr>
        <w:tabs>
          <w:tab w:val="left" w:pos="6480"/>
          <w:tab w:val="left" w:pos="7200"/>
          <w:tab w:val="left" w:pos="9360"/>
        </w:tabs>
        <w:textAlignment w:val="baseline"/>
        <w:rPr>
          <w:rFonts w:eastAsia="Times New Roman"/>
          <w:color w:val="000000" w:themeColor="text1"/>
          <w:u w:val="single"/>
        </w:rPr>
      </w:pPr>
    </w:p>
    <w:p w:rsidR="00B661D9" w:rsidRDefault="00B661D9" w:rsidP="00B661D9">
      <w:pPr>
        <w:tabs>
          <w:tab w:val="left" w:pos="6480"/>
          <w:tab w:val="left" w:pos="7200"/>
          <w:tab w:val="left" w:pos="9360"/>
        </w:tabs>
        <w:ind w:left="216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6480"/>
          <w:tab w:val="left" w:pos="7200"/>
          <w:tab w:val="left" w:pos="9360"/>
        </w:tabs>
        <w:ind w:left="3060"/>
        <w:textAlignment w:val="baseline"/>
        <w:rPr>
          <w:rFonts w:eastAsia="Times New Roman"/>
          <w:color w:val="000000" w:themeColor="text1"/>
        </w:rPr>
      </w:pPr>
      <w:r>
        <w:rPr>
          <w:rFonts w:eastAsia="Times New Roman"/>
          <w:color w:val="000000" w:themeColor="text1"/>
        </w:rPr>
        <w:t>Signature of Employee</w:t>
      </w:r>
    </w:p>
    <w:p w:rsidR="00B661D9" w:rsidRPr="00BE5E48" w:rsidRDefault="00B661D9" w:rsidP="00B661D9">
      <w:pPr>
        <w:tabs>
          <w:tab w:val="left" w:pos="6480"/>
          <w:tab w:val="left" w:pos="7200"/>
          <w:tab w:val="left" w:pos="9360"/>
        </w:tabs>
        <w:ind w:left="2160"/>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u w:val="single"/>
        </w:rPr>
      </w:pPr>
    </w:p>
    <w:p w:rsidR="00B661D9" w:rsidRPr="0059368C" w:rsidRDefault="00B661D9" w:rsidP="00B661D9">
      <w:pPr>
        <w:tabs>
          <w:tab w:val="left" w:pos="9360"/>
        </w:tabs>
        <w:textAlignment w:val="baseline"/>
        <w:rPr>
          <w:rFonts w:eastAsia="Times New Roman"/>
          <w:color w:val="000000" w:themeColor="text1"/>
          <w:u w:val="dottedHeavy"/>
        </w:rPr>
      </w:pPr>
      <w:r w:rsidRPr="0059368C">
        <w:rPr>
          <w:rFonts w:eastAsia="Times New Roman"/>
          <w:color w:val="000000" w:themeColor="text1"/>
          <w:u w:val="dottedHeavy"/>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720"/>
          <w:tab w:val="left" w:pos="2880"/>
          <w:tab w:val="left" w:pos="360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 xml:space="preserve"> Approved</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 xml:space="preserve"> Rejected  </w:t>
      </w:r>
      <w:r>
        <w:rPr>
          <w:rFonts w:eastAsia="Times New Roman"/>
          <w:color w:val="000000" w:themeColor="text1"/>
          <w:u w:val="single"/>
        </w:rPr>
        <w:tab/>
      </w:r>
    </w:p>
    <w:p w:rsidR="00B661D9" w:rsidRPr="00BE5E48" w:rsidRDefault="00B661D9" w:rsidP="00B661D9">
      <w:pPr>
        <w:tabs>
          <w:tab w:val="left" w:pos="5760"/>
          <w:tab w:val="left" w:pos="9360"/>
        </w:tabs>
        <w:textAlignment w:val="baseline"/>
        <w:rPr>
          <w:rFonts w:eastAsia="Times New Roman"/>
          <w:color w:val="000000" w:themeColor="text1"/>
        </w:rPr>
      </w:pPr>
      <w:r>
        <w:rPr>
          <w:rFonts w:eastAsia="Times New Roman"/>
          <w:color w:val="000000" w:themeColor="text1"/>
        </w:rPr>
        <w:tab/>
        <w:t>Principal/Supervisor</w:t>
      </w:r>
    </w:p>
    <w:p w:rsidR="00B661D9" w:rsidRDefault="00B661D9" w:rsidP="00B661D9">
      <w:pPr>
        <w:tabs>
          <w:tab w:val="left" w:pos="720"/>
          <w:tab w:val="left" w:pos="2880"/>
          <w:tab w:val="left" w:pos="3600"/>
          <w:tab w:val="left" w:pos="9360"/>
        </w:tabs>
        <w:textAlignment w:val="baseline"/>
        <w:rPr>
          <w:rFonts w:eastAsia="Times New Roman"/>
          <w:color w:val="000000" w:themeColor="text1"/>
          <w:u w:val="single"/>
        </w:rPr>
      </w:pPr>
    </w:p>
    <w:p w:rsidR="00B661D9" w:rsidRDefault="00B661D9" w:rsidP="00B661D9">
      <w:pPr>
        <w:tabs>
          <w:tab w:val="left" w:pos="720"/>
          <w:tab w:val="left" w:pos="2880"/>
          <w:tab w:val="left" w:pos="3600"/>
          <w:tab w:val="left" w:pos="9360"/>
        </w:tabs>
        <w:textAlignment w:val="baseline"/>
        <w:rPr>
          <w:rFonts w:eastAsia="Times New Roman"/>
          <w:color w:val="000000" w:themeColor="text1"/>
          <w:u w:val="single"/>
        </w:rPr>
      </w:pPr>
    </w:p>
    <w:p w:rsidR="00B661D9" w:rsidRDefault="00B661D9" w:rsidP="00B661D9">
      <w:pPr>
        <w:tabs>
          <w:tab w:val="left" w:pos="720"/>
          <w:tab w:val="left" w:pos="2880"/>
          <w:tab w:val="left" w:pos="3600"/>
          <w:tab w:val="left" w:pos="9360"/>
        </w:tabs>
        <w:textAlignment w:val="baseline"/>
        <w:rPr>
          <w:rFonts w:eastAsia="Times New Roman"/>
          <w:color w:val="000000" w:themeColor="text1"/>
          <w:u w:val="single"/>
        </w:rPr>
      </w:pPr>
      <w:r>
        <w:rPr>
          <w:rFonts w:eastAsia="Times New Roman"/>
          <w:color w:val="000000" w:themeColor="text1"/>
          <w:u w:val="single"/>
        </w:rPr>
        <w:tab/>
      </w:r>
      <w:r>
        <w:rPr>
          <w:rFonts w:eastAsia="Times New Roman"/>
          <w:color w:val="000000" w:themeColor="text1"/>
        </w:rPr>
        <w:t xml:space="preserve"> Approved</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 xml:space="preserve"> Rejected  </w:t>
      </w:r>
      <w:r>
        <w:rPr>
          <w:rFonts w:eastAsia="Times New Roman"/>
          <w:color w:val="000000" w:themeColor="text1"/>
          <w:u w:val="single"/>
        </w:rPr>
        <w:tab/>
      </w:r>
    </w:p>
    <w:p w:rsidR="00B661D9" w:rsidRDefault="00B661D9" w:rsidP="00B661D9">
      <w:pPr>
        <w:tabs>
          <w:tab w:val="left" w:pos="5760"/>
          <w:tab w:val="left" w:pos="9360"/>
        </w:tabs>
        <w:textAlignment w:val="baseline"/>
        <w:rPr>
          <w:rFonts w:eastAsia="Times New Roman"/>
          <w:color w:val="000000" w:themeColor="text1"/>
        </w:rPr>
      </w:pPr>
      <w:r>
        <w:rPr>
          <w:rFonts w:eastAsia="Times New Roman"/>
          <w:color w:val="000000" w:themeColor="text1"/>
        </w:rPr>
        <w:tab/>
        <w:t>Superintendent</w:t>
      </w:r>
    </w:p>
    <w:p w:rsidR="00B661D9" w:rsidRPr="00BE5E48" w:rsidRDefault="00B661D9" w:rsidP="00B661D9">
      <w:pPr>
        <w:tabs>
          <w:tab w:val="left" w:pos="5760"/>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Reason(s) for Rejection:</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Pr="00BE5E48"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u w:val="single"/>
        </w:rPr>
        <w:tab/>
      </w:r>
    </w:p>
    <w:p w:rsidR="00B661D9" w:rsidRPr="00B16565"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5040"/>
          <w:tab w:val="left" w:pos="9270"/>
        </w:tabs>
        <w:textAlignment w:val="baseline"/>
        <w:rPr>
          <w:rFonts w:eastAsia="Times New Roman"/>
          <w:color w:val="000000" w:themeColor="text1"/>
        </w:rPr>
      </w:pPr>
      <w:r>
        <w:rPr>
          <w:rFonts w:eastAsia="Times New Roman"/>
          <w:color w:val="000000" w:themeColor="text1"/>
        </w:rPr>
        <w:t>*Absence report must be completed upon return and sent to central office.</w:t>
      </w:r>
    </w:p>
    <w:p w:rsidR="00B661D9" w:rsidRDefault="00B661D9" w:rsidP="00B661D9">
      <w:pPr>
        <w:tabs>
          <w:tab w:val="left" w:pos="5040"/>
          <w:tab w:val="left" w:pos="9270"/>
        </w:tabs>
        <w:textAlignment w:val="baseline"/>
        <w:rPr>
          <w:rFonts w:eastAsia="Times New Roman"/>
          <w:color w:val="000000" w:themeColor="text1"/>
        </w:rPr>
      </w:pPr>
    </w:p>
    <w:p w:rsidR="00B661D9" w:rsidRDefault="00B661D9" w:rsidP="00B661D9">
      <w:pPr>
        <w:tabs>
          <w:tab w:val="left" w:pos="5040"/>
          <w:tab w:val="left" w:pos="9270"/>
        </w:tabs>
        <w:textAlignment w:val="baseline"/>
        <w:rPr>
          <w:rFonts w:eastAsia="Times New Roman"/>
          <w:color w:val="000000" w:themeColor="text1"/>
        </w:rPr>
      </w:pPr>
    </w:p>
    <w:p w:rsidR="00B661D9" w:rsidRPr="00EF0301" w:rsidRDefault="00B661D9" w:rsidP="00B661D9">
      <w:pPr>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J</w:t>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32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4046E0" w:rsidRDefault="00B661D9" w:rsidP="00B661D9">
      <w:pPr>
        <w:tabs>
          <w:tab w:val="left" w:pos="4320"/>
        </w:tabs>
        <w:jc w:val="center"/>
        <w:textAlignment w:val="baseline"/>
        <w:rPr>
          <w:rFonts w:eastAsia="Times New Roman"/>
          <w:color w:val="000000" w:themeColor="text1"/>
        </w:rPr>
      </w:pPr>
      <w:r>
        <w:rPr>
          <w:rFonts w:eastAsia="Times New Roman"/>
          <w:b/>
          <w:color w:val="000000" w:themeColor="text1"/>
          <w:u w:val="single"/>
        </w:rPr>
        <w:t>APPLICATION FOR LEAVE OF ABSENCE</w:t>
      </w:r>
      <w:r w:rsidR="004046E0">
        <w:rPr>
          <w:rFonts w:eastAsia="Times New Roman"/>
          <w:color w:val="000000" w:themeColor="text1"/>
        </w:rPr>
        <w:fldChar w:fldCharType="begin"/>
      </w:r>
      <w:r w:rsidR="004046E0">
        <w:rPr>
          <w:rFonts w:eastAsia="Times New Roman"/>
          <w:color w:val="000000" w:themeColor="text1"/>
        </w:rPr>
        <w:instrText xml:space="preserve"> tc”</w:instrText>
      </w:r>
      <w:bookmarkStart w:id="190" w:name="_Toc135640504"/>
      <w:r w:rsidR="004046E0">
        <w:rPr>
          <w:rFonts w:eastAsia="Times New Roman"/>
          <w:color w:val="000000" w:themeColor="text1"/>
        </w:rPr>
        <w:instrText>Appendix J - Application for Leave of Absence</w:instrText>
      </w:r>
      <w:bookmarkEnd w:id="190"/>
      <w:r w:rsidR="004046E0">
        <w:rPr>
          <w:rFonts w:eastAsia="Times New Roman"/>
          <w:color w:val="000000" w:themeColor="text1"/>
        </w:rPr>
        <w:instrText xml:space="preserve">”\l1 </w:instrText>
      </w:r>
      <w:r w:rsidR="004046E0">
        <w:rPr>
          <w:rFonts w:eastAsia="Times New Roman"/>
          <w:color w:val="000000" w:themeColor="text1"/>
        </w:rPr>
        <w:fldChar w:fldCharType="end"/>
      </w:r>
    </w:p>
    <w:p w:rsidR="00B661D9" w:rsidRDefault="00B661D9" w:rsidP="00B661D9">
      <w:pPr>
        <w:tabs>
          <w:tab w:val="left" w:pos="4320"/>
        </w:tabs>
        <w:textAlignment w:val="baseline"/>
        <w:rPr>
          <w:rFonts w:eastAsia="Times New Roman"/>
          <w:color w:val="000000" w:themeColor="text1"/>
        </w:rPr>
      </w:pPr>
    </w:p>
    <w:p w:rsidR="00B661D9" w:rsidRDefault="00B661D9" w:rsidP="00B661D9">
      <w:pPr>
        <w:tabs>
          <w:tab w:val="left" w:pos="4680"/>
          <w:tab w:val="left" w:pos="6480"/>
          <w:tab w:val="left" w:pos="9360"/>
        </w:tabs>
        <w:textAlignment w:val="baseline"/>
        <w:rPr>
          <w:rFonts w:eastAsia="Times New Roman"/>
          <w:color w:val="000000" w:themeColor="text1"/>
          <w:u w:val="single"/>
        </w:rPr>
      </w:pPr>
      <w:r>
        <w:rPr>
          <w:rFonts w:eastAsia="Times New Roman"/>
          <w:color w:val="000000" w:themeColor="text1"/>
        </w:rPr>
        <w:t>Date</w:t>
      </w:r>
      <w:r>
        <w:rPr>
          <w:rFonts w:eastAsia="Times New Roman"/>
          <w:color w:val="000000" w:themeColor="text1"/>
          <w:u w:val="single"/>
        </w:rPr>
        <w:tab/>
      </w:r>
    </w:p>
    <w:p w:rsidR="00B661D9" w:rsidRDefault="00B661D9" w:rsidP="00B661D9">
      <w:pPr>
        <w:tabs>
          <w:tab w:val="left" w:pos="4680"/>
          <w:tab w:val="left" w:pos="6480"/>
          <w:tab w:val="left" w:pos="9360"/>
        </w:tabs>
        <w:textAlignment w:val="baseline"/>
        <w:rPr>
          <w:rFonts w:eastAsia="Times New Roman"/>
          <w:color w:val="000000" w:themeColor="text1"/>
          <w:u w:val="single"/>
        </w:rPr>
      </w:pPr>
    </w:p>
    <w:p w:rsidR="00B661D9" w:rsidRPr="00A547B7" w:rsidRDefault="00B661D9" w:rsidP="00B661D9">
      <w:pPr>
        <w:tabs>
          <w:tab w:val="left" w:pos="4680"/>
          <w:tab w:val="left" w:pos="5040"/>
          <w:tab w:val="left" w:pos="9360"/>
        </w:tabs>
        <w:textAlignment w:val="baseline"/>
        <w:rPr>
          <w:rFonts w:eastAsia="Times New Roman"/>
          <w:color w:val="000000" w:themeColor="text1"/>
          <w:u w:val="single"/>
        </w:rPr>
      </w:pPr>
      <w:r>
        <w:rPr>
          <w:rFonts w:eastAsia="Times New Roman"/>
          <w:color w:val="000000" w:themeColor="text1"/>
        </w:rPr>
        <w:t>Name</w:t>
      </w:r>
      <w:r>
        <w:rPr>
          <w:rFonts w:eastAsia="Times New Roman"/>
          <w:color w:val="000000" w:themeColor="text1"/>
          <w:u w:val="single"/>
        </w:rPr>
        <w:tab/>
      </w:r>
      <w:r>
        <w:rPr>
          <w:rFonts w:eastAsia="Times New Roman"/>
          <w:color w:val="000000" w:themeColor="text1"/>
        </w:rPr>
        <w:tab/>
        <w:t>Employee I.D. #</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School or Department</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I hereby request a leave of absence without pay beginning</w:t>
      </w:r>
      <w:r>
        <w:rPr>
          <w:rFonts w:eastAsia="Times New Roman"/>
          <w:color w:val="000000" w:themeColor="text1"/>
          <w:u w:val="single"/>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4320"/>
          <w:tab w:val="left" w:pos="9360"/>
        </w:tabs>
        <w:textAlignment w:val="baseline"/>
        <w:rPr>
          <w:rFonts w:eastAsia="Times New Roman"/>
          <w:color w:val="000000" w:themeColor="text1"/>
        </w:rPr>
      </w:pPr>
      <w:r>
        <w:rPr>
          <w:rFonts w:eastAsia="Times New Roman"/>
          <w:color w:val="000000" w:themeColor="text1"/>
        </w:rPr>
        <w:t>and ending</w:t>
      </w:r>
      <w:r>
        <w:rPr>
          <w:rFonts w:eastAsia="Times New Roman"/>
          <w:color w:val="000000" w:themeColor="text1"/>
          <w:u w:val="single"/>
        </w:rPr>
        <w:tab/>
      </w:r>
      <w:r>
        <w:rPr>
          <w:rFonts w:eastAsia="Times New Roman"/>
          <w:color w:val="000000" w:themeColor="text1"/>
        </w:rPr>
        <w:t xml:space="preserve"> for the reason checked below:</w:t>
      </w:r>
    </w:p>
    <w:p w:rsidR="00B661D9" w:rsidRDefault="00B661D9" w:rsidP="00B661D9">
      <w:pPr>
        <w:tabs>
          <w:tab w:val="left" w:pos="4320"/>
          <w:tab w:val="left" w:pos="9360"/>
        </w:tabs>
        <w:textAlignment w:val="baseline"/>
        <w:rPr>
          <w:rFonts w:eastAsia="Times New Roman"/>
          <w:color w:val="000000" w:themeColor="text1"/>
        </w:rPr>
      </w:pPr>
    </w:p>
    <w:p w:rsidR="00B661D9" w:rsidRPr="00F20660"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Illness/Disability*</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Professional/Educational Study*</w:t>
      </w: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Pr="00F20660"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Maternity*</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Personal Reasons*</w:t>
      </w: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Paternity/Adoption*</w:t>
      </w:r>
      <w:r>
        <w:rPr>
          <w:rFonts w:eastAsia="Times New Roman"/>
          <w:color w:val="000000" w:themeColor="text1"/>
        </w:rPr>
        <w:tab/>
      </w:r>
      <w:r>
        <w:rPr>
          <w:rFonts w:eastAsia="Times New Roman"/>
          <w:color w:val="000000" w:themeColor="text1"/>
          <w:u w:val="single"/>
        </w:rPr>
        <w:tab/>
      </w:r>
      <w:r>
        <w:rPr>
          <w:rFonts w:eastAsia="Times New Roman"/>
          <w:color w:val="000000" w:themeColor="text1"/>
        </w:rPr>
        <w:t>Other (please specify)</w:t>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The applicant is advised to examine and comply with applicable provision(s) of the Negotiated Agreement before submitting such application.</w:t>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r>
        <w:rPr>
          <w:rFonts w:eastAsia="Times New Roman"/>
          <w:color w:val="000000" w:themeColor="text1"/>
        </w:rPr>
        <w:t>*Without pay (insurance continues by submitting premium to treasurer).</w:t>
      </w:r>
    </w:p>
    <w:p w:rsidR="00B661D9" w:rsidRDefault="00B661D9" w:rsidP="00B661D9">
      <w:pPr>
        <w:tabs>
          <w:tab w:val="left" w:pos="720"/>
          <w:tab w:val="left" w:pos="5040"/>
          <w:tab w:val="left" w:pos="5760"/>
          <w:tab w:val="left" w:pos="9360"/>
        </w:tabs>
        <w:textAlignment w:val="baseline"/>
        <w:rPr>
          <w:rFonts w:eastAsia="Times New Roman"/>
          <w:color w:val="000000" w:themeColor="text1"/>
        </w:rPr>
      </w:pPr>
    </w:p>
    <w:p w:rsidR="00B661D9" w:rsidRDefault="00B661D9" w:rsidP="00B661D9">
      <w:pPr>
        <w:tabs>
          <w:tab w:val="left" w:pos="504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040"/>
          <w:tab w:val="left" w:pos="9360"/>
        </w:tabs>
        <w:textAlignment w:val="baseline"/>
        <w:rPr>
          <w:rFonts w:eastAsia="Times New Roman"/>
          <w:color w:val="000000" w:themeColor="text1"/>
        </w:rPr>
      </w:pPr>
      <w:r>
        <w:rPr>
          <w:rFonts w:eastAsia="Times New Roman"/>
          <w:color w:val="000000" w:themeColor="text1"/>
        </w:rPr>
        <w:tab/>
        <w:t>Applicant</w:t>
      </w:r>
      <w:r w:rsidR="00912348">
        <w:rPr>
          <w:rFonts w:eastAsia="Times New Roman"/>
          <w:color w:val="000000" w:themeColor="text1"/>
        </w:rPr>
        <w:t>’</w:t>
      </w:r>
      <w:r>
        <w:rPr>
          <w:rFonts w:eastAsia="Times New Roman"/>
          <w:color w:val="000000" w:themeColor="text1"/>
        </w:rPr>
        <w:t>s Signature</w:t>
      </w:r>
    </w:p>
    <w:p w:rsidR="00B661D9" w:rsidRDefault="00B661D9" w:rsidP="00B661D9">
      <w:pPr>
        <w:tabs>
          <w:tab w:val="left" w:pos="5040"/>
          <w:tab w:val="left" w:pos="9360"/>
        </w:tabs>
        <w:textAlignment w:val="baseline"/>
        <w:rPr>
          <w:rFonts w:eastAsia="Times New Roman"/>
          <w:color w:val="000000" w:themeColor="text1"/>
        </w:rPr>
      </w:pPr>
    </w:p>
    <w:p w:rsidR="00B661D9" w:rsidRDefault="00B661D9" w:rsidP="00B661D9">
      <w:pPr>
        <w:tabs>
          <w:tab w:val="left" w:pos="5040"/>
          <w:tab w:val="left" w:pos="9360"/>
        </w:tabs>
        <w:textAlignment w:val="baseline"/>
        <w:rPr>
          <w:rFonts w:eastAsia="Times New Roman"/>
          <w:color w:val="000000" w:themeColor="text1"/>
        </w:rPr>
      </w:pPr>
    </w:p>
    <w:p w:rsidR="00B661D9" w:rsidRDefault="00B661D9" w:rsidP="00B661D9">
      <w:pPr>
        <w:tabs>
          <w:tab w:val="left" w:pos="504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040"/>
          <w:tab w:val="left" w:pos="9360"/>
        </w:tabs>
        <w:textAlignment w:val="baseline"/>
        <w:rPr>
          <w:rFonts w:eastAsia="Times New Roman"/>
          <w:color w:val="000000" w:themeColor="text1"/>
        </w:rPr>
      </w:pPr>
      <w:r>
        <w:rPr>
          <w:rFonts w:eastAsia="Times New Roman"/>
          <w:color w:val="000000" w:themeColor="text1"/>
        </w:rPr>
        <w:tab/>
        <w:t>Superintendent</w:t>
      </w:r>
    </w:p>
    <w:p w:rsidR="00B661D9" w:rsidRDefault="00B661D9" w:rsidP="00B661D9">
      <w:pPr>
        <w:tabs>
          <w:tab w:val="left" w:pos="5040"/>
          <w:tab w:val="left" w:pos="9360"/>
        </w:tabs>
        <w:textAlignment w:val="baseline"/>
        <w:rPr>
          <w:rFonts w:eastAsia="Times New Roman"/>
          <w:color w:val="000000" w:themeColor="text1"/>
        </w:rPr>
      </w:pPr>
      <w:r>
        <w:rPr>
          <w:rFonts w:eastAsia="Times New Roman"/>
          <w:color w:val="000000" w:themeColor="text1"/>
        </w:rPr>
        <w:tab/>
        <w:t>(per Board of Education resolution)</w:t>
      </w:r>
    </w:p>
    <w:p w:rsidR="00B661D9" w:rsidRDefault="00B661D9" w:rsidP="00B661D9">
      <w:pPr>
        <w:tabs>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Approved</w:t>
      </w: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Disapproved</w:t>
      </w: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r>
        <w:rPr>
          <w:rFonts w:eastAsia="Times New Roman"/>
          <w:color w:val="000000" w:themeColor="text1"/>
        </w:rPr>
        <w:t>cc.</w:t>
      </w:r>
      <w:r>
        <w:rPr>
          <w:rFonts w:eastAsia="Times New Roman"/>
          <w:color w:val="000000" w:themeColor="text1"/>
        </w:rPr>
        <w:tab/>
        <w:t>Payroll Department</w:t>
      </w:r>
    </w:p>
    <w:p w:rsidR="00B661D9" w:rsidRDefault="00B661D9" w:rsidP="00B661D9">
      <w:pPr>
        <w:tabs>
          <w:tab w:val="left" w:pos="720"/>
          <w:tab w:val="left" w:pos="5040"/>
          <w:tab w:val="left" w:pos="9360"/>
        </w:tabs>
        <w:textAlignment w:val="baseline"/>
        <w:rPr>
          <w:rFonts w:eastAsia="Times New Roman"/>
          <w:color w:val="000000" w:themeColor="text1"/>
        </w:rPr>
      </w:pPr>
      <w:r>
        <w:rPr>
          <w:rFonts w:eastAsia="Times New Roman"/>
          <w:color w:val="000000" w:themeColor="text1"/>
        </w:rPr>
        <w:tab/>
        <w:t>Personnel file</w:t>
      </w:r>
    </w:p>
    <w:p w:rsidR="00B661D9" w:rsidRDefault="00B661D9" w:rsidP="00B661D9">
      <w:pPr>
        <w:tabs>
          <w:tab w:val="left" w:pos="720"/>
          <w:tab w:val="left" w:pos="5040"/>
          <w:tab w:val="left" w:pos="9360"/>
        </w:tabs>
        <w:textAlignment w:val="baseline"/>
        <w:rPr>
          <w:rFonts w:eastAsia="Times New Roman"/>
          <w:color w:val="000000" w:themeColor="text1"/>
        </w:rPr>
      </w:pPr>
    </w:p>
    <w:p w:rsidR="00B661D9" w:rsidRDefault="00B661D9" w:rsidP="00B661D9">
      <w:pPr>
        <w:tabs>
          <w:tab w:val="left" w:pos="720"/>
          <w:tab w:val="left" w:pos="5040"/>
          <w:tab w:val="left" w:pos="9360"/>
        </w:tabs>
        <w:textAlignment w:val="baseline"/>
        <w:rPr>
          <w:rFonts w:eastAsia="Times New Roman"/>
          <w:color w:val="000000" w:themeColor="text1"/>
        </w:rPr>
      </w:pPr>
      <w:r>
        <w:rPr>
          <w:rFonts w:eastAsia="Times New Roman"/>
          <w:color w:val="000000" w:themeColor="text1"/>
        </w:rPr>
        <w:br w:type="page"/>
      </w:r>
    </w:p>
    <w:p w:rsidR="00B661D9" w:rsidRPr="00EF0301" w:rsidRDefault="00B661D9" w:rsidP="00B661D9">
      <w:pPr>
        <w:tabs>
          <w:tab w:val="left" w:pos="9360"/>
        </w:tabs>
        <w:jc w:val="right"/>
        <w:textAlignment w:val="baseline"/>
        <w:rPr>
          <w:rFonts w:eastAsia="Times New Roman"/>
          <w:b/>
          <w:color w:val="000000" w:themeColor="text1"/>
        </w:rPr>
      </w:pPr>
      <w:r w:rsidRPr="00EF0301">
        <w:rPr>
          <w:rFonts w:eastAsia="Times New Roman"/>
          <w:b/>
          <w:color w:val="000000" w:themeColor="text1"/>
        </w:rPr>
        <w:t>Appendix K</w:t>
      </w:r>
    </w:p>
    <w:p w:rsidR="00B661D9" w:rsidRDefault="00B661D9" w:rsidP="00B661D9">
      <w:pPr>
        <w:tabs>
          <w:tab w:val="left" w:pos="936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0A7FE9" w:rsidRDefault="00B661D9" w:rsidP="00B661D9">
      <w:pPr>
        <w:tabs>
          <w:tab w:val="left" w:pos="9360"/>
        </w:tabs>
        <w:jc w:val="center"/>
        <w:textAlignment w:val="baseline"/>
        <w:rPr>
          <w:rFonts w:eastAsia="Times New Roman"/>
          <w:color w:val="000000" w:themeColor="text1"/>
        </w:rPr>
      </w:pPr>
      <w:r>
        <w:rPr>
          <w:rFonts w:eastAsia="Times New Roman"/>
          <w:b/>
          <w:color w:val="000000" w:themeColor="text1"/>
          <w:u w:val="single"/>
        </w:rPr>
        <w:t>TEACHER REQUEST FOR TRANSFER FORM</w:t>
      </w:r>
      <w:r w:rsidR="000A7FE9">
        <w:rPr>
          <w:rFonts w:eastAsia="Times New Roman"/>
          <w:color w:val="000000" w:themeColor="text1"/>
        </w:rPr>
        <w:fldChar w:fldCharType="begin"/>
      </w:r>
      <w:r w:rsidR="000A7FE9">
        <w:rPr>
          <w:rFonts w:eastAsia="Times New Roman"/>
          <w:color w:val="000000" w:themeColor="text1"/>
        </w:rPr>
        <w:instrText xml:space="preserve"> tc”</w:instrText>
      </w:r>
      <w:bookmarkStart w:id="191" w:name="_Toc135640505"/>
      <w:r w:rsidR="000A7FE9">
        <w:rPr>
          <w:rFonts w:eastAsia="Times New Roman"/>
          <w:color w:val="000000" w:themeColor="text1"/>
        </w:rPr>
        <w:instrText>Appendix K - Teacher Request for Transfer Form</w:instrText>
      </w:r>
      <w:bookmarkEnd w:id="191"/>
      <w:r w:rsidR="000A7FE9">
        <w:rPr>
          <w:rFonts w:eastAsia="Times New Roman"/>
          <w:color w:val="000000" w:themeColor="text1"/>
        </w:rPr>
        <w:instrText xml:space="preserve">”\l1 </w:instrText>
      </w:r>
      <w:r w:rsidR="000A7FE9">
        <w:rPr>
          <w:rFonts w:eastAsia="Times New Roman"/>
          <w:color w:val="000000" w:themeColor="text1"/>
        </w:rPr>
        <w:fldChar w:fldCharType="end"/>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r>
        <w:rPr>
          <w:rFonts w:eastAsia="Times New Roman"/>
          <w:color w:val="000000" w:themeColor="text1"/>
        </w:rPr>
        <w:t xml:space="preserve">Please complete this form in duplicate and forward both copies to the superintendent for his approval or rejection.  Copies will then be returned or retained as follows: 1) Original – retained by </w:t>
      </w:r>
      <w:r w:rsidR="00144254">
        <w:rPr>
          <w:rFonts w:eastAsia="Times New Roman"/>
          <w:color w:val="000000" w:themeColor="text1"/>
        </w:rPr>
        <w:t>S</w:t>
      </w:r>
      <w:r>
        <w:rPr>
          <w:rFonts w:eastAsia="Times New Roman"/>
          <w:color w:val="000000" w:themeColor="text1"/>
        </w:rPr>
        <w:t>uperintendent, and 2) duplicate returned to the person requesting transfer.</w:t>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720"/>
          <w:tab w:val="left" w:pos="9360"/>
        </w:tabs>
        <w:textAlignment w:val="baseline"/>
        <w:rPr>
          <w:rFonts w:eastAsia="Times New Roman"/>
          <w:color w:val="000000" w:themeColor="text1"/>
        </w:rPr>
      </w:pPr>
      <w:r>
        <w:rPr>
          <w:rFonts w:eastAsia="Times New Roman"/>
          <w:color w:val="000000" w:themeColor="text1"/>
        </w:rPr>
        <w:t>A.</w:t>
      </w:r>
      <w:r>
        <w:rPr>
          <w:rFonts w:eastAsia="Times New Roman"/>
          <w:color w:val="000000" w:themeColor="text1"/>
        </w:rPr>
        <w:tab/>
      </w:r>
      <w:r>
        <w:rPr>
          <w:rFonts w:eastAsia="Times New Roman"/>
          <w:color w:val="000000" w:themeColor="text1"/>
          <w:u w:val="single"/>
        </w:rPr>
        <w:t>General Information</w:t>
      </w:r>
      <w:r>
        <w:rPr>
          <w:rFonts w:eastAsia="Times New Roman"/>
          <w:color w:val="000000" w:themeColor="text1"/>
        </w:rPr>
        <w:t>:</w:t>
      </w:r>
    </w:p>
    <w:p w:rsidR="00B661D9" w:rsidRDefault="00B661D9" w:rsidP="00B661D9">
      <w:pPr>
        <w:tabs>
          <w:tab w:val="left" w:pos="720"/>
          <w:tab w:val="left" w:pos="9360"/>
        </w:tabs>
        <w:textAlignment w:val="baseline"/>
        <w:rPr>
          <w:rFonts w:eastAsia="Times New Roman"/>
          <w:color w:val="000000" w:themeColor="text1"/>
        </w:rPr>
      </w:pPr>
    </w:p>
    <w:p w:rsidR="00B661D9" w:rsidRDefault="00B661D9" w:rsidP="00B661D9">
      <w:pPr>
        <w:tabs>
          <w:tab w:val="left" w:pos="720"/>
          <w:tab w:val="left" w:pos="5760"/>
          <w:tab w:val="left" w:pos="9360"/>
        </w:tabs>
        <w:textAlignment w:val="baseline"/>
        <w:rPr>
          <w:rFonts w:eastAsia="Times New Roman"/>
          <w:color w:val="000000" w:themeColor="text1"/>
        </w:rPr>
      </w:pPr>
      <w:r>
        <w:rPr>
          <w:rFonts w:eastAsia="Times New Roman"/>
          <w:color w:val="000000" w:themeColor="text1"/>
        </w:rPr>
        <w:tab/>
        <w:t>Number of years</w:t>
      </w:r>
      <w:r>
        <w:rPr>
          <w:rFonts w:eastAsia="Times New Roman"/>
          <w:color w:val="000000" w:themeColor="text1"/>
        </w:rPr>
        <w:tab/>
        <w:t>Number of years in</w:t>
      </w:r>
    </w:p>
    <w:p w:rsidR="00B661D9" w:rsidRDefault="00B661D9" w:rsidP="00B661D9">
      <w:pPr>
        <w:tabs>
          <w:tab w:val="left" w:pos="720"/>
          <w:tab w:val="left" w:pos="5760"/>
          <w:tab w:val="left" w:pos="9360"/>
        </w:tabs>
        <w:textAlignment w:val="baseline"/>
        <w:rPr>
          <w:rFonts w:eastAsia="Times New Roman"/>
          <w:color w:val="000000" w:themeColor="text1"/>
        </w:rPr>
      </w:pPr>
      <w:r>
        <w:rPr>
          <w:rFonts w:eastAsia="Times New Roman"/>
          <w:color w:val="000000" w:themeColor="text1"/>
        </w:rPr>
        <w:tab/>
        <w:t>in school system:</w:t>
      </w:r>
      <w:r>
        <w:rPr>
          <w:rFonts w:eastAsia="Times New Roman"/>
          <w:color w:val="000000" w:themeColor="text1"/>
        </w:rPr>
        <w:tab/>
        <w:t>present position:</w:t>
      </w:r>
    </w:p>
    <w:p w:rsidR="00B661D9" w:rsidRDefault="00B661D9" w:rsidP="00B661D9">
      <w:pPr>
        <w:tabs>
          <w:tab w:val="left" w:pos="720"/>
          <w:tab w:val="left" w:pos="5760"/>
          <w:tab w:val="left" w:pos="9360"/>
        </w:tabs>
        <w:textAlignment w:val="baseline"/>
        <w:rPr>
          <w:rFonts w:eastAsia="Times New Roman"/>
          <w:color w:val="000000" w:themeColor="text1"/>
        </w:rPr>
      </w:pPr>
    </w:p>
    <w:p w:rsidR="00B661D9" w:rsidRDefault="00B661D9" w:rsidP="00B661D9">
      <w:pPr>
        <w:tabs>
          <w:tab w:val="left" w:pos="720"/>
          <w:tab w:val="left" w:pos="5760"/>
          <w:tab w:val="left" w:pos="9360"/>
        </w:tabs>
        <w:textAlignment w:val="baseline"/>
        <w:rPr>
          <w:rFonts w:eastAsia="Times New Roman"/>
          <w:color w:val="000000" w:themeColor="text1"/>
        </w:rPr>
      </w:pPr>
      <w:r>
        <w:rPr>
          <w:rFonts w:eastAsia="Times New Roman"/>
          <w:color w:val="000000" w:themeColor="text1"/>
        </w:rPr>
        <w:t>B.</w:t>
      </w:r>
      <w:r>
        <w:rPr>
          <w:rFonts w:eastAsia="Times New Roman"/>
          <w:color w:val="000000" w:themeColor="text1"/>
        </w:rPr>
        <w:tab/>
      </w:r>
      <w:r>
        <w:rPr>
          <w:rFonts w:eastAsia="Times New Roman"/>
          <w:color w:val="000000" w:themeColor="text1"/>
          <w:u w:val="single"/>
        </w:rPr>
        <w:t>Present Position</w:t>
      </w:r>
      <w:r>
        <w:rPr>
          <w:rFonts w:eastAsia="Times New Roman"/>
          <w:color w:val="000000" w:themeColor="text1"/>
        </w:rPr>
        <w:t>:</w:t>
      </w:r>
    </w:p>
    <w:p w:rsidR="00B661D9" w:rsidRDefault="00B661D9" w:rsidP="00B661D9">
      <w:pPr>
        <w:tabs>
          <w:tab w:val="left" w:pos="720"/>
          <w:tab w:val="left" w:pos="5760"/>
          <w:tab w:val="left" w:pos="9360"/>
        </w:tabs>
        <w:textAlignment w:val="baseline"/>
        <w:rPr>
          <w:rFonts w:eastAsia="Times New Roman"/>
          <w:color w:val="000000" w:themeColor="text1"/>
        </w:rPr>
      </w:pPr>
    </w:p>
    <w:p w:rsidR="00B661D9" w:rsidRDefault="00B661D9" w:rsidP="00B661D9">
      <w:pPr>
        <w:tabs>
          <w:tab w:val="left" w:pos="720"/>
          <w:tab w:val="left" w:pos="5760"/>
          <w:tab w:val="left" w:pos="9360"/>
        </w:tabs>
        <w:ind w:left="720"/>
        <w:textAlignment w:val="baseline"/>
        <w:rPr>
          <w:rFonts w:eastAsia="Times New Roman"/>
          <w:color w:val="000000" w:themeColor="text1"/>
        </w:rPr>
      </w:pPr>
      <w:r>
        <w:rPr>
          <w:rFonts w:eastAsia="Times New Roman"/>
          <w:color w:val="000000" w:themeColor="text1"/>
        </w:rPr>
        <w:t>Other positions held in this school system:</w:t>
      </w:r>
    </w:p>
    <w:p w:rsidR="00B661D9" w:rsidRDefault="00B661D9" w:rsidP="00B661D9">
      <w:pPr>
        <w:tabs>
          <w:tab w:val="left" w:pos="720"/>
          <w:tab w:val="left" w:pos="5760"/>
          <w:tab w:val="left" w:pos="9360"/>
        </w:tabs>
        <w:textAlignment w:val="baseline"/>
        <w:rPr>
          <w:rFonts w:eastAsia="Times New Roman"/>
          <w:color w:val="000000" w:themeColor="text1"/>
        </w:rPr>
      </w:pPr>
    </w:p>
    <w:p w:rsidR="00B661D9" w:rsidRDefault="00B661D9" w:rsidP="00B661D9">
      <w:pPr>
        <w:tabs>
          <w:tab w:val="left" w:pos="5040"/>
          <w:tab w:val="left" w:pos="6120"/>
          <w:tab w:val="left" w:pos="9360"/>
        </w:tabs>
        <w:spacing w:after="200"/>
        <w:ind w:left="720"/>
        <w:textAlignment w:val="baseline"/>
        <w:rPr>
          <w:rFonts w:eastAsia="Times New Roman"/>
          <w:color w:val="000000" w:themeColor="text1"/>
          <w:u w:val="single"/>
        </w:rPr>
      </w:pPr>
      <w:r>
        <w:rPr>
          <w:rFonts w:eastAsia="Times New Roman"/>
          <w:color w:val="000000" w:themeColor="text1"/>
        </w:rPr>
        <w:t>1.</w:t>
      </w:r>
      <w:r>
        <w:rPr>
          <w:rFonts w:eastAsia="Times New Roman"/>
          <w:color w:val="000000" w:themeColor="text1"/>
          <w:u w:val="single"/>
        </w:rPr>
        <w:tab/>
      </w:r>
      <w:r>
        <w:rPr>
          <w:rFonts w:eastAsia="Times New Roman"/>
          <w:color w:val="000000" w:themeColor="text1"/>
        </w:rPr>
        <w:tab/>
        <w:t>Dates</w:t>
      </w:r>
      <w:r>
        <w:rPr>
          <w:rFonts w:eastAsia="Times New Roman"/>
          <w:color w:val="000000" w:themeColor="text1"/>
          <w:u w:val="single"/>
        </w:rPr>
        <w:tab/>
      </w:r>
    </w:p>
    <w:p w:rsidR="00B661D9" w:rsidRDefault="00B661D9" w:rsidP="00B661D9">
      <w:pPr>
        <w:tabs>
          <w:tab w:val="left" w:pos="5040"/>
          <w:tab w:val="left" w:pos="6120"/>
          <w:tab w:val="left" w:pos="9360"/>
        </w:tabs>
        <w:spacing w:after="200"/>
        <w:ind w:left="720"/>
        <w:textAlignment w:val="baseline"/>
        <w:rPr>
          <w:rFonts w:eastAsia="Times New Roman"/>
          <w:color w:val="000000" w:themeColor="text1"/>
          <w:u w:val="single"/>
        </w:rPr>
      </w:pPr>
      <w:r>
        <w:rPr>
          <w:rFonts w:eastAsia="Times New Roman"/>
          <w:color w:val="000000" w:themeColor="text1"/>
        </w:rPr>
        <w:t>2.</w:t>
      </w:r>
      <w:r>
        <w:rPr>
          <w:rFonts w:eastAsia="Times New Roman"/>
          <w:color w:val="000000" w:themeColor="text1"/>
          <w:u w:val="single"/>
        </w:rPr>
        <w:tab/>
      </w:r>
      <w:r>
        <w:rPr>
          <w:rFonts w:eastAsia="Times New Roman"/>
          <w:color w:val="000000" w:themeColor="text1"/>
        </w:rPr>
        <w:tab/>
        <w:t>Dates</w:t>
      </w:r>
      <w:r>
        <w:rPr>
          <w:rFonts w:eastAsia="Times New Roman"/>
          <w:color w:val="000000" w:themeColor="text1"/>
          <w:u w:val="single"/>
        </w:rPr>
        <w:tab/>
      </w:r>
    </w:p>
    <w:p w:rsidR="00B661D9" w:rsidRDefault="00B661D9" w:rsidP="00B661D9">
      <w:pPr>
        <w:tabs>
          <w:tab w:val="left" w:pos="5040"/>
          <w:tab w:val="left" w:pos="6120"/>
          <w:tab w:val="left" w:pos="9360"/>
        </w:tabs>
        <w:ind w:left="720"/>
        <w:textAlignment w:val="baseline"/>
        <w:rPr>
          <w:rFonts w:eastAsia="Times New Roman"/>
          <w:color w:val="000000" w:themeColor="text1"/>
          <w:u w:val="single"/>
        </w:rPr>
      </w:pPr>
      <w:r>
        <w:rPr>
          <w:rFonts w:eastAsia="Times New Roman"/>
          <w:color w:val="000000" w:themeColor="text1"/>
        </w:rPr>
        <w:t>3.</w:t>
      </w:r>
      <w:r>
        <w:rPr>
          <w:rFonts w:eastAsia="Times New Roman"/>
          <w:color w:val="000000" w:themeColor="text1"/>
          <w:u w:val="single"/>
        </w:rPr>
        <w:tab/>
      </w:r>
      <w:r>
        <w:rPr>
          <w:rFonts w:eastAsia="Times New Roman"/>
          <w:color w:val="000000" w:themeColor="text1"/>
        </w:rPr>
        <w:tab/>
        <w:t>Dates</w:t>
      </w:r>
      <w:r>
        <w:rPr>
          <w:rFonts w:eastAsia="Times New Roman"/>
          <w:color w:val="000000" w:themeColor="text1"/>
          <w:u w:val="single"/>
        </w:rPr>
        <w:tab/>
      </w:r>
    </w:p>
    <w:p w:rsidR="00B661D9" w:rsidRPr="00A81B0F" w:rsidRDefault="00B661D9" w:rsidP="00B661D9">
      <w:pPr>
        <w:tabs>
          <w:tab w:val="left" w:pos="5040"/>
          <w:tab w:val="left" w:pos="6120"/>
          <w:tab w:val="left" w:pos="9360"/>
        </w:tabs>
        <w:ind w:left="720"/>
        <w:textAlignment w:val="baseline"/>
        <w:rPr>
          <w:rFonts w:eastAsia="Times New Roman"/>
          <w:color w:val="000000" w:themeColor="text1"/>
          <w:u w:val="single"/>
        </w:rPr>
      </w:pPr>
    </w:p>
    <w:p w:rsidR="00B661D9" w:rsidRDefault="00B661D9" w:rsidP="00B661D9">
      <w:pPr>
        <w:tabs>
          <w:tab w:val="left" w:pos="720"/>
          <w:tab w:val="left" w:pos="5760"/>
          <w:tab w:val="left" w:pos="9360"/>
        </w:tabs>
        <w:textAlignment w:val="baseline"/>
        <w:rPr>
          <w:rFonts w:eastAsia="Times New Roman"/>
          <w:color w:val="000000" w:themeColor="text1"/>
        </w:rPr>
      </w:pPr>
      <w:r>
        <w:rPr>
          <w:rFonts w:eastAsia="Times New Roman"/>
          <w:color w:val="000000" w:themeColor="text1"/>
        </w:rPr>
        <w:t>C.</w:t>
      </w:r>
      <w:r>
        <w:rPr>
          <w:rFonts w:eastAsia="Times New Roman"/>
          <w:color w:val="000000" w:themeColor="text1"/>
        </w:rPr>
        <w:tab/>
      </w:r>
      <w:r>
        <w:rPr>
          <w:rFonts w:eastAsia="Times New Roman"/>
          <w:color w:val="000000" w:themeColor="text1"/>
          <w:u w:val="single"/>
        </w:rPr>
        <w:t>Transfer Requested</w:t>
      </w:r>
      <w:r>
        <w:rPr>
          <w:rFonts w:eastAsia="Times New Roman"/>
          <w:color w:val="000000" w:themeColor="text1"/>
        </w:rPr>
        <w:t>:</w:t>
      </w:r>
    </w:p>
    <w:p w:rsidR="00B661D9" w:rsidRDefault="00B661D9" w:rsidP="00B661D9">
      <w:pPr>
        <w:tabs>
          <w:tab w:val="left" w:pos="720"/>
          <w:tab w:val="left" w:pos="5760"/>
          <w:tab w:val="left" w:pos="9360"/>
        </w:tabs>
        <w:textAlignment w:val="baseline"/>
        <w:rPr>
          <w:rFonts w:eastAsia="Times New Roman"/>
          <w:color w:val="000000" w:themeColor="text1"/>
        </w:rPr>
      </w:pPr>
    </w:p>
    <w:p w:rsidR="00B661D9" w:rsidRDefault="00B661D9" w:rsidP="00B661D9">
      <w:pPr>
        <w:tabs>
          <w:tab w:val="left" w:pos="5760"/>
          <w:tab w:val="left" w:pos="9360"/>
        </w:tabs>
        <w:spacing w:after="200"/>
        <w:ind w:left="720"/>
        <w:textAlignment w:val="baseline"/>
        <w:rPr>
          <w:rFonts w:eastAsia="Times New Roman"/>
          <w:color w:val="000000" w:themeColor="text1"/>
          <w:u w:val="single"/>
        </w:rPr>
      </w:pPr>
      <w:r>
        <w:rPr>
          <w:rFonts w:eastAsia="Times New Roman"/>
          <w:color w:val="000000" w:themeColor="text1"/>
        </w:rPr>
        <w:t>Name of school:</w:t>
      </w:r>
      <w:r>
        <w:rPr>
          <w:rFonts w:eastAsia="Times New Roman"/>
          <w:color w:val="000000" w:themeColor="text1"/>
          <w:u w:val="single"/>
        </w:rPr>
        <w:tab/>
      </w:r>
      <w:r>
        <w:rPr>
          <w:rFonts w:eastAsia="Times New Roman"/>
          <w:color w:val="000000" w:themeColor="text1"/>
        </w:rPr>
        <w:t xml:space="preserve"> Position</w:t>
      </w:r>
      <w:r>
        <w:rPr>
          <w:rFonts w:eastAsia="Times New Roman"/>
          <w:color w:val="000000" w:themeColor="text1"/>
          <w:u w:val="single"/>
        </w:rPr>
        <w:tab/>
      </w:r>
    </w:p>
    <w:p w:rsidR="00B661D9" w:rsidRDefault="00B661D9" w:rsidP="00B661D9">
      <w:pPr>
        <w:tabs>
          <w:tab w:val="left" w:pos="9360"/>
        </w:tabs>
        <w:spacing w:after="200"/>
        <w:ind w:left="720"/>
        <w:textAlignment w:val="baseline"/>
        <w:rPr>
          <w:rFonts w:eastAsia="Times New Roman"/>
          <w:color w:val="000000" w:themeColor="text1"/>
          <w:u w:val="single"/>
        </w:rPr>
      </w:pPr>
      <w:r>
        <w:rPr>
          <w:rFonts w:eastAsia="Times New Roman"/>
          <w:color w:val="000000" w:themeColor="text1"/>
        </w:rPr>
        <w:t>Reason(s) for request:</w:t>
      </w:r>
      <w:r>
        <w:rPr>
          <w:rFonts w:eastAsia="Times New Roman"/>
          <w:color w:val="000000" w:themeColor="text1"/>
          <w:u w:val="single"/>
        </w:rPr>
        <w:tab/>
      </w:r>
    </w:p>
    <w:p w:rsidR="00B661D9" w:rsidRDefault="00B661D9" w:rsidP="00B661D9">
      <w:pPr>
        <w:tabs>
          <w:tab w:val="left" w:pos="9360"/>
        </w:tabs>
        <w:spacing w:after="200"/>
        <w:ind w:left="72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9360"/>
        </w:tabs>
        <w:spacing w:after="200"/>
        <w:ind w:left="720"/>
        <w:textAlignment w:val="baseline"/>
        <w:rPr>
          <w:rFonts w:eastAsia="Times New Roman"/>
          <w:color w:val="000000" w:themeColor="text1"/>
          <w:u w:val="single"/>
        </w:rPr>
      </w:pPr>
      <w:r>
        <w:rPr>
          <w:rFonts w:eastAsia="Times New Roman"/>
          <w:color w:val="000000" w:themeColor="text1"/>
        </w:rPr>
        <w:t>Qualifications for position:</w:t>
      </w:r>
      <w:r>
        <w:rPr>
          <w:rFonts w:eastAsia="Times New Roman"/>
          <w:color w:val="000000" w:themeColor="text1"/>
          <w:u w:val="single"/>
        </w:rPr>
        <w:tab/>
      </w:r>
    </w:p>
    <w:p w:rsidR="00B661D9" w:rsidRDefault="00B661D9" w:rsidP="00B661D9">
      <w:pPr>
        <w:tabs>
          <w:tab w:val="left" w:pos="9360"/>
        </w:tabs>
        <w:spacing w:after="240"/>
        <w:ind w:left="72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4320"/>
          <w:tab w:val="left" w:pos="9360"/>
        </w:tabs>
        <w:ind w:left="720"/>
        <w:textAlignment w:val="baseline"/>
        <w:rPr>
          <w:rFonts w:eastAsia="Times New Roman"/>
          <w:color w:val="000000" w:themeColor="text1"/>
          <w:u w:val="single"/>
        </w:rPr>
      </w:pPr>
      <w:r>
        <w:rPr>
          <w:rFonts w:eastAsia="Times New Roman"/>
          <w:color w:val="000000" w:themeColor="text1"/>
        </w:rPr>
        <w:tab/>
        <w:t>Signature</w:t>
      </w:r>
      <w:r>
        <w:rPr>
          <w:rFonts w:eastAsia="Times New Roman"/>
          <w:color w:val="000000" w:themeColor="text1"/>
          <w:u w:val="single"/>
        </w:rPr>
        <w:tab/>
      </w:r>
    </w:p>
    <w:p w:rsidR="00B661D9" w:rsidRDefault="00B661D9" w:rsidP="00B661D9">
      <w:pPr>
        <w:tabs>
          <w:tab w:val="left" w:pos="6210"/>
          <w:tab w:val="left" w:pos="9360"/>
        </w:tabs>
        <w:ind w:left="720"/>
        <w:textAlignment w:val="baseline"/>
        <w:rPr>
          <w:rFonts w:eastAsia="Times New Roman"/>
          <w:color w:val="000000" w:themeColor="text1"/>
        </w:rPr>
      </w:pPr>
      <w:r>
        <w:rPr>
          <w:rFonts w:eastAsia="Times New Roman"/>
          <w:color w:val="000000" w:themeColor="text1"/>
        </w:rPr>
        <w:tab/>
        <w:t>Applicant</w:t>
      </w:r>
    </w:p>
    <w:p w:rsidR="00B661D9" w:rsidRPr="0059368C" w:rsidRDefault="00B661D9" w:rsidP="00B661D9">
      <w:pPr>
        <w:tabs>
          <w:tab w:val="left" w:pos="9360"/>
        </w:tabs>
        <w:spacing w:after="240"/>
        <w:textAlignment w:val="baseline"/>
        <w:rPr>
          <w:rFonts w:eastAsia="Times New Roman"/>
          <w:b/>
          <w:color w:val="000000" w:themeColor="text1"/>
          <w:u w:val="dotted"/>
        </w:rPr>
      </w:pPr>
      <w:r w:rsidRPr="0059368C">
        <w:rPr>
          <w:rFonts w:eastAsia="Times New Roman"/>
          <w:color w:val="000000" w:themeColor="text1"/>
          <w:u w:val="dottedHeavy"/>
        </w:rPr>
        <w:tab/>
      </w:r>
    </w:p>
    <w:p w:rsidR="00B661D9" w:rsidRDefault="00B661D9" w:rsidP="00B661D9">
      <w:pPr>
        <w:tabs>
          <w:tab w:val="left" w:pos="720"/>
          <w:tab w:val="left" w:pos="5760"/>
          <w:tab w:val="left" w:pos="9360"/>
        </w:tabs>
        <w:spacing w:after="200"/>
        <w:textAlignment w:val="baseline"/>
        <w:rPr>
          <w:rFonts w:eastAsia="Times New Roman"/>
          <w:color w:val="000000" w:themeColor="text1"/>
        </w:rPr>
      </w:pPr>
      <w:r>
        <w:rPr>
          <w:rFonts w:eastAsia="Times New Roman"/>
          <w:color w:val="000000" w:themeColor="text1"/>
        </w:rPr>
        <w:t>D.</w:t>
      </w:r>
      <w:r>
        <w:rPr>
          <w:rFonts w:eastAsia="Times New Roman"/>
          <w:color w:val="000000" w:themeColor="text1"/>
        </w:rPr>
        <w:tab/>
      </w:r>
      <w:r>
        <w:rPr>
          <w:rFonts w:eastAsia="Times New Roman"/>
          <w:color w:val="000000" w:themeColor="text1"/>
          <w:u w:val="single"/>
        </w:rPr>
        <w:t>Disposition of Request</w:t>
      </w:r>
      <w:r>
        <w:rPr>
          <w:rFonts w:eastAsia="Times New Roman"/>
          <w:color w:val="000000" w:themeColor="text1"/>
        </w:rPr>
        <w:t xml:space="preserve"> (check one)</w:t>
      </w:r>
    </w:p>
    <w:p w:rsidR="00B661D9" w:rsidRDefault="00B661D9" w:rsidP="00B661D9">
      <w:pPr>
        <w:tabs>
          <w:tab w:val="left" w:pos="720"/>
          <w:tab w:val="left" w:pos="4320"/>
          <w:tab w:val="left" w:pos="5760"/>
          <w:tab w:val="left" w:pos="9360"/>
        </w:tabs>
        <w:spacing w:after="200"/>
        <w:ind w:left="720"/>
        <w:textAlignment w:val="baseline"/>
        <w:rPr>
          <w:rFonts w:eastAsia="Times New Roman"/>
          <w:color w:val="000000" w:themeColor="text1"/>
          <w:u w:val="single"/>
        </w:rPr>
      </w:pPr>
      <w:r>
        <w:rPr>
          <w:rFonts w:eastAsia="Times New Roman"/>
          <w:color w:val="000000" w:themeColor="text1"/>
        </w:rPr>
        <w:t>Approved</w:t>
      </w:r>
      <w:r>
        <w:rPr>
          <w:rFonts w:eastAsia="Times New Roman"/>
          <w:color w:val="000000" w:themeColor="text1"/>
          <w:u w:val="single"/>
        </w:rPr>
        <w:tab/>
      </w:r>
      <w:r>
        <w:rPr>
          <w:rFonts w:eastAsia="Times New Roman"/>
          <w:color w:val="000000" w:themeColor="text1"/>
        </w:rPr>
        <w:tab/>
        <w:t>Rejected</w:t>
      </w:r>
      <w:r>
        <w:rPr>
          <w:rFonts w:eastAsia="Times New Roman"/>
          <w:color w:val="000000" w:themeColor="text1"/>
          <w:u w:val="single"/>
        </w:rPr>
        <w:tab/>
      </w:r>
    </w:p>
    <w:p w:rsidR="00B661D9" w:rsidRDefault="00B661D9" w:rsidP="00B661D9">
      <w:pPr>
        <w:tabs>
          <w:tab w:val="left" w:pos="720"/>
          <w:tab w:val="left" w:pos="9360"/>
        </w:tabs>
        <w:spacing w:after="200"/>
        <w:ind w:left="720"/>
        <w:textAlignment w:val="baseline"/>
        <w:rPr>
          <w:rFonts w:eastAsia="Times New Roman"/>
          <w:color w:val="000000" w:themeColor="text1"/>
          <w:u w:val="single"/>
        </w:rPr>
      </w:pPr>
      <w:r>
        <w:rPr>
          <w:rFonts w:eastAsia="Times New Roman"/>
          <w:color w:val="000000" w:themeColor="text1"/>
        </w:rPr>
        <w:t>If request is rejected, the reason(s) follow:</w:t>
      </w:r>
      <w:r>
        <w:rPr>
          <w:rFonts w:eastAsia="Times New Roman"/>
          <w:color w:val="000000" w:themeColor="text1"/>
          <w:u w:val="single"/>
        </w:rPr>
        <w:tab/>
      </w:r>
    </w:p>
    <w:p w:rsidR="00B661D9" w:rsidRDefault="00B661D9" w:rsidP="00B661D9">
      <w:pPr>
        <w:tabs>
          <w:tab w:val="left" w:pos="720"/>
          <w:tab w:val="left" w:pos="9360"/>
        </w:tabs>
        <w:ind w:left="72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720"/>
          <w:tab w:val="left" w:pos="9360"/>
        </w:tabs>
        <w:ind w:left="720"/>
        <w:textAlignment w:val="baseline"/>
        <w:rPr>
          <w:rFonts w:eastAsia="Times New Roman"/>
          <w:color w:val="000000" w:themeColor="text1"/>
          <w:u w:val="single"/>
        </w:rPr>
      </w:pPr>
    </w:p>
    <w:p w:rsidR="00B661D9" w:rsidRDefault="00B661D9" w:rsidP="00B661D9">
      <w:pPr>
        <w:tabs>
          <w:tab w:val="left" w:pos="2880"/>
          <w:tab w:val="left" w:pos="9360"/>
        </w:tabs>
        <w:ind w:left="720"/>
        <w:textAlignment w:val="baseline"/>
        <w:rPr>
          <w:rFonts w:eastAsia="Times New Roman"/>
          <w:color w:val="000000" w:themeColor="text1"/>
          <w:u w:val="single"/>
        </w:rPr>
      </w:pPr>
      <w:r>
        <w:rPr>
          <w:rFonts w:eastAsia="Times New Roman"/>
          <w:color w:val="000000" w:themeColor="text1"/>
        </w:rPr>
        <w:tab/>
        <w:t>Superintendent</w:t>
      </w:r>
      <w:r w:rsidR="00912348">
        <w:rPr>
          <w:rFonts w:eastAsia="Times New Roman"/>
          <w:color w:val="000000" w:themeColor="text1"/>
        </w:rPr>
        <w:t>’</w:t>
      </w:r>
      <w:r>
        <w:rPr>
          <w:rFonts w:eastAsia="Times New Roman"/>
          <w:color w:val="000000" w:themeColor="text1"/>
        </w:rPr>
        <w:t>s Signature</w:t>
      </w:r>
      <w:r>
        <w:rPr>
          <w:rFonts w:eastAsia="Times New Roman"/>
          <w:color w:val="000000" w:themeColor="text1"/>
          <w:u w:val="single"/>
        </w:rPr>
        <w:tab/>
      </w:r>
    </w:p>
    <w:p w:rsidR="00B661D9" w:rsidRPr="00EF0301" w:rsidRDefault="00B661D9" w:rsidP="00B661D9">
      <w:pPr>
        <w:tabs>
          <w:tab w:val="left" w:pos="9360"/>
        </w:tabs>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L</w:t>
      </w:r>
    </w:p>
    <w:p w:rsidR="00B661D9" w:rsidRDefault="00B661D9" w:rsidP="000A7FE9">
      <w:pPr>
        <w:tabs>
          <w:tab w:val="left" w:pos="9360"/>
        </w:tabs>
        <w:textAlignment w:val="baseline"/>
        <w:rPr>
          <w:rFonts w:eastAsia="Times New Roman"/>
          <w:color w:val="000000" w:themeColor="text1"/>
        </w:rPr>
      </w:pPr>
    </w:p>
    <w:p w:rsidR="00B661D9" w:rsidRDefault="00B661D9" w:rsidP="00B661D9">
      <w:pPr>
        <w:tabs>
          <w:tab w:val="left" w:pos="936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0A7FE9" w:rsidRDefault="00B661D9" w:rsidP="00B661D9">
      <w:pPr>
        <w:tabs>
          <w:tab w:val="left" w:pos="9360"/>
        </w:tabs>
        <w:jc w:val="center"/>
        <w:textAlignment w:val="baseline"/>
        <w:rPr>
          <w:rFonts w:eastAsia="Times New Roman"/>
          <w:color w:val="000000" w:themeColor="text1"/>
        </w:rPr>
      </w:pPr>
      <w:r>
        <w:rPr>
          <w:rFonts w:eastAsia="Times New Roman"/>
          <w:b/>
          <w:color w:val="000000" w:themeColor="text1"/>
          <w:u w:val="single"/>
        </w:rPr>
        <w:t>SICK LEAVE BANK REQUEST</w:t>
      </w:r>
      <w:r w:rsidR="000A7FE9">
        <w:rPr>
          <w:rFonts w:eastAsia="Times New Roman"/>
          <w:color w:val="000000" w:themeColor="text1"/>
        </w:rPr>
        <w:fldChar w:fldCharType="begin"/>
      </w:r>
      <w:r w:rsidR="000A7FE9">
        <w:rPr>
          <w:rFonts w:eastAsia="Times New Roman"/>
          <w:color w:val="000000" w:themeColor="text1"/>
        </w:rPr>
        <w:instrText xml:space="preserve"> tc”</w:instrText>
      </w:r>
      <w:bookmarkStart w:id="192" w:name="_Toc135640506"/>
      <w:r w:rsidR="000A7FE9">
        <w:rPr>
          <w:rFonts w:eastAsia="Times New Roman"/>
          <w:color w:val="000000" w:themeColor="text1"/>
        </w:rPr>
        <w:instrText>Appendix L - Sick Leave Bank Request Form</w:instrText>
      </w:r>
      <w:bookmarkEnd w:id="192"/>
      <w:r w:rsidR="000A7FE9">
        <w:rPr>
          <w:rFonts w:eastAsia="Times New Roman"/>
          <w:color w:val="000000" w:themeColor="text1"/>
        </w:rPr>
        <w:instrText xml:space="preserve">”\l1 </w:instrText>
      </w:r>
      <w:r w:rsidR="000A7FE9">
        <w:rPr>
          <w:rFonts w:eastAsia="Times New Roman"/>
          <w:color w:val="000000" w:themeColor="text1"/>
        </w:rPr>
        <w:fldChar w:fldCharType="end"/>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2610"/>
          <w:tab w:val="left" w:pos="6750"/>
          <w:tab w:val="left" w:pos="9360"/>
        </w:tabs>
        <w:textAlignment w:val="baseline"/>
        <w:rPr>
          <w:rFonts w:eastAsia="Times New Roman"/>
          <w:color w:val="000000" w:themeColor="text1"/>
          <w:u w:val="single"/>
        </w:rPr>
      </w:pPr>
      <w:r>
        <w:rPr>
          <w:rFonts w:eastAsia="Times New Roman"/>
          <w:color w:val="000000" w:themeColor="text1"/>
        </w:rPr>
        <w:tab/>
      </w:r>
      <w:r>
        <w:rPr>
          <w:rFonts w:eastAsia="Times New Roman"/>
          <w:color w:val="000000" w:themeColor="text1"/>
          <w:u w:val="single"/>
        </w:rPr>
        <w:tab/>
      </w:r>
    </w:p>
    <w:p w:rsidR="00B661D9" w:rsidRPr="00F20BAB" w:rsidRDefault="00B661D9" w:rsidP="00B661D9">
      <w:pPr>
        <w:tabs>
          <w:tab w:val="center" w:pos="4680"/>
          <w:tab w:val="left" w:pos="9360"/>
        </w:tabs>
        <w:textAlignment w:val="baseline"/>
        <w:rPr>
          <w:rFonts w:eastAsia="Times New Roman"/>
          <w:color w:val="000000" w:themeColor="text1"/>
        </w:rPr>
      </w:pPr>
      <w:r>
        <w:rPr>
          <w:rFonts w:eastAsia="Times New Roman"/>
          <w:color w:val="000000" w:themeColor="text1"/>
        </w:rPr>
        <w:tab/>
        <w:t>Date</w:t>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4320"/>
          <w:tab w:val="left" w:pos="729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an employee of </w:t>
      </w:r>
      <w:r>
        <w:rPr>
          <w:rFonts w:eastAsia="Times New Roman"/>
          <w:color w:val="000000" w:themeColor="text1"/>
          <w:u w:val="single"/>
        </w:rPr>
        <w:tab/>
      </w:r>
      <w:r>
        <w:rPr>
          <w:rFonts w:eastAsia="Times New Roman"/>
          <w:color w:val="000000" w:themeColor="text1"/>
        </w:rPr>
        <w:t xml:space="preserve"> years, who works in</w:t>
      </w:r>
    </w:p>
    <w:p w:rsidR="00B661D9" w:rsidRPr="00607F6B" w:rsidRDefault="00B661D9" w:rsidP="00B661D9">
      <w:pPr>
        <w:tabs>
          <w:tab w:val="left" w:pos="3600"/>
          <w:tab w:val="left" w:pos="6480"/>
          <w:tab w:val="left" w:pos="9360"/>
        </w:tabs>
        <w:spacing w:after="120"/>
        <w:ind w:left="1170"/>
        <w:textAlignment w:val="baseline"/>
        <w:rPr>
          <w:rFonts w:eastAsia="Times New Roman"/>
          <w:color w:val="000000" w:themeColor="text1"/>
        </w:rPr>
      </w:pPr>
      <w:r w:rsidRPr="00607F6B">
        <w:rPr>
          <w:rFonts w:eastAsia="Times New Roman"/>
          <w:color w:val="000000" w:themeColor="text1"/>
        </w:rPr>
        <w:t>Employee Name</w:t>
      </w:r>
    </w:p>
    <w:p w:rsidR="00B661D9" w:rsidRDefault="00B661D9" w:rsidP="00B661D9">
      <w:pPr>
        <w:tabs>
          <w:tab w:val="left" w:pos="3960"/>
          <w:tab w:val="left" w:pos="8370"/>
          <w:tab w:val="left" w:pos="9360"/>
        </w:tabs>
        <w:spacing w:after="120"/>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is about to exhaust his/her accumulated sick leave and has requested the establishment of a sick leave bank in his/her name, for the transfer of sick leave from any employee willing to donate from one to five days.  It is estimated that </w:t>
      </w:r>
      <w:r>
        <w:rPr>
          <w:rFonts w:eastAsia="Times New Roman"/>
          <w:color w:val="000000" w:themeColor="text1"/>
          <w:u w:val="single"/>
        </w:rPr>
        <w:tab/>
      </w:r>
      <w:r>
        <w:rPr>
          <w:rFonts w:eastAsia="Times New Roman"/>
          <w:color w:val="000000" w:themeColor="text1"/>
        </w:rPr>
        <w:t xml:space="preserve"> days will be needed.</w:t>
      </w:r>
    </w:p>
    <w:p w:rsidR="00B661D9" w:rsidRDefault="00B661D9" w:rsidP="00B661D9">
      <w:pPr>
        <w:tabs>
          <w:tab w:val="left" w:pos="7920"/>
          <w:tab w:val="left" w:pos="9360"/>
        </w:tabs>
        <w:textAlignment w:val="baseline"/>
        <w:rPr>
          <w:rFonts w:eastAsia="Times New Roman"/>
          <w:color w:val="000000" w:themeColor="text1"/>
        </w:rPr>
      </w:pPr>
    </w:p>
    <w:p w:rsidR="00B661D9" w:rsidRDefault="00B661D9" w:rsidP="00B661D9">
      <w:pPr>
        <w:tabs>
          <w:tab w:val="left" w:pos="7920"/>
          <w:tab w:val="left" w:pos="9360"/>
        </w:tabs>
        <w:spacing w:after="120"/>
        <w:textAlignment w:val="baseline"/>
        <w:rPr>
          <w:rFonts w:eastAsia="Times New Roman"/>
          <w:color w:val="000000" w:themeColor="text1"/>
        </w:rPr>
      </w:pPr>
      <w:r>
        <w:rPr>
          <w:rFonts w:eastAsia="Times New Roman"/>
          <w:color w:val="000000" w:themeColor="text1"/>
        </w:rPr>
        <w:t>Any employee wishing to donate accumulated sick leave days should complete the form below and return it to the school district treasurer. A donation which would reduce the donor</w:t>
      </w:r>
      <w:r w:rsidR="00912348">
        <w:rPr>
          <w:rFonts w:eastAsia="Times New Roman"/>
          <w:color w:val="000000" w:themeColor="text1"/>
        </w:rPr>
        <w:t>’</w:t>
      </w:r>
      <w:r>
        <w:rPr>
          <w:rFonts w:eastAsia="Times New Roman"/>
          <w:color w:val="000000" w:themeColor="text1"/>
        </w:rPr>
        <w:t>s accumulation of sick leave to below 30 days will not be accepted.</w:t>
      </w:r>
    </w:p>
    <w:p w:rsidR="00B661D9" w:rsidRDefault="00B661D9" w:rsidP="00B661D9">
      <w:pPr>
        <w:tabs>
          <w:tab w:val="left" w:pos="7920"/>
          <w:tab w:val="left" w:pos="9360"/>
        </w:tabs>
        <w:textAlignment w:val="baseline"/>
        <w:rPr>
          <w:rFonts w:eastAsia="Times New Roman"/>
          <w:color w:val="000000" w:themeColor="text1"/>
        </w:rPr>
      </w:pPr>
    </w:p>
    <w:p w:rsidR="00B661D9" w:rsidRDefault="00B661D9" w:rsidP="00B661D9">
      <w:pPr>
        <w:tabs>
          <w:tab w:val="left" w:pos="7920"/>
          <w:tab w:val="left" w:pos="9360"/>
        </w:tabs>
        <w:textAlignment w:val="baseline"/>
        <w:rPr>
          <w:rFonts w:eastAsia="Times New Roman"/>
          <w:color w:val="000000" w:themeColor="text1"/>
          <w:u w:val="single"/>
        </w:rPr>
      </w:pPr>
      <w:r>
        <w:rPr>
          <w:rFonts w:eastAsia="Times New Roman"/>
          <w:color w:val="000000" w:themeColor="text1"/>
        </w:rPr>
        <w:t>Form must be received in the treasurer</w:t>
      </w:r>
      <w:r w:rsidR="00912348">
        <w:rPr>
          <w:rFonts w:eastAsia="Times New Roman"/>
          <w:color w:val="000000" w:themeColor="text1"/>
        </w:rPr>
        <w:t>’</w:t>
      </w:r>
      <w:r>
        <w:rPr>
          <w:rFonts w:eastAsia="Times New Roman"/>
          <w:color w:val="000000" w:themeColor="text1"/>
        </w:rPr>
        <w:t xml:space="preserve">s office by </w:t>
      </w:r>
      <w:r>
        <w:rPr>
          <w:rFonts w:eastAsia="Times New Roman"/>
          <w:color w:val="000000" w:themeColor="text1"/>
          <w:u w:val="single"/>
        </w:rPr>
        <w:tab/>
      </w:r>
    </w:p>
    <w:p w:rsidR="00B661D9" w:rsidRDefault="00B661D9" w:rsidP="00B661D9">
      <w:pPr>
        <w:tabs>
          <w:tab w:val="left" w:pos="7920"/>
          <w:tab w:val="left" w:pos="9360"/>
        </w:tabs>
        <w:textAlignment w:val="baseline"/>
        <w:rPr>
          <w:rFonts w:eastAsia="Times New Roman"/>
          <w:color w:val="000000" w:themeColor="text1"/>
          <w:u w:val="single"/>
        </w:rPr>
      </w:pPr>
    </w:p>
    <w:p w:rsidR="00B661D9" w:rsidRPr="00607F6B" w:rsidRDefault="00B661D9" w:rsidP="00B661D9">
      <w:pPr>
        <w:tabs>
          <w:tab w:val="left" w:pos="9360"/>
        </w:tabs>
        <w:textAlignment w:val="baseline"/>
        <w:rPr>
          <w:rFonts w:eastAsia="Times New Roman"/>
          <w:b/>
          <w:color w:val="000000" w:themeColor="text1"/>
          <w:u w:val="dotted"/>
        </w:rPr>
      </w:pPr>
      <w:r w:rsidRPr="00607F6B">
        <w:rPr>
          <w:rFonts w:eastAsia="Times New Roman"/>
          <w:b/>
          <w:color w:val="000000" w:themeColor="text1"/>
          <w:u w:val="dotted"/>
        </w:rPr>
        <w:tab/>
      </w:r>
    </w:p>
    <w:p w:rsidR="00B661D9" w:rsidRDefault="00B661D9" w:rsidP="00B661D9">
      <w:pPr>
        <w:tabs>
          <w:tab w:val="left" w:pos="9360"/>
        </w:tabs>
        <w:textAlignment w:val="baseline"/>
        <w:rPr>
          <w:rFonts w:eastAsia="Times New Roman"/>
          <w:color w:val="000000" w:themeColor="text1"/>
          <w:u w:val="single"/>
        </w:rPr>
      </w:pPr>
    </w:p>
    <w:p w:rsidR="00B661D9" w:rsidRDefault="00B661D9" w:rsidP="00B661D9">
      <w:pPr>
        <w:tabs>
          <w:tab w:val="left" w:pos="9360"/>
        </w:tabs>
        <w:jc w:val="center"/>
        <w:textAlignment w:val="baseline"/>
        <w:rPr>
          <w:rFonts w:eastAsia="Times New Roman"/>
          <w:b/>
          <w:color w:val="000000" w:themeColor="text1"/>
        </w:rPr>
      </w:pPr>
    </w:p>
    <w:p w:rsidR="00B661D9" w:rsidRDefault="00B661D9" w:rsidP="00B661D9">
      <w:pPr>
        <w:tabs>
          <w:tab w:val="left" w:pos="936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974217" w:rsidRDefault="00B661D9" w:rsidP="00B661D9">
      <w:pPr>
        <w:tabs>
          <w:tab w:val="left" w:pos="9360"/>
        </w:tabs>
        <w:jc w:val="center"/>
        <w:textAlignment w:val="baseline"/>
        <w:rPr>
          <w:rFonts w:eastAsia="Times New Roman"/>
          <w:b/>
          <w:color w:val="000000" w:themeColor="text1"/>
          <w:u w:val="single"/>
        </w:rPr>
      </w:pPr>
    </w:p>
    <w:p w:rsidR="00B661D9" w:rsidRDefault="00B661D9" w:rsidP="00B661D9">
      <w:pPr>
        <w:tabs>
          <w:tab w:val="left" w:pos="9360"/>
        </w:tabs>
        <w:jc w:val="center"/>
        <w:textAlignment w:val="baseline"/>
        <w:rPr>
          <w:rFonts w:eastAsia="Times New Roman"/>
          <w:color w:val="000000" w:themeColor="text1"/>
          <w:u w:val="single"/>
        </w:rPr>
      </w:pPr>
      <w:r>
        <w:rPr>
          <w:rFonts w:eastAsia="Times New Roman"/>
          <w:color w:val="000000" w:themeColor="text1"/>
          <w:u w:val="single"/>
        </w:rPr>
        <w:t>Sick Leave Donation Authorization</w:t>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3600"/>
          <w:tab w:val="left" w:pos="6930"/>
          <w:tab w:val="left" w:pos="9360"/>
        </w:tabs>
        <w:textAlignment w:val="baseline"/>
        <w:rPr>
          <w:rFonts w:eastAsia="Times New Roman"/>
          <w:color w:val="000000" w:themeColor="text1"/>
        </w:rPr>
      </w:pPr>
      <w:r>
        <w:rPr>
          <w:rFonts w:eastAsia="Times New Roman"/>
          <w:color w:val="000000" w:themeColor="text1"/>
        </w:rPr>
        <w:t xml:space="preserve">I, </w:t>
      </w:r>
      <w:r>
        <w:rPr>
          <w:rFonts w:eastAsia="Times New Roman"/>
          <w:color w:val="000000" w:themeColor="text1"/>
          <w:u w:val="single"/>
        </w:rPr>
        <w:tab/>
      </w:r>
      <w:r>
        <w:rPr>
          <w:rFonts w:eastAsia="Times New Roman"/>
          <w:color w:val="000000" w:themeColor="text1"/>
        </w:rPr>
        <w:t xml:space="preserve"> authorize the transfer of </w:t>
      </w:r>
      <w:r>
        <w:rPr>
          <w:rFonts w:eastAsia="Times New Roman"/>
          <w:color w:val="000000" w:themeColor="text1"/>
          <w:u w:val="single"/>
        </w:rPr>
        <w:tab/>
      </w:r>
      <w:r>
        <w:rPr>
          <w:rFonts w:eastAsia="Times New Roman"/>
          <w:color w:val="000000" w:themeColor="text1"/>
        </w:rPr>
        <w:t xml:space="preserve"> days of my accumulated</w:t>
      </w:r>
    </w:p>
    <w:p w:rsidR="00B661D9" w:rsidRPr="00607F6B" w:rsidRDefault="00B661D9" w:rsidP="00B661D9">
      <w:pPr>
        <w:tabs>
          <w:tab w:val="left" w:pos="6120"/>
          <w:tab w:val="left" w:pos="6750"/>
          <w:tab w:val="left" w:pos="9360"/>
        </w:tabs>
        <w:ind w:left="1260"/>
        <w:textAlignment w:val="baseline"/>
        <w:rPr>
          <w:rFonts w:eastAsia="Times New Roman"/>
          <w:color w:val="000000" w:themeColor="text1"/>
        </w:rPr>
      </w:pPr>
      <w:r w:rsidRPr="00607F6B">
        <w:rPr>
          <w:rFonts w:eastAsia="Times New Roman"/>
          <w:color w:val="000000" w:themeColor="text1"/>
        </w:rPr>
        <w:t>Print Name</w:t>
      </w:r>
      <w:r w:rsidRPr="00607F6B">
        <w:rPr>
          <w:rFonts w:eastAsia="Times New Roman"/>
          <w:color w:val="000000" w:themeColor="text1"/>
        </w:rPr>
        <w:tab/>
        <w:t>number</w:t>
      </w:r>
    </w:p>
    <w:p w:rsidR="00B661D9" w:rsidRDefault="00B661D9" w:rsidP="00B661D9">
      <w:pPr>
        <w:tabs>
          <w:tab w:val="left" w:pos="3600"/>
          <w:tab w:val="left" w:pos="6750"/>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u w:val="single"/>
        </w:rPr>
      </w:pPr>
      <w:r>
        <w:rPr>
          <w:rFonts w:eastAsia="Times New Roman"/>
          <w:color w:val="000000" w:themeColor="text1"/>
        </w:rPr>
        <w:t xml:space="preserve">sick leave to </w:t>
      </w:r>
      <w:r>
        <w:rPr>
          <w:rFonts w:eastAsia="Times New Roman"/>
          <w:color w:val="000000" w:themeColor="text1"/>
          <w:u w:val="single"/>
        </w:rPr>
        <w:tab/>
      </w:r>
    </w:p>
    <w:p w:rsidR="00B661D9" w:rsidRPr="00607F6B" w:rsidRDefault="00B661D9" w:rsidP="00B661D9">
      <w:pPr>
        <w:tabs>
          <w:tab w:val="left" w:pos="3600"/>
          <w:tab w:val="left" w:pos="9360"/>
        </w:tabs>
        <w:textAlignment w:val="baseline"/>
        <w:rPr>
          <w:rFonts w:eastAsia="Times New Roman"/>
          <w:color w:val="000000" w:themeColor="text1"/>
        </w:rPr>
      </w:pPr>
      <w:r>
        <w:rPr>
          <w:rFonts w:eastAsia="Times New Roman"/>
          <w:color w:val="000000" w:themeColor="text1"/>
        </w:rPr>
        <w:tab/>
      </w:r>
      <w:r w:rsidRPr="00607F6B">
        <w:rPr>
          <w:rFonts w:eastAsia="Times New Roman"/>
          <w:color w:val="000000" w:themeColor="text1"/>
        </w:rPr>
        <w:t>Recipient</w:t>
      </w:r>
      <w:r w:rsidR="00912348">
        <w:rPr>
          <w:rFonts w:eastAsia="Times New Roman"/>
          <w:color w:val="000000" w:themeColor="text1"/>
        </w:rPr>
        <w:t>’</w:t>
      </w:r>
      <w:r w:rsidRPr="00607F6B">
        <w:rPr>
          <w:rFonts w:eastAsia="Times New Roman"/>
          <w:color w:val="000000" w:themeColor="text1"/>
        </w:rPr>
        <w:t>s Name</w:t>
      </w:r>
    </w:p>
    <w:p w:rsidR="00B661D9" w:rsidRDefault="00B661D9" w:rsidP="00B661D9">
      <w:pPr>
        <w:tabs>
          <w:tab w:val="left" w:pos="3600"/>
          <w:tab w:val="left" w:pos="9360"/>
        </w:tabs>
        <w:textAlignment w:val="baseline"/>
        <w:rPr>
          <w:rFonts w:eastAsia="Times New Roman"/>
          <w:color w:val="000000" w:themeColor="text1"/>
        </w:rPr>
      </w:pPr>
    </w:p>
    <w:p w:rsidR="00B661D9" w:rsidRDefault="00B661D9" w:rsidP="00B661D9">
      <w:pPr>
        <w:tabs>
          <w:tab w:val="left" w:pos="3600"/>
          <w:tab w:val="left" w:pos="9360"/>
        </w:tabs>
        <w:textAlignment w:val="baseline"/>
        <w:rPr>
          <w:rFonts w:eastAsia="Times New Roman"/>
          <w:color w:val="000000" w:themeColor="text1"/>
        </w:rPr>
      </w:pPr>
    </w:p>
    <w:p w:rsidR="00B661D9" w:rsidRDefault="00B661D9" w:rsidP="00B661D9">
      <w:pPr>
        <w:tabs>
          <w:tab w:val="left" w:pos="3600"/>
          <w:tab w:val="left" w:pos="9360"/>
        </w:tabs>
        <w:textAlignment w:val="baseline"/>
        <w:rPr>
          <w:rFonts w:eastAsia="Times New Roman"/>
          <w:color w:val="000000" w:themeColor="text1"/>
        </w:rPr>
      </w:pPr>
    </w:p>
    <w:p w:rsidR="00B661D9" w:rsidRDefault="00B661D9" w:rsidP="00B661D9">
      <w:pPr>
        <w:tabs>
          <w:tab w:val="left" w:pos="5760"/>
          <w:tab w:val="left" w:pos="6480"/>
          <w:tab w:val="left" w:pos="9360"/>
        </w:tabs>
        <w:textAlignment w:val="baseline"/>
        <w:rPr>
          <w:rFonts w:eastAsia="Times New Roman"/>
          <w:color w:val="000000" w:themeColor="text1"/>
          <w:u w:val="single"/>
        </w:rPr>
      </w:pPr>
      <w:r>
        <w:rPr>
          <w:rFonts w:eastAsia="Times New Roman"/>
          <w:color w:val="000000" w:themeColor="text1"/>
        </w:rPr>
        <w:t xml:space="preserve">Employee Signature </w:t>
      </w:r>
      <w:r>
        <w:rPr>
          <w:rFonts w:eastAsia="Times New Roman"/>
          <w:color w:val="000000" w:themeColor="text1"/>
          <w:u w:val="single"/>
        </w:rPr>
        <w:tab/>
      </w:r>
      <w:r>
        <w:rPr>
          <w:rFonts w:eastAsia="Times New Roman"/>
          <w:color w:val="000000" w:themeColor="text1"/>
        </w:rPr>
        <w:tab/>
      </w:r>
      <w:r>
        <w:rPr>
          <w:rFonts w:eastAsia="Times New Roman"/>
          <w:color w:val="000000" w:themeColor="text1"/>
          <w:u w:val="single"/>
        </w:rPr>
        <w:tab/>
      </w:r>
    </w:p>
    <w:p w:rsidR="00B661D9" w:rsidRDefault="00B661D9" w:rsidP="00B661D9">
      <w:pPr>
        <w:tabs>
          <w:tab w:val="left" w:pos="5760"/>
          <w:tab w:val="left" w:pos="7650"/>
          <w:tab w:val="left" w:pos="9360"/>
        </w:tabs>
        <w:textAlignment w:val="baseline"/>
        <w:rPr>
          <w:rFonts w:eastAsia="Times New Roman"/>
          <w:color w:val="000000" w:themeColor="text1"/>
        </w:rPr>
      </w:pPr>
      <w:r>
        <w:rPr>
          <w:rFonts w:eastAsia="Times New Roman"/>
          <w:color w:val="000000" w:themeColor="text1"/>
        </w:rPr>
        <w:tab/>
      </w:r>
      <w:r>
        <w:rPr>
          <w:rFonts w:eastAsia="Times New Roman"/>
          <w:color w:val="000000" w:themeColor="text1"/>
        </w:rPr>
        <w:tab/>
        <w:t>Date</w:t>
      </w:r>
    </w:p>
    <w:p w:rsidR="00B661D9" w:rsidRDefault="00B661D9" w:rsidP="00B661D9">
      <w:pPr>
        <w:tabs>
          <w:tab w:val="left" w:pos="5760"/>
          <w:tab w:val="left" w:pos="7650"/>
          <w:tab w:val="left" w:pos="9360"/>
        </w:tabs>
        <w:textAlignment w:val="baseline"/>
        <w:rPr>
          <w:rFonts w:eastAsia="Times New Roman"/>
          <w:color w:val="000000" w:themeColor="text1"/>
        </w:rPr>
      </w:pPr>
    </w:p>
    <w:p w:rsidR="00B661D9" w:rsidRPr="00EF0301" w:rsidRDefault="00B661D9" w:rsidP="00B661D9">
      <w:pPr>
        <w:tabs>
          <w:tab w:val="left" w:pos="9360"/>
        </w:tabs>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M</w:t>
      </w:r>
    </w:p>
    <w:p w:rsidR="00B661D9" w:rsidRDefault="00B661D9" w:rsidP="000A7FE9">
      <w:pPr>
        <w:tabs>
          <w:tab w:val="left" w:pos="9360"/>
        </w:tabs>
        <w:textAlignment w:val="baseline"/>
        <w:rPr>
          <w:rFonts w:eastAsia="Times New Roman"/>
          <w:color w:val="000000" w:themeColor="text1"/>
        </w:rPr>
      </w:pPr>
    </w:p>
    <w:p w:rsidR="00B661D9" w:rsidRDefault="00B661D9" w:rsidP="00B661D9">
      <w:pPr>
        <w:tabs>
          <w:tab w:val="left" w:pos="9360"/>
        </w:tabs>
        <w:jc w:val="center"/>
        <w:textAlignment w:val="baseline"/>
        <w:rPr>
          <w:rFonts w:eastAsia="Times New Roman"/>
          <w:b/>
          <w:color w:val="000000" w:themeColor="text1"/>
        </w:rPr>
      </w:pPr>
      <w:r>
        <w:rPr>
          <w:rFonts w:eastAsia="Times New Roman"/>
          <w:b/>
          <w:color w:val="000000" w:themeColor="text1"/>
        </w:rPr>
        <w:t>BUCYRUS CITY SCHOOL DISTRICT</w:t>
      </w:r>
    </w:p>
    <w:p w:rsidR="00B661D9" w:rsidRPr="000A7FE9" w:rsidRDefault="00B661D9" w:rsidP="00B661D9">
      <w:pPr>
        <w:tabs>
          <w:tab w:val="left" w:pos="4320"/>
          <w:tab w:val="left" w:pos="9360"/>
        </w:tabs>
        <w:jc w:val="center"/>
        <w:textAlignment w:val="baseline"/>
        <w:rPr>
          <w:rFonts w:eastAsia="Times New Roman"/>
          <w:color w:val="000000" w:themeColor="text1"/>
        </w:rPr>
      </w:pPr>
      <w:r>
        <w:rPr>
          <w:rFonts w:eastAsia="Times New Roman"/>
          <w:b/>
          <w:color w:val="000000" w:themeColor="text1"/>
          <w:u w:val="single"/>
        </w:rPr>
        <w:t>FAMILY AND MEDICAL LEAVE FORM</w:t>
      </w:r>
      <w:r w:rsidR="000A7FE9">
        <w:rPr>
          <w:rFonts w:eastAsia="Times New Roman"/>
          <w:color w:val="000000" w:themeColor="text1"/>
        </w:rPr>
        <w:fldChar w:fldCharType="begin"/>
      </w:r>
      <w:r w:rsidR="000A7FE9">
        <w:rPr>
          <w:rFonts w:eastAsia="Times New Roman"/>
          <w:color w:val="000000" w:themeColor="text1"/>
        </w:rPr>
        <w:instrText xml:space="preserve"> tc”</w:instrText>
      </w:r>
      <w:bookmarkStart w:id="193" w:name="_Toc135640507"/>
      <w:r w:rsidR="000A7FE9">
        <w:rPr>
          <w:rFonts w:eastAsia="Times New Roman"/>
          <w:color w:val="000000" w:themeColor="text1"/>
        </w:rPr>
        <w:instrText>Appendix M - Family and Medical Leave Form</w:instrText>
      </w:r>
      <w:bookmarkEnd w:id="193"/>
      <w:r w:rsidR="000A7FE9">
        <w:rPr>
          <w:rFonts w:eastAsia="Times New Roman"/>
          <w:color w:val="000000" w:themeColor="text1"/>
        </w:rPr>
        <w:instrText xml:space="preserve">”\l1 </w:instrText>
      </w:r>
      <w:r w:rsidR="000A7FE9">
        <w:rPr>
          <w:rFonts w:eastAsia="Times New Roman"/>
          <w:color w:val="000000" w:themeColor="text1"/>
        </w:rPr>
        <w:fldChar w:fldCharType="end"/>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3960"/>
          <w:tab w:val="left" w:pos="5040"/>
          <w:tab w:val="left" w:pos="9360"/>
        </w:tabs>
        <w:spacing w:after="120"/>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hereby requests family and medical leave commencing </w:t>
      </w:r>
      <w:r>
        <w:rPr>
          <w:rFonts w:eastAsia="Times New Roman"/>
          <w:color w:val="000000" w:themeColor="text1"/>
        </w:rPr>
        <w:br/>
        <w:t>              Employee</w:t>
      </w:r>
      <w:r w:rsidR="00912348">
        <w:rPr>
          <w:rFonts w:eastAsia="Times New Roman"/>
          <w:color w:val="000000" w:themeColor="text1"/>
        </w:rPr>
        <w:t>’</w:t>
      </w:r>
      <w:r>
        <w:rPr>
          <w:rFonts w:eastAsia="Times New Roman"/>
          <w:color w:val="000000" w:themeColor="text1"/>
        </w:rPr>
        <w:t>s Name</w:t>
      </w:r>
    </w:p>
    <w:p w:rsidR="00B661D9" w:rsidRPr="00FA6032" w:rsidRDefault="00B661D9" w:rsidP="00B661D9">
      <w:pPr>
        <w:tabs>
          <w:tab w:val="left" w:pos="3960"/>
          <w:tab w:val="left" w:pos="5040"/>
          <w:tab w:val="left" w:pos="9360"/>
        </w:tabs>
        <w:textAlignment w:val="baseline"/>
        <w:rPr>
          <w:rFonts w:eastAsia="Times New Roman"/>
          <w:color w:val="000000" w:themeColor="text1"/>
        </w:rPr>
      </w:pPr>
      <w:r>
        <w:rPr>
          <w:rFonts w:eastAsia="Times New Roman"/>
          <w:color w:val="000000" w:themeColor="text1"/>
          <w:u w:val="single"/>
        </w:rPr>
        <w:tab/>
      </w:r>
      <w:r>
        <w:rPr>
          <w:rFonts w:eastAsia="Times New Roman"/>
          <w:color w:val="000000" w:themeColor="text1"/>
        </w:rPr>
        <w:t xml:space="preserve">, </w:t>
      </w:r>
      <w:r>
        <w:rPr>
          <w:rFonts w:eastAsia="Times New Roman"/>
          <w:color w:val="000000" w:themeColor="text1"/>
          <w:u w:val="single"/>
        </w:rPr>
        <w:tab/>
      </w:r>
      <w:r>
        <w:rPr>
          <w:rFonts w:eastAsia="Times New Roman"/>
          <w:color w:val="000000" w:themeColor="text1"/>
        </w:rPr>
        <w:t xml:space="preserve">.  I anticipate return to my regular duties </w:t>
      </w:r>
      <w:r>
        <w:rPr>
          <w:rFonts w:eastAsia="Times New Roman"/>
          <w:color w:val="000000" w:themeColor="text1"/>
        </w:rPr>
        <w:br/>
      </w:r>
      <w:r>
        <w:rPr>
          <w:rFonts w:eastAsia="Times New Roman"/>
          <w:color w:val="000000" w:themeColor="text1"/>
        </w:rPr>
        <w:br/>
      </w:r>
      <w:r>
        <w:rPr>
          <w:rFonts w:eastAsia="Times New Roman"/>
          <w:color w:val="000000" w:themeColor="text1"/>
          <w:u w:val="single"/>
        </w:rPr>
        <w:tab/>
      </w:r>
      <w:r>
        <w:rPr>
          <w:rFonts w:eastAsia="Times New Roman"/>
          <w:color w:val="000000" w:themeColor="text1"/>
        </w:rPr>
        <w:t xml:space="preserve">, </w:t>
      </w:r>
      <w:r>
        <w:rPr>
          <w:rFonts w:eastAsia="Times New Roman"/>
          <w:color w:val="000000" w:themeColor="text1"/>
          <w:u w:val="single"/>
        </w:rPr>
        <w:tab/>
      </w:r>
      <w:r>
        <w:rPr>
          <w:rFonts w:eastAsia="Times New Roman"/>
          <w:color w:val="000000" w:themeColor="text1"/>
        </w:rPr>
        <w:t>.</w:t>
      </w:r>
    </w:p>
    <w:p w:rsidR="00B661D9" w:rsidRDefault="00B661D9" w:rsidP="00B661D9">
      <w:pPr>
        <w:tabs>
          <w:tab w:val="left" w:pos="5760"/>
          <w:tab w:val="left" w:pos="7650"/>
          <w:tab w:val="left" w:pos="9360"/>
        </w:tabs>
        <w:textAlignment w:val="baseline"/>
        <w:rPr>
          <w:rFonts w:eastAsia="Times New Roman"/>
          <w:color w:val="000000" w:themeColor="text1"/>
        </w:rPr>
      </w:pPr>
    </w:p>
    <w:p w:rsidR="00B661D9" w:rsidRDefault="00B661D9" w:rsidP="00B661D9">
      <w:pPr>
        <w:tabs>
          <w:tab w:val="left" w:pos="5760"/>
          <w:tab w:val="left" w:pos="7650"/>
          <w:tab w:val="left" w:pos="9360"/>
        </w:tabs>
        <w:textAlignment w:val="baseline"/>
        <w:rPr>
          <w:rFonts w:eastAsia="Times New Roman"/>
          <w:color w:val="000000" w:themeColor="text1"/>
        </w:rPr>
      </w:pPr>
    </w:p>
    <w:p w:rsidR="00B661D9" w:rsidRDefault="00B661D9" w:rsidP="00B661D9">
      <w:pPr>
        <w:tabs>
          <w:tab w:val="left" w:pos="5760"/>
          <w:tab w:val="left" w:pos="7650"/>
          <w:tab w:val="left" w:pos="9360"/>
        </w:tabs>
        <w:textAlignment w:val="baseline"/>
        <w:rPr>
          <w:rFonts w:eastAsia="Times New Roman"/>
          <w:color w:val="000000" w:themeColor="text1"/>
        </w:rPr>
      </w:pPr>
    </w:p>
    <w:p w:rsidR="00B661D9" w:rsidRDefault="00B661D9" w:rsidP="00B661D9">
      <w:pPr>
        <w:tabs>
          <w:tab w:val="left" w:pos="9360"/>
        </w:tabs>
        <w:ind w:left="504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9360"/>
        </w:tabs>
        <w:ind w:left="5040"/>
        <w:textAlignment w:val="baseline"/>
        <w:rPr>
          <w:rFonts w:eastAsia="Times New Roman"/>
          <w:color w:val="000000" w:themeColor="text1"/>
        </w:rPr>
      </w:pPr>
      <w:r>
        <w:rPr>
          <w:rFonts w:eastAsia="Times New Roman"/>
          <w:color w:val="000000" w:themeColor="text1"/>
        </w:rPr>
        <w:t>Signature</w:t>
      </w:r>
    </w:p>
    <w:p w:rsidR="00B661D9" w:rsidRDefault="00B661D9" w:rsidP="00B661D9">
      <w:pPr>
        <w:tabs>
          <w:tab w:val="left" w:pos="9360"/>
        </w:tabs>
        <w:ind w:left="5040"/>
        <w:textAlignment w:val="baseline"/>
        <w:rPr>
          <w:rFonts w:eastAsia="Times New Roman"/>
          <w:color w:val="000000" w:themeColor="text1"/>
        </w:rPr>
      </w:pPr>
    </w:p>
    <w:p w:rsidR="00B661D9" w:rsidRDefault="00B661D9" w:rsidP="00B661D9">
      <w:pPr>
        <w:tabs>
          <w:tab w:val="left" w:pos="9360"/>
        </w:tabs>
        <w:ind w:left="5040"/>
        <w:textAlignment w:val="baseline"/>
        <w:rPr>
          <w:rFonts w:eastAsia="Times New Roman"/>
          <w:color w:val="000000" w:themeColor="text1"/>
        </w:rPr>
      </w:pPr>
    </w:p>
    <w:p w:rsidR="00B661D9" w:rsidRDefault="00B661D9" w:rsidP="00B661D9">
      <w:pPr>
        <w:tabs>
          <w:tab w:val="left" w:pos="9360"/>
        </w:tabs>
        <w:ind w:left="5040"/>
        <w:textAlignment w:val="baseline"/>
        <w:rPr>
          <w:rFonts w:eastAsia="Times New Roman"/>
          <w:color w:val="000000" w:themeColor="text1"/>
          <w:u w:val="single"/>
        </w:rPr>
      </w:pPr>
      <w:r>
        <w:rPr>
          <w:rFonts w:eastAsia="Times New Roman"/>
          <w:color w:val="000000" w:themeColor="text1"/>
          <w:u w:val="single"/>
        </w:rPr>
        <w:tab/>
      </w:r>
    </w:p>
    <w:p w:rsidR="00B661D9" w:rsidRDefault="00B661D9" w:rsidP="00B661D9">
      <w:pPr>
        <w:tabs>
          <w:tab w:val="left" w:pos="9360"/>
        </w:tabs>
        <w:ind w:left="5040"/>
        <w:textAlignment w:val="baseline"/>
        <w:rPr>
          <w:rFonts w:eastAsia="Times New Roman"/>
          <w:color w:val="000000" w:themeColor="text1"/>
        </w:rPr>
      </w:pPr>
      <w:r>
        <w:rPr>
          <w:rFonts w:eastAsia="Times New Roman"/>
          <w:color w:val="000000" w:themeColor="text1"/>
        </w:rPr>
        <w:t>Date</w:t>
      </w:r>
    </w:p>
    <w:p w:rsidR="00B661D9" w:rsidRDefault="00B661D9" w:rsidP="00B661D9">
      <w:pPr>
        <w:tabs>
          <w:tab w:val="left" w:pos="9360"/>
        </w:tabs>
        <w:ind w:left="5040"/>
        <w:textAlignment w:val="baseline"/>
        <w:rPr>
          <w:rFonts w:eastAsia="Times New Roman"/>
          <w:color w:val="000000" w:themeColor="text1"/>
        </w:rPr>
      </w:pPr>
    </w:p>
    <w:p w:rsidR="00B661D9" w:rsidRPr="00EF0301" w:rsidRDefault="00B661D9" w:rsidP="00B661D9">
      <w:pPr>
        <w:tabs>
          <w:tab w:val="left" w:pos="9360"/>
        </w:tabs>
        <w:jc w:val="right"/>
        <w:textAlignment w:val="baseline"/>
        <w:rPr>
          <w:rFonts w:eastAsia="Times New Roman"/>
          <w:b/>
          <w:color w:val="000000" w:themeColor="text1"/>
        </w:rPr>
      </w:pPr>
      <w:r>
        <w:rPr>
          <w:rFonts w:eastAsia="Times New Roman"/>
          <w:color w:val="000000" w:themeColor="text1"/>
        </w:rPr>
        <w:br w:type="page"/>
      </w:r>
      <w:r>
        <w:rPr>
          <w:rFonts w:eastAsia="Times New Roman"/>
          <w:b/>
          <w:color w:val="000000" w:themeColor="text1"/>
        </w:rPr>
        <w:t xml:space="preserve">Appendix </w:t>
      </w:r>
      <w:r w:rsidRPr="00EF0301">
        <w:rPr>
          <w:rFonts w:eastAsia="Times New Roman"/>
          <w:b/>
          <w:color w:val="000000" w:themeColor="text1"/>
        </w:rPr>
        <w:t>N</w:t>
      </w:r>
    </w:p>
    <w:p w:rsidR="00B661D9" w:rsidRDefault="009B0B7C" w:rsidP="00B661D9">
      <w:pPr>
        <w:tabs>
          <w:tab w:val="left" w:pos="9360"/>
        </w:tabs>
        <w:textAlignment w:val="baseline"/>
        <w:rPr>
          <w:rFonts w:eastAsia="Times New Roman"/>
          <w:color w:val="000000" w:themeColor="text1"/>
        </w:rPr>
      </w:pPr>
      <w:r>
        <w:rPr>
          <w:rFonts w:eastAsia="Times New Roman"/>
          <w:color w:val="000000" w:themeColor="text1"/>
        </w:rPr>
        <w:fldChar w:fldCharType="begin"/>
      </w:r>
      <w:r>
        <w:rPr>
          <w:rFonts w:eastAsia="Times New Roman"/>
          <w:color w:val="000000" w:themeColor="text1"/>
        </w:rPr>
        <w:instrText xml:space="preserve"> tc”</w:instrText>
      </w:r>
      <w:bookmarkStart w:id="194" w:name="_Toc135640508"/>
      <w:r>
        <w:rPr>
          <w:rFonts w:eastAsia="Times New Roman"/>
          <w:color w:val="000000" w:themeColor="text1"/>
        </w:rPr>
        <w:instrText>Appendix N - Medical Insurance Specification Summary</w:instrText>
      </w:r>
      <w:bookmarkEnd w:id="194"/>
      <w:r>
        <w:rPr>
          <w:rFonts w:eastAsia="Times New Roman"/>
          <w:color w:val="000000" w:themeColor="text1"/>
        </w:rPr>
        <w:instrText xml:space="preserve">”\l1 </w:instrText>
      </w:r>
      <w:r>
        <w:rPr>
          <w:rFonts w:eastAsia="Times New Roman"/>
          <w:color w:val="000000" w:themeColor="text1"/>
        </w:rPr>
        <w:fldChar w:fldCharType="end"/>
      </w:r>
    </w:p>
    <w:p w:rsidR="00B661D9" w:rsidRDefault="00B661D9" w:rsidP="00B661D9">
      <w:pPr>
        <w:tabs>
          <w:tab w:val="left" w:pos="9360"/>
        </w:tabs>
        <w:jc w:val="center"/>
        <w:textAlignment w:val="baseline"/>
        <w:rPr>
          <w:rFonts w:eastAsia="Times New Roman"/>
          <w:color w:val="000000" w:themeColor="text1"/>
        </w:rPr>
      </w:pPr>
      <w:r>
        <w:rPr>
          <w:noProof/>
        </w:rPr>
        <w:drawing>
          <wp:inline distT="0" distB="0" distL="0" distR="0" wp14:anchorId="715F0581" wp14:editId="65630E29">
            <wp:extent cx="5943600" cy="7529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529195"/>
                    </a:xfrm>
                    <a:prstGeom prst="rect">
                      <a:avLst/>
                    </a:prstGeom>
                  </pic:spPr>
                </pic:pic>
              </a:graphicData>
            </a:graphic>
          </wp:inline>
        </w:drawing>
      </w:r>
    </w:p>
    <w:p w:rsidR="00B661D9" w:rsidRDefault="00B661D9" w:rsidP="00B661D9">
      <w:pPr>
        <w:tabs>
          <w:tab w:val="left" w:pos="9360"/>
        </w:tabs>
        <w:jc w:val="center"/>
        <w:textAlignment w:val="baseline"/>
        <w:rPr>
          <w:rFonts w:eastAsia="Times New Roman"/>
          <w:color w:val="000000" w:themeColor="text1"/>
        </w:rPr>
      </w:pPr>
    </w:p>
    <w:p w:rsidR="00B661D9" w:rsidRDefault="00B661D9" w:rsidP="00B661D9">
      <w:pPr>
        <w:tabs>
          <w:tab w:val="left" w:pos="9360"/>
        </w:tabs>
        <w:jc w:val="center"/>
        <w:textAlignment w:val="baseline"/>
        <w:rPr>
          <w:rFonts w:eastAsia="Times New Roman"/>
          <w:color w:val="000000" w:themeColor="text1"/>
        </w:rPr>
      </w:pPr>
      <w:r>
        <w:rPr>
          <w:noProof/>
        </w:rPr>
        <w:drawing>
          <wp:inline distT="0" distB="0" distL="0" distR="0" wp14:anchorId="2423351B" wp14:editId="75B90A19">
            <wp:extent cx="5943600" cy="7618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18730"/>
                    </a:xfrm>
                    <a:prstGeom prst="rect">
                      <a:avLst/>
                    </a:prstGeom>
                  </pic:spPr>
                </pic:pic>
              </a:graphicData>
            </a:graphic>
          </wp:inline>
        </w:drawing>
      </w:r>
    </w:p>
    <w:p w:rsidR="00B661D9" w:rsidRDefault="00B661D9" w:rsidP="00B661D9">
      <w:pPr>
        <w:tabs>
          <w:tab w:val="left" w:pos="9360"/>
        </w:tabs>
        <w:jc w:val="center"/>
        <w:textAlignment w:val="baseline"/>
        <w:rPr>
          <w:rFonts w:eastAsia="Times New Roman"/>
          <w:color w:val="000000" w:themeColor="text1"/>
        </w:rPr>
      </w:pPr>
    </w:p>
    <w:p w:rsidR="00B661D9" w:rsidRDefault="00B661D9" w:rsidP="00B661D9">
      <w:pPr>
        <w:tabs>
          <w:tab w:val="left" w:pos="9360"/>
        </w:tabs>
        <w:jc w:val="center"/>
        <w:textAlignment w:val="baseline"/>
        <w:rPr>
          <w:rFonts w:eastAsia="Times New Roman"/>
          <w:color w:val="000000" w:themeColor="text1"/>
        </w:rPr>
      </w:pPr>
      <w:r>
        <w:rPr>
          <w:noProof/>
        </w:rPr>
        <w:drawing>
          <wp:inline distT="0" distB="0" distL="0" distR="0" wp14:anchorId="56C55140" wp14:editId="6ACADAF1">
            <wp:extent cx="5943600" cy="6417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417945"/>
                    </a:xfrm>
                    <a:prstGeom prst="rect">
                      <a:avLst/>
                    </a:prstGeom>
                  </pic:spPr>
                </pic:pic>
              </a:graphicData>
            </a:graphic>
          </wp:inline>
        </w:drawing>
      </w:r>
    </w:p>
    <w:p w:rsidR="00B661D9" w:rsidRDefault="00B661D9" w:rsidP="00B661D9">
      <w:pPr>
        <w:tabs>
          <w:tab w:val="left" w:pos="9360"/>
        </w:tabs>
        <w:textAlignment w:val="baseline"/>
        <w:rPr>
          <w:rFonts w:eastAsia="Times New Roman"/>
          <w:color w:val="000000" w:themeColor="text1"/>
        </w:rPr>
      </w:pPr>
    </w:p>
    <w:p w:rsidR="00B661D9" w:rsidRPr="00EF0301" w:rsidRDefault="00B661D9" w:rsidP="00B661D9">
      <w:pPr>
        <w:tabs>
          <w:tab w:val="left" w:pos="9360"/>
        </w:tabs>
        <w:jc w:val="right"/>
        <w:textAlignment w:val="baseline"/>
        <w:rPr>
          <w:rFonts w:eastAsia="Times New Roman"/>
          <w:b/>
          <w:color w:val="000000" w:themeColor="text1"/>
        </w:rPr>
      </w:pPr>
      <w:r>
        <w:rPr>
          <w:rFonts w:eastAsia="Times New Roman"/>
          <w:color w:val="000000" w:themeColor="text1"/>
        </w:rPr>
        <w:br w:type="page"/>
      </w:r>
      <w:r w:rsidRPr="00EF0301">
        <w:rPr>
          <w:rFonts w:eastAsia="Times New Roman"/>
          <w:b/>
          <w:color w:val="000000" w:themeColor="text1"/>
        </w:rPr>
        <w:t>Appendix O</w:t>
      </w:r>
    </w:p>
    <w:p w:rsidR="00B661D9" w:rsidRDefault="00B661D9" w:rsidP="00B661D9">
      <w:pPr>
        <w:tabs>
          <w:tab w:val="left" w:pos="9360"/>
        </w:tabs>
        <w:textAlignment w:val="baseline"/>
        <w:rPr>
          <w:rFonts w:eastAsia="Times New Roman"/>
          <w:color w:val="000000" w:themeColor="text1"/>
        </w:rPr>
      </w:pPr>
    </w:p>
    <w:p w:rsidR="00B661D9" w:rsidRPr="00C63C4B" w:rsidRDefault="00B661D9" w:rsidP="00B661D9">
      <w:pPr>
        <w:tabs>
          <w:tab w:val="left" w:pos="9360"/>
        </w:tabs>
        <w:jc w:val="center"/>
        <w:textAlignment w:val="baseline"/>
        <w:rPr>
          <w:rFonts w:eastAsia="Times New Roman"/>
          <w:b/>
          <w:color w:val="000000" w:themeColor="text1"/>
        </w:rPr>
      </w:pPr>
      <w:r w:rsidRPr="00C63C4B">
        <w:rPr>
          <w:rFonts w:eastAsia="Times New Roman"/>
          <w:b/>
          <w:color w:val="000000" w:themeColor="text1"/>
        </w:rPr>
        <w:t>BUCYRUS CITY SCHOOL DISTRICT</w:t>
      </w:r>
    </w:p>
    <w:p w:rsidR="00B661D9" w:rsidRPr="009B0B7C" w:rsidRDefault="00B661D9" w:rsidP="00B661D9">
      <w:pPr>
        <w:tabs>
          <w:tab w:val="left" w:pos="9360"/>
        </w:tabs>
        <w:jc w:val="center"/>
        <w:textAlignment w:val="baseline"/>
        <w:rPr>
          <w:rFonts w:eastAsia="Times New Roman"/>
          <w:color w:val="000000" w:themeColor="text1"/>
        </w:rPr>
      </w:pPr>
      <w:r w:rsidRPr="00C63C4B">
        <w:rPr>
          <w:rFonts w:eastAsia="Times New Roman"/>
          <w:b/>
          <w:color w:val="000000" w:themeColor="text1"/>
          <w:u w:val="single"/>
        </w:rPr>
        <w:t>HDHP/HSA PLAN</w:t>
      </w:r>
      <w:r w:rsidR="009B0B7C">
        <w:rPr>
          <w:rFonts w:eastAsia="Times New Roman"/>
          <w:color w:val="000000" w:themeColor="text1"/>
        </w:rPr>
        <w:fldChar w:fldCharType="begin"/>
      </w:r>
      <w:r w:rsidR="009B0B7C">
        <w:rPr>
          <w:rFonts w:eastAsia="Times New Roman"/>
          <w:color w:val="000000" w:themeColor="text1"/>
        </w:rPr>
        <w:instrText xml:space="preserve"> tc”</w:instrText>
      </w:r>
      <w:bookmarkStart w:id="195" w:name="_Toc135640509"/>
      <w:r w:rsidR="009B0B7C">
        <w:rPr>
          <w:rFonts w:eastAsia="Times New Roman"/>
          <w:color w:val="000000" w:themeColor="text1"/>
        </w:rPr>
        <w:instrText>Appendix O - HDHP/HS Plan</w:instrText>
      </w:r>
      <w:bookmarkEnd w:id="195"/>
      <w:r w:rsidR="009B0B7C">
        <w:rPr>
          <w:rFonts w:eastAsia="Times New Roman"/>
          <w:color w:val="000000" w:themeColor="text1"/>
        </w:rPr>
        <w:instrText xml:space="preserve">”\l1 </w:instrText>
      </w:r>
      <w:r w:rsidR="009B0B7C">
        <w:rPr>
          <w:rFonts w:eastAsia="Times New Roman"/>
          <w:color w:val="000000" w:themeColor="text1"/>
        </w:rPr>
        <w:fldChar w:fldCharType="end"/>
      </w:r>
    </w:p>
    <w:p w:rsidR="00B661D9" w:rsidRDefault="00B661D9" w:rsidP="00B661D9">
      <w:pPr>
        <w:tabs>
          <w:tab w:val="left" w:pos="9360"/>
        </w:tabs>
        <w:textAlignment w:val="baseline"/>
        <w:rPr>
          <w:rFonts w:eastAsia="Times New Roman"/>
          <w:color w:val="000000" w:themeColor="text1"/>
        </w:rPr>
      </w:pPr>
    </w:p>
    <w:p w:rsidR="00B661D9" w:rsidRDefault="00B661D9" w:rsidP="00B661D9">
      <w:pPr>
        <w:tabs>
          <w:tab w:val="left" w:pos="9360"/>
        </w:tabs>
        <w:textAlignment w:val="baseline"/>
        <w:rPr>
          <w:rFonts w:eastAsia="Times New Roman"/>
          <w:color w:val="000000" w:themeColor="text1"/>
        </w:rPr>
      </w:pPr>
      <w:r>
        <w:rPr>
          <w:noProof/>
        </w:rPr>
        <w:drawing>
          <wp:inline distT="0" distB="0" distL="0" distR="0" wp14:anchorId="033E2F77" wp14:editId="03AF8887">
            <wp:extent cx="5943600" cy="4066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66540"/>
                    </a:xfrm>
                    <a:prstGeom prst="rect">
                      <a:avLst/>
                    </a:prstGeom>
                  </pic:spPr>
                </pic:pic>
              </a:graphicData>
            </a:graphic>
          </wp:inline>
        </w:drawing>
      </w:r>
    </w:p>
    <w:p w:rsidR="00B661D9" w:rsidRDefault="00B661D9" w:rsidP="00B661D9">
      <w:pPr>
        <w:tabs>
          <w:tab w:val="left" w:pos="9360"/>
        </w:tabs>
        <w:textAlignment w:val="baseline"/>
        <w:rPr>
          <w:rFonts w:eastAsia="Times New Roman"/>
          <w:color w:val="000000" w:themeColor="text1"/>
        </w:rPr>
      </w:pPr>
    </w:p>
    <w:p w:rsidR="00800974" w:rsidRPr="00590906" w:rsidRDefault="00B661D9" w:rsidP="00800974">
      <w:pPr>
        <w:tabs>
          <w:tab w:val="left" w:pos="720"/>
        </w:tabs>
        <w:ind w:left="1440" w:hanging="1440"/>
        <w:jc w:val="right"/>
        <w:rPr>
          <w:b/>
        </w:rPr>
      </w:pPr>
      <w:r>
        <w:rPr>
          <w:rFonts w:eastAsia="Times New Roman"/>
          <w:color w:val="000000" w:themeColor="text1"/>
        </w:rPr>
        <w:br w:type="page"/>
      </w:r>
      <w:r w:rsidR="00800974" w:rsidRPr="00590906">
        <w:rPr>
          <w:b/>
        </w:rPr>
        <w:t>Appendix</w:t>
      </w:r>
      <w:r w:rsidR="00550F72" w:rsidRPr="00590906">
        <w:rPr>
          <w:b/>
        </w:rPr>
        <w:t xml:space="preserve"> P</w:t>
      </w:r>
    </w:p>
    <w:p w:rsidR="00800974" w:rsidRPr="00232583" w:rsidRDefault="00800974" w:rsidP="00590906">
      <w:pPr>
        <w:jc w:val="center"/>
      </w:pPr>
      <w:r w:rsidRPr="00232583">
        <w:t>CONTINUING CONTRACT APPLICATION</w:t>
      </w:r>
    </w:p>
    <w:p w:rsidR="00800974" w:rsidRPr="00232583" w:rsidRDefault="00800974" w:rsidP="00590906">
      <w:pPr>
        <w:jc w:val="center"/>
      </w:pPr>
      <w:r w:rsidRPr="00232583">
        <w:t>(Due to Superintendent by September 1</w:t>
      </w:r>
      <w:r>
        <w:t>5</w:t>
      </w:r>
      <w:r w:rsidRPr="00232583">
        <w:t>)</w:t>
      </w:r>
      <w:r w:rsidR="00590906" w:rsidRPr="00590906">
        <w:rPr>
          <w:rFonts w:eastAsia="Times New Roman"/>
          <w:color w:val="000000" w:themeColor="text1"/>
        </w:rPr>
        <w:t xml:space="preserve"> </w:t>
      </w:r>
      <w:r w:rsidR="00590906">
        <w:rPr>
          <w:rFonts w:eastAsia="Times New Roman"/>
          <w:color w:val="000000" w:themeColor="text1"/>
        </w:rPr>
        <w:br/>
      </w:r>
      <w:r w:rsidR="00590906">
        <w:rPr>
          <w:rFonts w:eastAsia="Times New Roman"/>
          <w:color w:val="000000" w:themeColor="text1"/>
        </w:rPr>
        <w:fldChar w:fldCharType="begin"/>
      </w:r>
      <w:r w:rsidR="00590906">
        <w:rPr>
          <w:rFonts w:eastAsia="Times New Roman"/>
          <w:color w:val="000000" w:themeColor="text1"/>
        </w:rPr>
        <w:instrText xml:space="preserve"> tc”</w:instrText>
      </w:r>
      <w:bookmarkStart w:id="196" w:name="_Toc135640510"/>
      <w:r w:rsidR="00590906">
        <w:rPr>
          <w:rFonts w:eastAsia="Times New Roman"/>
          <w:color w:val="000000" w:themeColor="text1"/>
        </w:rPr>
        <w:instrText xml:space="preserve">Appendix P </w:instrText>
      </w:r>
      <w:r w:rsidR="00C306DF">
        <w:rPr>
          <w:rFonts w:eastAsia="Times New Roman"/>
          <w:color w:val="000000" w:themeColor="text1"/>
        </w:rPr>
        <w:instrText>-</w:instrText>
      </w:r>
      <w:r w:rsidR="00590906">
        <w:rPr>
          <w:rFonts w:eastAsia="Times New Roman"/>
          <w:color w:val="000000" w:themeColor="text1"/>
        </w:rPr>
        <w:instrText xml:space="preserve"> Continuing Contract Application</w:instrText>
      </w:r>
      <w:bookmarkEnd w:id="196"/>
      <w:r w:rsidR="00590906">
        <w:rPr>
          <w:rFonts w:eastAsia="Times New Roman"/>
          <w:color w:val="000000" w:themeColor="text1"/>
        </w:rPr>
        <w:instrText xml:space="preserve">”\l1 </w:instrText>
      </w:r>
      <w:r w:rsidR="00590906">
        <w:rPr>
          <w:rFonts w:eastAsia="Times New Roman"/>
          <w:color w:val="000000" w:themeColor="text1"/>
        </w:rPr>
        <w:fldChar w:fldCharType="end"/>
      </w:r>
    </w:p>
    <w:p w:rsidR="00800974" w:rsidRPr="00232583" w:rsidRDefault="00800974" w:rsidP="00800974">
      <w:pPr>
        <w:tabs>
          <w:tab w:val="left" w:pos="720"/>
        </w:tabs>
        <w:ind w:left="1440" w:hanging="1440"/>
        <w:jc w:val="center"/>
      </w:pPr>
    </w:p>
    <w:p w:rsidR="00800974" w:rsidRPr="00232583" w:rsidRDefault="00800974" w:rsidP="00800974">
      <w:pPr>
        <w:tabs>
          <w:tab w:val="left" w:pos="720"/>
        </w:tabs>
        <w:ind w:left="1440" w:hanging="1440"/>
      </w:pPr>
      <w:r w:rsidRPr="00232583">
        <w:t xml:space="preserve">Name </w:t>
      </w:r>
      <w:r w:rsidRPr="00232583">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 xml:space="preserve">Building Assignment </w:t>
      </w:r>
      <w:r w:rsidRPr="00232583">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 xml:space="preserve">Years in the District </w:t>
      </w:r>
      <w:r w:rsidRPr="00232583">
        <w:rPr>
          <w:u w:val="single"/>
        </w:rPr>
        <w:tab/>
      </w:r>
      <w:r>
        <w:rPr>
          <w:u w:val="single"/>
        </w:rPr>
        <w:tab/>
      </w:r>
      <w:r>
        <w:rPr>
          <w:u w:val="single"/>
        </w:rPr>
        <w:tab/>
      </w:r>
      <w:r w:rsidRPr="00232583">
        <w:tab/>
        <w:t xml:space="preserve">Total Years of Experience </w:t>
      </w:r>
      <w:r w:rsidRPr="00232583">
        <w:rPr>
          <w:u w:val="single"/>
        </w:rPr>
        <w:tab/>
      </w:r>
      <w:r>
        <w:rPr>
          <w:u w:val="single"/>
        </w:rPr>
        <w:tab/>
      </w:r>
      <w:r>
        <w:rPr>
          <w:u w:val="single"/>
        </w:rPr>
        <w:tab/>
      </w:r>
      <w:r>
        <w:rPr>
          <w:u w:val="single"/>
        </w:rPr>
        <w:tab/>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 xml:space="preserve">Type of Certificate/License currently held </w:t>
      </w:r>
      <w:r w:rsidRPr="00232583">
        <w:rPr>
          <w:u w:val="single"/>
        </w:rPr>
        <w:tab/>
      </w:r>
      <w:r w:rsidRPr="00232583">
        <w:rPr>
          <w:u w:val="single"/>
        </w:rPr>
        <w:tab/>
      </w:r>
      <w:r>
        <w:rPr>
          <w:u w:val="single"/>
        </w:rPr>
        <w:tab/>
      </w:r>
      <w:r>
        <w:rPr>
          <w:u w:val="single"/>
        </w:rPr>
        <w:tab/>
      </w:r>
      <w:r>
        <w:rPr>
          <w:u w:val="single"/>
        </w:rPr>
        <w:tab/>
      </w:r>
      <w:r>
        <w:rPr>
          <w:u w:val="single"/>
        </w:rPr>
        <w:tab/>
      </w:r>
      <w:r>
        <w:rPr>
          <w:u w:val="single"/>
        </w:rPr>
        <w:tab/>
      </w:r>
      <w:r>
        <w:rPr>
          <w:u w:val="single"/>
        </w:rPr>
        <w:tab/>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Please circle appropriate level of education:</w:t>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ab/>
        <w:t>BA</w:t>
      </w:r>
      <w:r w:rsidRPr="00232583">
        <w:tab/>
      </w:r>
      <w:r>
        <w:t>BA 135</w:t>
      </w:r>
      <w:r>
        <w:tab/>
        <w:t>BA 150</w:t>
      </w:r>
      <w:r>
        <w:tab/>
      </w:r>
      <w:r w:rsidRPr="00232583">
        <w:t>Masters</w:t>
      </w:r>
      <w:r w:rsidRPr="00232583">
        <w:tab/>
        <w:t>MA+15</w:t>
      </w:r>
      <w:r w:rsidRPr="00232583">
        <w:tab/>
        <w:t>MA+30</w:t>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 xml:space="preserve">Did you have continuing contract status in your previous employment?  </w:t>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jc w:val="center"/>
      </w:pPr>
      <w:r w:rsidRPr="00232583">
        <w:t>Yes ____  No ____</w:t>
      </w:r>
    </w:p>
    <w:p w:rsidR="00800974" w:rsidRPr="00E21BC7" w:rsidRDefault="00800974" w:rsidP="00800974">
      <w:pPr>
        <w:tabs>
          <w:tab w:val="left" w:pos="720"/>
        </w:tabs>
        <w:ind w:left="1440" w:hanging="1440"/>
        <w:rPr>
          <w:sz w:val="20"/>
          <w:szCs w:val="20"/>
        </w:rPr>
      </w:pPr>
    </w:p>
    <w:p w:rsidR="00800974" w:rsidRPr="00232583" w:rsidRDefault="00800974" w:rsidP="00800974">
      <w:pPr>
        <w:tabs>
          <w:tab w:val="left" w:pos="720"/>
        </w:tabs>
        <w:ind w:left="1440" w:hanging="1440"/>
      </w:pPr>
      <w:r w:rsidRPr="00232583">
        <w:t>ELIGIBILITY REQUIREMENTS</w:t>
      </w:r>
    </w:p>
    <w:p w:rsidR="00800974" w:rsidRPr="00232583" w:rsidRDefault="00800974" w:rsidP="00800974">
      <w:pPr>
        <w:tabs>
          <w:tab w:val="left" w:pos="720"/>
        </w:tabs>
        <w:ind w:left="1440" w:hanging="1440"/>
      </w:pPr>
    </w:p>
    <w:p w:rsidR="00800974" w:rsidRPr="00232583" w:rsidRDefault="00800974" w:rsidP="00800974">
      <w:pPr>
        <w:tabs>
          <w:tab w:val="left" w:pos="720"/>
        </w:tabs>
        <w:ind w:left="720" w:hanging="720"/>
      </w:pPr>
      <w:r w:rsidRPr="00232583">
        <w:t>A.</w:t>
      </w:r>
      <w:r w:rsidRPr="00232583">
        <w:tab/>
        <w:t xml:space="preserve">Teacher </w:t>
      </w:r>
      <w:r>
        <w:t>has been</w:t>
      </w:r>
      <w:r w:rsidRPr="00232583">
        <w:t xml:space="preserve"> employed by the Board for a period of two (2) years and the teacher previously attained continuing contract status in anot</w:t>
      </w:r>
      <w:r>
        <w:t>her Ohio public school district; or</w:t>
      </w:r>
    </w:p>
    <w:p w:rsidR="00800974" w:rsidRPr="00232583" w:rsidRDefault="00800974" w:rsidP="00800974">
      <w:pPr>
        <w:tabs>
          <w:tab w:val="left" w:pos="720"/>
        </w:tabs>
        <w:ind w:left="720" w:hanging="720"/>
      </w:pPr>
    </w:p>
    <w:p w:rsidR="00800974" w:rsidRDefault="00800974" w:rsidP="00800974">
      <w:pPr>
        <w:tabs>
          <w:tab w:val="left" w:pos="720"/>
        </w:tabs>
        <w:ind w:left="720" w:hanging="720"/>
      </w:pPr>
      <w:r w:rsidRPr="00232583">
        <w:t>B.</w:t>
      </w:r>
      <w:r w:rsidRPr="00232583">
        <w:tab/>
      </w:r>
      <w:r>
        <w:t>Teacher has held an educator’s license for at least seven (7) years; and</w:t>
      </w:r>
    </w:p>
    <w:p w:rsidR="00800974" w:rsidRDefault="00800974" w:rsidP="00800974">
      <w:pPr>
        <w:tabs>
          <w:tab w:val="left" w:pos="720"/>
        </w:tabs>
        <w:ind w:left="720" w:hanging="720"/>
      </w:pPr>
    </w:p>
    <w:p w:rsidR="00800974" w:rsidRDefault="00800974" w:rsidP="00800974">
      <w:pPr>
        <w:tabs>
          <w:tab w:val="left" w:pos="720"/>
        </w:tabs>
        <w:ind w:left="720" w:hanging="720"/>
      </w:pPr>
      <w:r>
        <w:t>C.</w:t>
      </w:r>
      <w:r>
        <w:tab/>
      </w:r>
      <w:r w:rsidRPr="00232583">
        <w:t xml:space="preserve">Teacher has worked in the school district for </w:t>
      </w:r>
      <w:r>
        <w:t xml:space="preserve">at least </w:t>
      </w:r>
      <w:r w:rsidRPr="00232583">
        <w:t xml:space="preserve">three (3) of the last five (5) years and </w:t>
      </w:r>
      <w:r>
        <w:t>holds</w:t>
      </w:r>
      <w:r w:rsidRPr="00232583">
        <w:t xml:space="preserve"> a professional </w:t>
      </w:r>
      <w:r>
        <w:t xml:space="preserve">educator’s </w:t>
      </w:r>
      <w:r w:rsidRPr="00232583">
        <w:t>license</w:t>
      </w:r>
      <w:r>
        <w:t>; and</w:t>
      </w:r>
    </w:p>
    <w:p w:rsidR="00800974" w:rsidRPr="00232583" w:rsidRDefault="00800974" w:rsidP="00800974">
      <w:pPr>
        <w:tabs>
          <w:tab w:val="left" w:pos="720"/>
        </w:tabs>
        <w:ind w:left="1440" w:hanging="1440"/>
      </w:pPr>
    </w:p>
    <w:p w:rsidR="00800974" w:rsidRPr="00232583" w:rsidRDefault="00800974" w:rsidP="00800974">
      <w:pPr>
        <w:tabs>
          <w:tab w:val="left" w:pos="720"/>
        </w:tabs>
        <w:ind w:left="1440" w:hanging="1440"/>
      </w:pPr>
      <w:r w:rsidRPr="00232583">
        <w:tab/>
        <w:t>1.</w:t>
      </w:r>
      <w:r w:rsidRPr="00232583">
        <w:tab/>
        <w:t xml:space="preserve">If the teacher held </w:t>
      </w:r>
      <w:r>
        <w:t>a</w:t>
      </w:r>
      <w:r w:rsidRPr="00232583">
        <w:t xml:space="preserve"> Master’s Degree at the time of the issuance of the</w:t>
      </w:r>
      <w:r>
        <w:t>ir</w:t>
      </w:r>
      <w:r w:rsidRPr="00232583">
        <w:t xml:space="preserve"> initial license, the teacher has started and completed six (6) semester hours of graduate coursework in the area of licensure or in an area related to the teaching field since the initial issuance of the certificate or license, or</w:t>
      </w:r>
    </w:p>
    <w:p w:rsidR="00800974" w:rsidRPr="00232583" w:rsidRDefault="00800974" w:rsidP="00800974">
      <w:pPr>
        <w:tabs>
          <w:tab w:val="left" w:pos="720"/>
        </w:tabs>
        <w:ind w:left="1440" w:hanging="1440"/>
      </w:pPr>
    </w:p>
    <w:p w:rsidR="00800974" w:rsidRPr="00232583" w:rsidRDefault="00800974" w:rsidP="00800974">
      <w:pPr>
        <w:tabs>
          <w:tab w:val="left" w:pos="720"/>
        </w:tabs>
        <w:ind w:left="1440" w:hanging="1440"/>
      </w:pPr>
      <w:r w:rsidRPr="00232583">
        <w:tab/>
        <w:t>2.</w:t>
      </w:r>
      <w:r w:rsidRPr="00232583">
        <w:tab/>
        <w:t>If the teacher did not hold a Master’s Degree at the time of the issuance of the initial license, the teacher has started and completed thirty (30) semester hours of coursework in the area of licensure or in an area related to the teaching field since the initial issuance of the certificate or license.</w:t>
      </w:r>
    </w:p>
    <w:p w:rsidR="00800974" w:rsidRDefault="00800974" w:rsidP="00800974">
      <w:pPr>
        <w:tabs>
          <w:tab w:val="left" w:pos="720"/>
        </w:tabs>
      </w:pPr>
    </w:p>
    <w:p w:rsidR="00800974" w:rsidRPr="00232583" w:rsidRDefault="00800974" w:rsidP="00800974">
      <w:pPr>
        <w:tabs>
          <w:tab w:val="left" w:pos="720"/>
        </w:tabs>
        <w:ind w:left="1440" w:hanging="1440"/>
      </w:pPr>
    </w:p>
    <w:p w:rsidR="00800974" w:rsidRPr="00232583" w:rsidRDefault="00800974" w:rsidP="00800974">
      <w:pPr>
        <w:tabs>
          <w:tab w:val="left" w:pos="720"/>
        </w:tabs>
        <w:ind w:left="1440" w:hanging="1440"/>
      </w:pPr>
      <w:r w:rsidRPr="00232583">
        <w:t>The above information is true and accurate to the best of my knowledge.</w:t>
      </w:r>
    </w:p>
    <w:p w:rsidR="00800974" w:rsidRPr="00232583" w:rsidRDefault="00800974" w:rsidP="00800974">
      <w:pPr>
        <w:tabs>
          <w:tab w:val="left" w:pos="720"/>
        </w:tabs>
        <w:ind w:left="1440" w:hanging="1440"/>
      </w:pPr>
    </w:p>
    <w:p w:rsidR="00800974" w:rsidRPr="00232583" w:rsidRDefault="00800974" w:rsidP="00800974">
      <w:pPr>
        <w:tabs>
          <w:tab w:val="left" w:pos="720"/>
        </w:tabs>
        <w:ind w:left="1440" w:hanging="1440"/>
      </w:pPr>
    </w:p>
    <w:p w:rsidR="00800974" w:rsidRPr="00232583" w:rsidRDefault="00800974" w:rsidP="00800974">
      <w:pPr>
        <w:tabs>
          <w:tab w:val="left" w:pos="720"/>
        </w:tabs>
        <w:ind w:left="1440" w:hanging="1440"/>
      </w:pPr>
    </w:p>
    <w:p w:rsidR="00800974" w:rsidRPr="00E21BC7" w:rsidRDefault="00800974" w:rsidP="00800974">
      <w:pPr>
        <w:tabs>
          <w:tab w:val="left" w:pos="720"/>
        </w:tabs>
        <w:ind w:left="1440" w:hanging="1440"/>
        <w:rPr>
          <w:u w:val="single"/>
        </w:rPr>
      </w:pPr>
      <w:r w:rsidRPr="00232583">
        <w:t xml:space="preserve">Signature </w:t>
      </w:r>
      <w:r w:rsidRPr="00232583">
        <w:rPr>
          <w:u w:val="single"/>
        </w:rPr>
        <w:tab/>
      </w:r>
      <w:r>
        <w:rPr>
          <w:u w:val="single"/>
        </w:rPr>
        <w:tab/>
      </w:r>
      <w:r>
        <w:rPr>
          <w:u w:val="single"/>
        </w:rPr>
        <w:tab/>
      </w:r>
      <w:r>
        <w:rPr>
          <w:u w:val="single"/>
        </w:rPr>
        <w:tab/>
      </w:r>
      <w:r>
        <w:rPr>
          <w:u w:val="single"/>
        </w:rPr>
        <w:tab/>
      </w:r>
      <w:r>
        <w:rPr>
          <w:u w:val="single"/>
        </w:rPr>
        <w:tab/>
      </w:r>
      <w:r>
        <w:rPr>
          <w:u w:val="single"/>
        </w:rPr>
        <w:tab/>
      </w:r>
      <w:r w:rsidRPr="00232583">
        <w:t xml:space="preserve"> Date </w:t>
      </w:r>
      <w:r w:rsidRPr="00232583">
        <w:rPr>
          <w:u w:val="single"/>
        </w:rPr>
        <w:tab/>
      </w:r>
      <w:r>
        <w:rPr>
          <w:u w:val="single"/>
        </w:rPr>
        <w:tab/>
      </w:r>
      <w:r>
        <w:rPr>
          <w:u w:val="single"/>
        </w:rPr>
        <w:tab/>
      </w:r>
      <w:r>
        <w:rPr>
          <w:u w:val="single"/>
        </w:rPr>
        <w:tab/>
      </w:r>
      <w:r>
        <w:rPr>
          <w:u w:val="single"/>
        </w:rPr>
        <w:tab/>
      </w:r>
    </w:p>
    <w:p w:rsidR="00800974" w:rsidRDefault="00800974">
      <w:pPr>
        <w:suppressAutoHyphens w:val="0"/>
        <w:jc w:val="left"/>
        <w:rPr>
          <w:rFonts w:eastAsia="Times New Roman"/>
          <w:color w:val="000000" w:themeColor="text1"/>
        </w:rPr>
      </w:pPr>
      <w:r>
        <w:rPr>
          <w:rFonts w:eastAsia="Times New Roman"/>
          <w:color w:val="000000" w:themeColor="text1"/>
        </w:rPr>
        <w:br w:type="page"/>
      </w:r>
    </w:p>
    <w:p w:rsidR="00B661D9" w:rsidRDefault="00B661D9" w:rsidP="00B661D9">
      <w:pPr>
        <w:jc w:val="center"/>
        <w:textAlignment w:val="baseline"/>
        <w:rPr>
          <w:rFonts w:eastAsia="Times New Roman"/>
          <w:b/>
          <w:color w:val="000000"/>
          <w:u w:val="single"/>
        </w:rPr>
      </w:pPr>
      <w:r w:rsidRPr="0075660E">
        <w:rPr>
          <w:rFonts w:eastAsia="Times New Roman"/>
          <w:b/>
          <w:color w:val="000000"/>
          <w:u w:val="single"/>
        </w:rPr>
        <w:t xml:space="preserve">R.C. 5705.412 CERTIFICATION OF </w:t>
      </w:r>
      <w:r w:rsidRPr="0075660E">
        <w:rPr>
          <w:rFonts w:eastAsia="Times New Roman"/>
          <w:b/>
          <w:color w:val="000000"/>
          <w:u w:val="single"/>
        </w:rPr>
        <w:br/>
        <w:t>ADEQUATE REVENUE FOR CONTRACT</w:t>
      </w:r>
    </w:p>
    <w:p w:rsidR="00B661D9" w:rsidRPr="0075660E" w:rsidRDefault="00B661D9" w:rsidP="00B661D9">
      <w:pPr>
        <w:jc w:val="center"/>
        <w:textAlignment w:val="baseline"/>
        <w:rPr>
          <w:rFonts w:eastAsia="Times New Roman"/>
          <w:b/>
          <w:color w:val="000000"/>
          <w:u w:val="single"/>
        </w:rPr>
      </w:pPr>
    </w:p>
    <w:p w:rsidR="00B661D9" w:rsidRPr="0075660E" w:rsidRDefault="00B661D9" w:rsidP="00B661D9">
      <w:pPr>
        <w:spacing w:after="240"/>
        <w:ind w:firstLine="720"/>
        <w:textAlignment w:val="baseline"/>
        <w:rPr>
          <w:rFonts w:eastAsia="Times New Roman"/>
          <w:color w:val="000000"/>
        </w:rPr>
      </w:pPr>
      <w:r w:rsidRPr="0075660E">
        <w:rPr>
          <w:rFonts w:eastAsia="Times New Roman"/>
          <w:color w:val="000000"/>
        </w:rPr>
        <w:t xml:space="preserve">The Bucyrus City School District has in effect the authorization to levy taxes including the renewal or replacement of existing levies which, when combined with the estimated revenue from all other sources available to the District at the time of this certification, are sufficient to provide the operating revenues necessary to enable the District to maintain all personnel and programs for all the days set forth in its adopted school calendars and in future fiscal years for the term of the collective bargaining agreement between the Board and the Bucyrus Education Association, OEA/NEA, effective from July 1, </w:t>
      </w:r>
      <w:r w:rsidR="00FD4802" w:rsidRPr="0075660E">
        <w:rPr>
          <w:rFonts w:eastAsia="Times New Roman"/>
          <w:color w:val="000000"/>
        </w:rPr>
        <w:t>202</w:t>
      </w:r>
      <w:r w:rsidR="00FD4802">
        <w:rPr>
          <w:rFonts w:eastAsia="Times New Roman"/>
          <w:color w:val="000000"/>
        </w:rPr>
        <w:t>3</w:t>
      </w:r>
      <w:r w:rsidR="00FD4802" w:rsidRPr="0075660E">
        <w:rPr>
          <w:rFonts w:eastAsia="Times New Roman"/>
          <w:color w:val="000000"/>
        </w:rPr>
        <w:t xml:space="preserve"> </w:t>
      </w:r>
      <w:r w:rsidRPr="0075660E">
        <w:rPr>
          <w:rFonts w:eastAsia="Times New Roman"/>
          <w:color w:val="000000"/>
        </w:rPr>
        <w:t xml:space="preserve">through June 30, </w:t>
      </w:r>
      <w:r w:rsidR="00FD4802" w:rsidRPr="0075660E">
        <w:rPr>
          <w:rFonts w:eastAsia="Times New Roman"/>
          <w:color w:val="000000"/>
        </w:rPr>
        <w:t>202</w:t>
      </w:r>
      <w:r w:rsidR="00FD4802">
        <w:rPr>
          <w:rFonts w:eastAsia="Times New Roman"/>
          <w:color w:val="000000"/>
        </w:rPr>
        <w:t>6</w:t>
      </w:r>
      <w:r w:rsidRPr="0075660E">
        <w:rPr>
          <w:rFonts w:eastAsia="Times New Roman"/>
          <w:color w:val="000000"/>
        </w:rPr>
        <w:t>.</w:t>
      </w:r>
    </w:p>
    <w:p w:rsidR="00B661D9" w:rsidRPr="0075660E" w:rsidRDefault="00B661D9" w:rsidP="00B661D9">
      <w:pPr>
        <w:spacing w:after="240"/>
        <w:ind w:firstLine="720"/>
        <w:textAlignment w:val="baseline"/>
        <w:rPr>
          <w:rFonts w:eastAsia="Times New Roman"/>
          <w:color w:val="000000"/>
        </w:rPr>
      </w:pPr>
      <w:r w:rsidRPr="0075660E">
        <w:rPr>
          <w:rFonts w:eastAsia="Times New Roman"/>
          <w:color w:val="000000"/>
        </w:rPr>
        <w:t>The District</w:t>
      </w:r>
      <w:r w:rsidR="00912348">
        <w:rPr>
          <w:rFonts w:eastAsia="Times New Roman"/>
          <w:color w:val="000000"/>
        </w:rPr>
        <w:t>’</w:t>
      </w:r>
      <w:r w:rsidRPr="0075660E">
        <w:rPr>
          <w:rFonts w:eastAsia="Times New Roman"/>
          <w:color w:val="000000"/>
        </w:rPr>
        <w:t>s estimates of revenue and determination of whether such revenue is sufficient to provide necessary operating revenue for the purpose of making certifications required were made consistent with relevant rules of the Auditor of State and Department of Education.</w:t>
      </w:r>
    </w:p>
    <w:p w:rsidR="00B661D9" w:rsidRDefault="00B661D9" w:rsidP="00B661D9">
      <w:pPr>
        <w:textAlignment w:val="baseline"/>
        <w:rPr>
          <w:rFonts w:eastAsia="Times New Roman"/>
          <w:color w:val="000000"/>
        </w:rPr>
      </w:pPr>
    </w:p>
    <w:p w:rsidR="00B661D9" w:rsidRDefault="00B661D9" w:rsidP="00B661D9">
      <w:pPr>
        <w:textAlignment w:val="baseline"/>
        <w:rPr>
          <w:rFonts w:eastAsia="Times New Roman"/>
          <w:color w:val="000000"/>
        </w:rPr>
      </w:pPr>
    </w:p>
    <w:p w:rsidR="00B661D9" w:rsidRPr="00C63C4B" w:rsidRDefault="00B661D9" w:rsidP="00B661D9">
      <w:pPr>
        <w:tabs>
          <w:tab w:val="left" w:pos="4320"/>
          <w:tab w:val="left" w:pos="5040"/>
          <w:tab w:val="left" w:pos="9360"/>
        </w:tabs>
        <w:textAlignment w:val="baseline"/>
        <w:rPr>
          <w:rFonts w:eastAsia="Times New Roman"/>
          <w:color w:val="000000"/>
          <w:u w:val="single"/>
        </w:rPr>
      </w:pPr>
      <w:r>
        <w:rPr>
          <w:rFonts w:eastAsia="Times New Roman"/>
          <w:color w:val="000000"/>
          <w:u w:val="single"/>
        </w:rPr>
        <w:tab/>
      </w:r>
      <w:r>
        <w:rPr>
          <w:rFonts w:eastAsia="Times New Roman"/>
          <w:color w:val="000000"/>
        </w:rPr>
        <w:tab/>
      </w:r>
      <w:r>
        <w:rPr>
          <w:rFonts w:eastAsia="Times New Roman"/>
          <w:color w:val="000000"/>
          <w:u w:val="single"/>
        </w:rPr>
        <w:tab/>
      </w:r>
    </w:p>
    <w:p w:rsidR="00B661D9" w:rsidRPr="0075660E" w:rsidRDefault="00B661D9" w:rsidP="00B661D9">
      <w:pPr>
        <w:tabs>
          <w:tab w:val="left" w:pos="5040"/>
        </w:tabs>
        <w:textAlignment w:val="baseline"/>
        <w:rPr>
          <w:rFonts w:eastAsia="Times New Roman"/>
          <w:color w:val="000000"/>
        </w:rPr>
      </w:pPr>
      <w:r w:rsidRPr="0075660E">
        <w:rPr>
          <w:rFonts w:eastAsia="Times New Roman"/>
          <w:color w:val="000000"/>
        </w:rPr>
        <w:t>Treasurer</w:t>
      </w:r>
      <w:r w:rsidRPr="0075660E">
        <w:rPr>
          <w:rFonts w:eastAsia="Times New Roman"/>
          <w:color w:val="000000"/>
        </w:rPr>
        <w:tab/>
        <w:t>Superintendent</w:t>
      </w:r>
    </w:p>
    <w:p w:rsidR="00B661D9" w:rsidRDefault="00B661D9" w:rsidP="00B661D9">
      <w:pPr>
        <w:textAlignment w:val="baseline"/>
        <w:rPr>
          <w:rFonts w:eastAsia="Times New Roman"/>
          <w:color w:val="000000"/>
        </w:rPr>
      </w:pPr>
    </w:p>
    <w:p w:rsidR="00B661D9" w:rsidRDefault="00B661D9" w:rsidP="00B661D9">
      <w:pPr>
        <w:textAlignment w:val="baseline"/>
        <w:rPr>
          <w:rFonts w:eastAsia="Times New Roman"/>
          <w:color w:val="000000"/>
        </w:rPr>
      </w:pPr>
    </w:p>
    <w:p w:rsidR="00B661D9" w:rsidRDefault="00B661D9" w:rsidP="00B661D9">
      <w:pPr>
        <w:tabs>
          <w:tab w:val="left" w:pos="4320"/>
          <w:tab w:val="left" w:pos="5040"/>
          <w:tab w:val="left" w:pos="9360"/>
        </w:tabs>
        <w:textAlignment w:val="baseline"/>
        <w:rPr>
          <w:rFonts w:eastAsia="Times New Roman"/>
          <w:color w:val="000000"/>
        </w:rPr>
      </w:pPr>
      <w:r>
        <w:rPr>
          <w:rFonts w:eastAsia="Times New Roman"/>
          <w:color w:val="000000"/>
          <w:u w:val="single"/>
        </w:rPr>
        <w:tab/>
      </w:r>
    </w:p>
    <w:p w:rsidR="00B661D9" w:rsidRPr="0075660E" w:rsidRDefault="00B661D9" w:rsidP="00B661D9">
      <w:pPr>
        <w:textAlignment w:val="baseline"/>
        <w:rPr>
          <w:rFonts w:eastAsia="Times New Roman"/>
          <w:color w:val="000000"/>
        </w:rPr>
      </w:pPr>
      <w:r w:rsidRPr="0075660E">
        <w:rPr>
          <w:rFonts w:eastAsia="Times New Roman"/>
          <w:color w:val="000000"/>
        </w:rPr>
        <w:t>Board President</w:t>
      </w:r>
    </w:p>
    <w:p w:rsidR="00B661D9" w:rsidRDefault="00B661D9" w:rsidP="00B661D9">
      <w:pPr>
        <w:textAlignment w:val="baseline"/>
        <w:rPr>
          <w:rFonts w:eastAsia="Times New Roman"/>
          <w:color w:val="000000"/>
        </w:rPr>
      </w:pPr>
    </w:p>
    <w:p w:rsidR="00B661D9" w:rsidRDefault="00B661D9" w:rsidP="00B661D9">
      <w:pPr>
        <w:textAlignment w:val="baseline"/>
        <w:rPr>
          <w:rFonts w:eastAsia="Times New Roman"/>
          <w:color w:val="000000"/>
        </w:rPr>
      </w:pPr>
    </w:p>
    <w:p w:rsidR="00B661D9" w:rsidRDefault="00B661D9" w:rsidP="00B661D9">
      <w:pPr>
        <w:textAlignment w:val="baseline"/>
        <w:rPr>
          <w:rFonts w:eastAsia="Times New Roman"/>
          <w:color w:val="000000"/>
        </w:rPr>
      </w:pPr>
    </w:p>
    <w:p w:rsidR="00F4371F" w:rsidRPr="00D04B3A" w:rsidRDefault="00FD4802" w:rsidP="00B661D9">
      <w:r>
        <w:rPr>
          <w:rFonts w:eastAsia="Times New Roman"/>
          <w:color w:val="000000"/>
        </w:rPr>
        <w:t xml:space="preserve"> ___________________, 2023</w:t>
      </w:r>
    </w:p>
    <w:sectPr w:rsidR="00F4371F" w:rsidRPr="00D04B3A" w:rsidSect="009123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C46" w:rsidRDefault="00F70C46">
      <w:r>
        <w:separator/>
      </w:r>
    </w:p>
  </w:endnote>
  <w:endnote w:type="continuationSeparator" w:id="0">
    <w:p w:rsidR="00F70C46" w:rsidRDefault="00F7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C46" w:rsidRDefault="00F70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BEC LegalBar File Stamp"/>
      <w:tag w:val="BEC.LegalBar.FileStamp"/>
      <w:id w:val="392174133"/>
      <w:placeholder>
        <w:docPart w:val="932ECFD6C33840189BB2B59E9BFABE10"/>
      </w:placeholder>
    </w:sdtPr>
    <w:sdtContent>
      <w:p w:rsidR="00F70C46" w:rsidRDefault="00F70C46" w:rsidP="00407437">
        <w:pPr>
          <w:pStyle w:val="FileStamp"/>
        </w:pPr>
        <w:sdt>
          <w:sdtPr>
            <w:rPr>
              <w:rStyle w:val="FileStampChar"/>
            </w:rPr>
            <w:tag w:val="BEC.LegalBar.FileStamp.DocNumber"/>
            <w:id w:val="1578549741"/>
            <w:placeholder>
              <w:docPart w:val="A2E0820D2A074E43888C2E81A4B55C93"/>
            </w:placeholder>
            <w:dataBinding w:prefixMappings="xmlns:ns='http://schemas.beclegal.com/legalbar/filestamp'" w:xpath="ns:filestamp/ns:DocNumber" w:storeItemID="{CB88572C-90F8-4C37-8834-8FD1587F9581}"/>
            <w:text/>
          </w:sdtPr>
          <w:sdtEndPr>
            <w:rPr>
              <w:rStyle w:val="DefaultParagraphFont"/>
            </w:rPr>
          </w:sdtEndPr>
          <w:sdtContent>
            <w:r>
              <w:rPr>
                <w:rStyle w:val="FileStampChar"/>
              </w:rPr>
              <w:t>18558387</w:t>
            </w:r>
          </w:sdtContent>
        </w:sdt>
        <w:sdt>
          <w:sdtPr>
            <w:rPr>
              <w:rStyle w:val="FileStampChar"/>
            </w:rPr>
            <w:tag w:val="BEC.LegalBar.FileStamp.Text"/>
            <w:id w:val="-1233467123"/>
            <w:placeholder>
              <w:docPart w:val="61B212C7E0DD416EB63DB9FCAE162108"/>
            </w:placeholder>
            <w:text/>
          </w:sdtPr>
          <w:sdtContent>
            <w:r w:rsidRPr="00407437">
              <w:rPr>
                <w:rStyle w:val="FileStampChar"/>
              </w:rPr>
              <w:t>v</w:t>
            </w:r>
          </w:sdtContent>
        </w:sdt>
        <w:sdt>
          <w:sdtPr>
            <w:rPr>
              <w:rStyle w:val="FileStampChar"/>
            </w:rPr>
            <w:tag w:val="BEC.LegalBar.FileStamp.Version"/>
            <w:id w:val="1870951147"/>
            <w:placeholder>
              <w:docPart w:val="A87A94807FF14ED2971F07FB2EF5457C"/>
            </w:placeholder>
            <w:dataBinding w:prefixMappings="xmlns:ns='http://schemas.beclegal.com/legalbar/filestamp'" w:xpath="ns:filestamp/ns:Version" w:storeItemID="{CB88572C-90F8-4C37-8834-8FD1587F9581}"/>
            <w:text/>
          </w:sdtPr>
          <w:sdtContent>
            <w:r>
              <w:rPr>
                <w:rStyle w:val="FileStampChar"/>
              </w:rPr>
              <w:t>3</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C46" w:rsidRDefault="00F70C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843292"/>
      <w:docPartObj>
        <w:docPartGallery w:val="Page Numbers (Bottom of Page)"/>
        <w:docPartUnique/>
      </w:docPartObj>
    </w:sdtPr>
    <w:sdtEndPr>
      <w:rPr>
        <w:noProof/>
      </w:rPr>
    </w:sdtEndPr>
    <w:sdtContent>
      <w:p w:rsidR="00F70C46" w:rsidRDefault="00F70C46">
        <w:pPr>
          <w:pStyle w:val="Footer"/>
          <w:jc w:val="center"/>
        </w:pPr>
        <w:r>
          <w:fldChar w:fldCharType="begin"/>
        </w:r>
        <w:r>
          <w:instrText xml:space="preserve"> PAGE   \* MERGEFORMAT </w:instrText>
        </w:r>
        <w:r>
          <w:fldChar w:fldCharType="separate"/>
        </w:r>
        <w:r w:rsidR="007A0F43">
          <w:rPr>
            <w:noProof/>
          </w:rPr>
          <w:t>v</w:t>
        </w:r>
        <w:r>
          <w:rPr>
            <w:noProof/>
          </w:rPr>
          <w:fldChar w:fldCharType="end"/>
        </w:r>
      </w:p>
    </w:sdtContent>
  </w:sdt>
  <w:sdt>
    <w:sdtPr>
      <w:alias w:val="BEC LegalBar File Stamp"/>
      <w:tag w:val="BEC.LegalBar.FileStamp"/>
      <w:id w:val="-175108673"/>
      <w:placeholder>
        <w:docPart w:val="EDEA48EB8BEE4FEBAEC9162AE070BCA5"/>
      </w:placeholder>
    </w:sdtPr>
    <w:sdtContent>
      <w:p w:rsidR="00F70C46" w:rsidRDefault="00F70C46" w:rsidP="00407437">
        <w:pPr>
          <w:pStyle w:val="FileStamp"/>
        </w:pPr>
        <w:sdt>
          <w:sdtPr>
            <w:rPr>
              <w:rStyle w:val="FileStampChar"/>
            </w:rPr>
            <w:tag w:val="BEC.LegalBar.FileStamp.DocNumber"/>
            <w:id w:val="-448933781"/>
            <w:placeholder>
              <w:docPart w:val="9F3C3825D86949CE925E597C4510469C"/>
            </w:placeholder>
            <w:dataBinding w:prefixMappings="xmlns:ns='http://schemas.beclegal.com/legalbar/filestamp'" w:xpath="ns:filestamp/ns:DocNumber" w:storeItemID="{CB88572C-90F8-4C37-8834-8FD1587F9581}"/>
            <w:text/>
          </w:sdtPr>
          <w:sdtEndPr>
            <w:rPr>
              <w:rStyle w:val="DefaultParagraphFont"/>
            </w:rPr>
          </w:sdtEndPr>
          <w:sdtContent>
            <w:r>
              <w:rPr>
                <w:rStyle w:val="FileStampChar"/>
              </w:rPr>
              <w:t>18558387</w:t>
            </w:r>
          </w:sdtContent>
        </w:sdt>
        <w:sdt>
          <w:sdtPr>
            <w:rPr>
              <w:rStyle w:val="FileStampChar"/>
            </w:rPr>
            <w:tag w:val="BEC.LegalBar.FileStamp.Text"/>
            <w:id w:val="1686628090"/>
            <w:placeholder>
              <w:docPart w:val="C3847D718B444CD3B0C8D499E424E143"/>
            </w:placeholder>
            <w:text/>
          </w:sdtPr>
          <w:sdtContent>
            <w:r w:rsidRPr="00407437">
              <w:rPr>
                <w:rStyle w:val="FileStampChar"/>
              </w:rPr>
              <w:t>v</w:t>
            </w:r>
          </w:sdtContent>
        </w:sdt>
        <w:sdt>
          <w:sdtPr>
            <w:rPr>
              <w:rStyle w:val="FileStampChar"/>
            </w:rPr>
            <w:tag w:val="BEC.LegalBar.FileStamp.Version"/>
            <w:id w:val="-1759818675"/>
            <w:placeholder>
              <w:docPart w:val="3E5E079B8F7C434EB85A55DB64E857C6"/>
            </w:placeholder>
            <w:dataBinding w:prefixMappings="xmlns:ns='http://schemas.beclegal.com/legalbar/filestamp'" w:xpath="ns:filestamp/ns:Version" w:storeItemID="{CB88572C-90F8-4C37-8834-8FD1587F9581}"/>
            <w:text/>
          </w:sdtPr>
          <w:sdtContent>
            <w:r>
              <w:rPr>
                <w:rStyle w:val="FileStampChar"/>
              </w:rPr>
              <w:t>3</w:t>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392355"/>
      <w:docPartObj>
        <w:docPartGallery w:val="Page Numbers (Bottom of Page)"/>
        <w:docPartUnique/>
      </w:docPartObj>
    </w:sdtPr>
    <w:sdtEndPr>
      <w:rPr>
        <w:noProof/>
      </w:rPr>
    </w:sdtEndPr>
    <w:sdtContent>
      <w:p w:rsidR="00F70C46" w:rsidRDefault="00F70C46">
        <w:pPr>
          <w:pStyle w:val="Footer"/>
          <w:jc w:val="center"/>
        </w:pPr>
        <w:r>
          <w:fldChar w:fldCharType="begin"/>
        </w:r>
        <w:r>
          <w:instrText xml:space="preserve"> PAGE   \* MERGEFORMAT </w:instrText>
        </w:r>
        <w:r>
          <w:fldChar w:fldCharType="separate"/>
        </w:r>
        <w:r w:rsidR="007A0F43">
          <w:rPr>
            <w:noProof/>
          </w:rPr>
          <w:t>14</w:t>
        </w:r>
        <w:r>
          <w:rPr>
            <w:noProof/>
          </w:rPr>
          <w:fldChar w:fldCharType="end"/>
        </w:r>
      </w:p>
    </w:sdtContent>
  </w:sdt>
  <w:sdt>
    <w:sdtPr>
      <w:alias w:val="BEC LegalBar File Stamp"/>
      <w:tag w:val="BEC.LegalBar.FileStamp"/>
      <w:id w:val="1849907726"/>
      <w:placeholder>
        <w:docPart w:val="CD13C9334BD74385BFC78988DC01BC88"/>
      </w:placeholder>
    </w:sdtPr>
    <w:sdtContent>
      <w:p w:rsidR="00F70C46" w:rsidRDefault="00F70C46" w:rsidP="00407437">
        <w:pPr>
          <w:pStyle w:val="FileStamp"/>
        </w:pPr>
        <w:sdt>
          <w:sdtPr>
            <w:rPr>
              <w:rStyle w:val="FileStampChar"/>
            </w:rPr>
            <w:tag w:val="BEC.LegalBar.FileStamp.DocNumber"/>
            <w:id w:val="251476484"/>
            <w:placeholder>
              <w:docPart w:val="B2DE5C3CDAD14E5AAA26C6219757DA1D"/>
            </w:placeholder>
            <w:dataBinding w:prefixMappings="xmlns:ns='http://schemas.beclegal.com/legalbar/filestamp'" w:xpath="ns:filestamp/ns:DocNumber" w:storeItemID="{CB88572C-90F8-4C37-8834-8FD1587F9581}"/>
            <w:text/>
          </w:sdtPr>
          <w:sdtEndPr>
            <w:rPr>
              <w:rStyle w:val="DefaultParagraphFont"/>
            </w:rPr>
          </w:sdtEndPr>
          <w:sdtContent>
            <w:r>
              <w:rPr>
                <w:rStyle w:val="FileStampChar"/>
              </w:rPr>
              <w:t>18558387</w:t>
            </w:r>
          </w:sdtContent>
        </w:sdt>
        <w:sdt>
          <w:sdtPr>
            <w:rPr>
              <w:rStyle w:val="FileStampChar"/>
            </w:rPr>
            <w:tag w:val="BEC.LegalBar.FileStamp.Text"/>
            <w:id w:val="1210766098"/>
            <w:placeholder>
              <w:docPart w:val="48F53691C9994E92B1B208A87F8C6246"/>
            </w:placeholder>
            <w:text/>
          </w:sdtPr>
          <w:sdtContent>
            <w:r w:rsidRPr="00407437">
              <w:rPr>
                <w:rStyle w:val="FileStampChar"/>
              </w:rPr>
              <w:t>v</w:t>
            </w:r>
          </w:sdtContent>
        </w:sdt>
        <w:sdt>
          <w:sdtPr>
            <w:rPr>
              <w:rStyle w:val="FileStampChar"/>
            </w:rPr>
            <w:tag w:val="BEC.LegalBar.FileStamp.Version"/>
            <w:id w:val="-738173128"/>
            <w:placeholder>
              <w:docPart w:val="EE6BCFA5D28A4EEAAB6A2252D430B9C4"/>
            </w:placeholder>
            <w:dataBinding w:prefixMappings="xmlns:ns='http://schemas.beclegal.com/legalbar/filestamp'" w:xpath="ns:filestamp/ns:Version" w:storeItemID="{CB88572C-90F8-4C37-8834-8FD1587F9581}"/>
            <w:text/>
          </w:sdtPr>
          <w:sdtContent>
            <w:r>
              <w:rPr>
                <w:rStyle w:val="FileStampChar"/>
              </w:rPr>
              <w:t>3</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BEC LegalBar File Stamp"/>
      <w:tag w:val="BEC.LegalBar.FileStamp"/>
      <w:id w:val="1990286183"/>
      <w:placeholder>
        <w:docPart w:val="B5B67C42656542DAB80A2B425AA5AC6A"/>
      </w:placeholder>
    </w:sdtPr>
    <w:sdtContent>
      <w:p w:rsidR="00F70C46" w:rsidRDefault="00F70C46" w:rsidP="00407437">
        <w:pPr>
          <w:pStyle w:val="FileStamp"/>
        </w:pPr>
        <w:sdt>
          <w:sdtPr>
            <w:rPr>
              <w:rStyle w:val="FileStampChar"/>
            </w:rPr>
            <w:tag w:val="BEC.LegalBar.FileStamp.DocNumber"/>
            <w:id w:val="119576390"/>
            <w:placeholder>
              <w:docPart w:val="18DE8A8D952046859406E4D5CCF69B72"/>
            </w:placeholder>
            <w:dataBinding w:prefixMappings="xmlns:ns='http://schemas.beclegal.com/legalbar/filestamp'" w:xpath="ns:filestamp/ns:DocNumber" w:storeItemID="{CB88572C-90F8-4C37-8834-8FD1587F9581}"/>
            <w:text/>
          </w:sdtPr>
          <w:sdtEndPr>
            <w:rPr>
              <w:rStyle w:val="DefaultParagraphFont"/>
            </w:rPr>
          </w:sdtEndPr>
          <w:sdtContent>
            <w:r>
              <w:rPr>
                <w:rStyle w:val="FileStampChar"/>
              </w:rPr>
              <w:t>18558387</w:t>
            </w:r>
          </w:sdtContent>
        </w:sdt>
        <w:sdt>
          <w:sdtPr>
            <w:rPr>
              <w:rStyle w:val="FileStampChar"/>
            </w:rPr>
            <w:tag w:val="BEC.LegalBar.FileStamp.Text"/>
            <w:id w:val="-579832504"/>
            <w:placeholder>
              <w:docPart w:val="399F188331EA4E7598AA143FFD3DA63A"/>
            </w:placeholder>
            <w:text/>
          </w:sdtPr>
          <w:sdtContent>
            <w:r w:rsidRPr="00407437">
              <w:rPr>
                <w:rStyle w:val="FileStampChar"/>
              </w:rPr>
              <w:t>v</w:t>
            </w:r>
          </w:sdtContent>
        </w:sdt>
        <w:sdt>
          <w:sdtPr>
            <w:rPr>
              <w:rStyle w:val="FileStampChar"/>
            </w:rPr>
            <w:tag w:val="BEC.LegalBar.FileStamp.Version"/>
            <w:id w:val="-1987226936"/>
            <w:placeholder>
              <w:docPart w:val="0E6C9D1158CD4238B4834CE8C631E2FF"/>
            </w:placeholder>
            <w:dataBinding w:prefixMappings="xmlns:ns='http://schemas.beclegal.com/legalbar/filestamp'" w:xpath="ns:filestamp/ns:Version" w:storeItemID="{CB88572C-90F8-4C37-8834-8FD1587F9581}"/>
            <w:text/>
          </w:sdtPr>
          <w:sdtContent>
            <w:r>
              <w:rPr>
                <w:rStyle w:val="FileStampChar"/>
              </w:rPr>
              <w:t>3</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C46" w:rsidRDefault="00F70C46">
      <w:r>
        <w:separator/>
      </w:r>
    </w:p>
  </w:footnote>
  <w:footnote w:type="continuationSeparator" w:id="0">
    <w:p w:rsidR="00F70C46" w:rsidRDefault="00F70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C46" w:rsidRDefault="00F70C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C46" w:rsidRDefault="00F70C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C46" w:rsidRDefault="00F70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516A"/>
    <w:multiLevelType w:val="multilevel"/>
    <w:tmpl w:val="281C42D2"/>
    <w:lvl w:ilvl="0">
      <w:start w:val="1"/>
      <w:numFmt w:val="upp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1D3A03"/>
    <w:multiLevelType w:val="multilevel"/>
    <w:tmpl w:val="AB4623A4"/>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D6C6E"/>
    <w:multiLevelType w:val="multilevel"/>
    <w:tmpl w:val="26A25BEC"/>
    <w:lvl w:ilvl="0">
      <w:start w:val="1"/>
      <w:numFmt w:val="upp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D0329C"/>
    <w:multiLevelType w:val="multilevel"/>
    <w:tmpl w:val="0F7ECB52"/>
    <w:name w:val="OutlineHeadings"/>
    <w:lvl w:ilvl="0">
      <w:start w:val="1"/>
      <w:numFmt w:val="upperRoman"/>
      <w:pStyle w:val="Heading1"/>
      <w:suff w:val="nothing"/>
      <w:lvlText w:val="SECTION %1 - "/>
      <w:lvlJc w:val="left"/>
      <w:pPr>
        <w:tabs>
          <w:tab w:val="num" w:pos="0"/>
        </w:tabs>
        <w:ind w:left="0" w:firstLine="0"/>
      </w:pPr>
      <w:rPr>
        <w:rFonts w:ascii="Times New Roman" w:hAnsi="Times New Roman" w:cs="Times New Roman"/>
        <w:b/>
        <w:i w:val="0"/>
        <w:caps w:val="0"/>
        <w:vanish w:val="0"/>
        <w:color w:val="auto"/>
        <w:sz w:val="24"/>
        <w:u w:val="single"/>
      </w:rPr>
    </w:lvl>
    <w:lvl w:ilvl="1">
      <w:start w:val="1"/>
      <w:numFmt w:val="upperLetter"/>
      <w:pStyle w:val="Heading2"/>
      <w:lvlText w:val="%2."/>
      <w:lvlJc w:val="left"/>
      <w:pPr>
        <w:tabs>
          <w:tab w:val="num" w:pos="720"/>
        </w:tabs>
        <w:ind w:left="720" w:hanging="720"/>
      </w:pPr>
    </w:lvl>
    <w:lvl w:ilvl="2">
      <w:start w:val="1"/>
      <w:numFmt w:val="decimal"/>
      <w:pStyle w:val="Heading3"/>
      <w:lvlText w:val="%3."/>
      <w:lvlJc w:val="left"/>
      <w:pPr>
        <w:tabs>
          <w:tab w:val="num" w:pos="1440"/>
        </w:tabs>
        <w:ind w:left="1440" w:hanging="720"/>
      </w:pPr>
    </w:lvl>
    <w:lvl w:ilvl="3">
      <w:start w:val="1"/>
      <w:numFmt w:val="lowerLetter"/>
      <w:pStyle w:val="Heading4"/>
      <w:lvlText w:val="%4."/>
      <w:lvlJc w:val="left"/>
      <w:pPr>
        <w:tabs>
          <w:tab w:val="num" w:pos="2160"/>
        </w:tabs>
        <w:ind w:left="2160" w:hanging="720"/>
      </w:pPr>
    </w:lvl>
    <w:lvl w:ilvl="4">
      <w:start w:val="1"/>
      <w:numFmt w:val="decimal"/>
      <w:pStyle w:val="Heading5"/>
      <w:lvlText w:val="(%5)"/>
      <w:lvlJc w:val="left"/>
      <w:pPr>
        <w:tabs>
          <w:tab w:val="num" w:pos="2880"/>
        </w:tabs>
        <w:ind w:left="2880" w:hanging="720"/>
      </w:pPr>
    </w:lvl>
    <w:lvl w:ilvl="5">
      <w:start w:val="1"/>
      <w:numFmt w:val="lowerLetter"/>
      <w:pStyle w:val="Heading6"/>
      <w:lvlText w:val="(%6)"/>
      <w:lvlJc w:val="left"/>
      <w:pPr>
        <w:tabs>
          <w:tab w:val="num" w:pos="3600"/>
        </w:tabs>
        <w:ind w:left="3600" w:hanging="720"/>
      </w:pPr>
    </w:lvl>
    <w:lvl w:ilvl="6">
      <w:start w:val="1"/>
      <w:numFmt w:val="lowerRoman"/>
      <w:pStyle w:val="Heading7"/>
      <w:lvlText w:val="%7)"/>
      <w:lvlJc w:val="left"/>
      <w:pPr>
        <w:tabs>
          <w:tab w:val="num" w:pos="5040"/>
        </w:tabs>
        <w:ind w:left="0" w:firstLine="4320"/>
      </w:pPr>
    </w:lvl>
    <w:lvl w:ilvl="7">
      <w:start w:val="1"/>
      <w:numFmt w:val="lowerLetter"/>
      <w:pStyle w:val="Heading8"/>
      <w:lvlText w:val="%8)"/>
      <w:lvlJc w:val="left"/>
      <w:pPr>
        <w:tabs>
          <w:tab w:val="num" w:pos="5760"/>
        </w:tabs>
        <w:ind w:left="0" w:firstLine="5040"/>
      </w:pPr>
    </w:lvl>
    <w:lvl w:ilvl="8">
      <w:start w:val="1"/>
      <w:numFmt w:val="lowerRoman"/>
      <w:pStyle w:val="Heading9"/>
      <w:lvlText w:val="(%9)"/>
      <w:lvlJc w:val="left"/>
      <w:pPr>
        <w:tabs>
          <w:tab w:val="num" w:pos="6480"/>
        </w:tabs>
        <w:ind w:left="0" w:firstLine="5760"/>
      </w:pPr>
    </w:lvl>
  </w:abstractNum>
  <w:abstractNum w:abstractNumId="4" w15:restartNumberingAfterBreak="0">
    <w:nsid w:val="27B4525D"/>
    <w:multiLevelType w:val="multilevel"/>
    <w:tmpl w:val="E9AE3750"/>
    <w:lvl w:ilvl="0">
      <w:start w:val="1"/>
      <w:numFmt w:val="lowerLetter"/>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2F2769"/>
    <w:multiLevelType w:val="multilevel"/>
    <w:tmpl w:val="622A62C8"/>
    <w:lvl w:ilvl="0">
      <w:start w:val="1"/>
      <w:numFmt w:val="decimal"/>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96242C"/>
    <w:multiLevelType w:val="multilevel"/>
    <w:tmpl w:val="E96801C6"/>
    <w:lvl w:ilvl="0">
      <w:start w:val="1"/>
      <w:numFmt w:val="upp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6A190B"/>
    <w:multiLevelType w:val="hybridMultilevel"/>
    <w:tmpl w:val="3CA868AE"/>
    <w:lvl w:ilvl="0" w:tplc="4E28AC34">
      <w:start w:val="9"/>
      <w:numFmt w:val="upperLetter"/>
      <w:lvlText w:val="%1."/>
      <w:lvlJc w:val="left"/>
      <w:pPr>
        <w:ind w:left="720" w:hanging="360"/>
      </w:pPr>
      <w:rPr>
        <w:rFonts w:eastAsia="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D5C03"/>
    <w:multiLevelType w:val="hybridMultilevel"/>
    <w:tmpl w:val="CE867D12"/>
    <w:lvl w:ilvl="0" w:tplc="DE8C4C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DD0228"/>
    <w:multiLevelType w:val="multilevel"/>
    <w:tmpl w:val="BA0E29F8"/>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FA36667"/>
    <w:multiLevelType w:val="multilevel"/>
    <w:tmpl w:val="A68E4848"/>
    <w:lvl w:ilvl="0">
      <w:start w:val="1"/>
      <w:numFmt w:val="upp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6"/>
  </w:num>
  <w:num w:numId="4">
    <w:abstractNumId w:val="5"/>
  </w:num>
  <w:num w:numId="5">
    <w:abstractNumId w:val="2"/>
  </w:num>
  <w:num w:numId="6">
    <w:abstractNumId w:val="3"/>
  </w:num>
  <w:num w:numId="7">
    <w:abstractNumId w:val="3"/>
    <w:lvlOverride w:ilvl="0">
      <w:startOverride w:val="1"/>
    </w:lvlOverride>
    <w:lvlOverride w:ilvl="1">
      <w:startOverride w:val="1"/>
    </w:lvlOverride>
    <w:lvlOverride w:ilvl="2">
      <w:startOverride w:val="5"/>
    </w:lvlOverride>
  </w:num>
  <w:num w:numId="8">
    <w:abstractNumId w:val="1"/>
  </w:num>
  <w:num w:numId="9">
    <w:abstractNumId w:val="9"/>
  </w:num>
  <w:num w:numId="10">
    <w:abstractNumId w:val="4"/>
  </w:num>
  <w:num w:numId="11">
    <w:abstractNumId w:val="8"/>
  </w:num>
  <w:num w:numId="12">
    <w:abstractNumId w:val="7"/>
  </w:num>
  <w:num w:numId="13">
    <w:abstractNumId w:val="3"/>
    <w:lvlOverride w:ilvl="0">
      <w:startOverride w:val="1"/>
    </w:lvlOverride>
    <w:lvlOverride w:ilvl="1">
      <w:startOverride w:val="1"/>
    </w:lvlOverride>
    <w:lvlOverride w:ilvl="2">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71F"/>
    <w:rsid w:val="00003CC7"/>
    <w:rsid w:val="0000769A"/>
    <w:rsid w:val="00024A79"/>
    <w:rsid w:val="00050922"/>
    <w:rsid w:val="0005302D"/>
    <w:rsid w:val="00057477"/>
    <w:rsid w:val="00090B73"/>
    <w:rsid w:val="000A109A"/>
    <w:rsid w:val="000A7FE9"/>
    <w:rsid w:val="000C0CFB"/>
    <w:rsid w:val="000E244F"/>
    <w:rsid w:val="000F381E"/>
    <w:rsid w:val="00103F9F"/>
    <w:rsid w:val="001061EB"/>
    <w:rsid w:val="00136BF1"/>
    <w:rsid w:val="00144254"/>
    <w:rsid w:val="001724A6"/>
    <w:rsid w:val="001B1160"/>
    <w:rsid w:val="001B5A71"/>
    <w:rsid w:val="001B6B5A"/>
    <w:rsid w:val="0020270C"/>
    <w:rsid w:val="0021513B"/>
    <w:rsid w:val="00263A34"/>
    <w:rsid w:val="002762A3"/>
    <w:rsid w:val="00290C07"/>
    <w:rsid w:val="002931F8"/>
    <w:rsid w:val="00293D57"/>
    <w:rsid w:val="0029441C"/>
    <w:rsid w:val="002B1826"/>
    <w:rsid w:val="002B5C38"/>
    <w:rsid w:val="002D5660"/>
    <w:rsid w:val="002E080A"/>
    <w:rsid w:val="002E099B"/>
    <w:rsid w:val="002E21AA"/>
    <w:rsid w:val="003048AA"/>
    <w:rsid w:val="00316F1E"/>
    <w:rsid w:val="00337526"/>
    <w:rsid w:val="0034275B"/>
    <w:rsid w:val="00363D6C"/>
    <w:rsid w:val="00366802"/>
    <w:rsid w:val="003A4AE9"/>
    <w:rsid w:val="003F748E"/>
    <w:rsid w:val="004012F2"/>
    <w:rsid w:val="004046E0"/>
    <w:rsid w:val="00407437"/>
    <w:rsid w:val="0042114A"/>
    <w:rsid w:val="00446556"/>
    <w:rsid w:val="00446C4E"/>
    <w:rsid w:val="00453168"/>
    <w:rsid w:val="00490E1D"/>
    <w:rsid w:val="004A7CEA"/>
    <w:rsid w:val="004B22D8"/>
    <w:rsid w:val="004C3703"/>
    <w:rsid w:val="004C7FD9"/>
    <w:rsid w:val="004D7E9C"/>
    <w:rsid w:val="004F0298"/>
    <w:rsid w:val="004F2E25"/>
    <w:rsid w:val="004F7D31"/>
    <w:rsid w:val="0051012B"/>
    <w:rsid w:val="00523CA9"/>
    <w:rsid w:val="00550F72"/>
    <w:rsid w:val="00555444"/>
    <w:rsid w:val="00560122"/>
    <w:rsid w:val="005903E6"/>
    <w:rsid w:val="00590906"/>
    <w:rsid w:val="005A2D40"/>
    <w:rsid w:val="005A7A4A"/>
    <w:rsid w:val="005D0A3F"/>
    <w:rsid w:val="005D14DD"/>
    <w:rsid w:val="005D301F"/>
    <w:rsid w:val="005D43CD"/>
    <w:rsid w:val="005E2448"/>
    <w:rsid w:val="005F7578"/>
    <w:rsid w:val="00602D88"/>
    <w:rsid w:val="00641D74"/>
    <w:rsid w:val="00652840"/>
    <w:rsid w:val="006732D9"/>
    <w:rsid w:val="00690DCB"/>
    <w:rsid w:val="00691E15"/>
    <w:rsid w:val="00695961"/>
    <w:rsid w:val="006B6A59"/>
    <w:rsid w:val="006D22DA"/>
    <w:rsid w:val="006D48CE"/>
    <w:rsid w:val="006E53EA"/>
    <w:rsid w:val="00710327"/>
    <w:rsid w:val="007318F0"/>
    <w:rsid w:val="00733730"/>
    <w:rsid w:val="007812F3"/>
    <w:rsid w:val="007948A2"/>
    <w:rsid w:val="0079608C"/>
    <w:rsid w:val="007A0F43"/>
    <w:rsid w:val="007B2C1B"/>
    <w:rsid w:val="007B3E5B"/>
    <w:rsid w:val="007C7EC8"/>
    <w:rsid w:val="007D40B0"/>
    <w:rsid w:val="007F34EB"/>
    <w:rsid w:val="00800974"/>
    <w:rsid w:val="00806EE7"/>
    <w:rsid w:val="00833950"/>
    <w:rsid w:val="00865736"/>
    <w:rsid w:val="00886189"/>
    <w:rsid w:val="0089610F"/>
    <w:rsid w:val="008B09BA"/>
    <w:rsid w:val="008E341E"/>
    <w:rsid w:val="008E7CD8"/>
    <w:rsid w:val="00904E59"/>
    <w:rsid w:val="00912348"/>
    <w:rsid w:val="009256B6"/>
    <w:rsid w:val="0093173F"/>
    <w:rsid w:val="00994678"/>
    <w:rsid w:val="00995041"/>
    <w:rsid w:val="009B0B7C"/>
    <w:rsid w:val="009D624A"/>
    <w:rsid w:val="009F11AD"/>
    <w:rsid w:val="00A22AC2"/>
    <w:rsid w:val="00A33482"/>
    <w:rsid w:val="00A359D5"/>
    <w:rsid w:val="00A43E54"/>
    <w:rsid w:val="00A531AF"/>
    <w:rsid w:val="00A62DF5"/>
    <w:rsid w:val="00A72973"/>
    <w:rsid w:val="00A82E52"/>
    <w:rsid w:val="00A90C61"/>
    <w:rsid w:val="00A94644"/>
    <w:rsid w:val="00AC67C4"/>
    <w:rsid w:val="00AD06FC"/>
    <w:rsid w:val="00AD1460"/>
    <w:rsid w:val="00B16CA9"/>
    <w:rsid w:val="00B348BE"/>
    <w:rsid w:val="00B40A13"/>
    <w:rsid w:val="00B54925"/>
    <w:rsid w:val="00B629B0"/>
    <w:rsid w:val="00B661D9"/>
    <w:rsid w:val="00B813BB"/>
    <w:rsid w:val="00B97EE4"/>
    <w:rsid w:val="00BA6804"/>
    <w:rsid w:val="00BC3B78"/>
    <w:rsid w:val="00BC4881"/>
    <w:rsid w:val="00BE382F"/>
    <w:rsid w:val="00BE7235"/>
    <w:rsid w:val="00BF331D"/>
    <w:rsid w:val="00C00B95"/>
    <w:rsid w:val="00C112EA"/>
    <w:rsid w:val="00C237CC"/>
    <w:rsid w:val="00C306DF"/>
    <w:rsid w:val="00C46FD2"/>
    <w:rsid w:val="00C70264"/>
    <w:rsid w:val="00CA1BBE"/>
    <w:rsid w:val="00CC23F3"/>
    <w:rsid w:val="00CD1C2F"/>
    <w:rsid w:val="00CD7A5B"/>
    <w:rsid w:val="00D04B3A"/>
    <w:rsid w:val="00D227AF"/>
    <w:rsid w:val="00D24FB8"/>
    <w:rsid w:val="00D56978"/>
    <w:rsid w:val="00D56E1F"/>
    <w:rsid w:val="00D57A4E"/>
    <w:rsid w:val="00D82D84"/>
    <w:rsid w:val="00DA170D"/>
    <w:rsid w:val="00DA3B32"/>
    <w:rsid w:val="00DC44AE"/>
    <w:rsid w:val="00DD4AC8"/>
    <w:rsid w:val="00E05937"/>
    <w:rsid w:val="00E35F08"/>
    <w:rsid w:val="00E444A0"/>
    <w:rsid w:val="00E47B11"/>
    <w:rsid w:val="00E52937"/>
    <w:rsid w:val="00E562E9"/>
    <w:rsid w:val="00E66356"/>
    <w:rsid w:val="00EC7798"/>
    <w:rsid w:val="00ED00B8"/>
    <w:rsid w:val="00EE066B"/>
    <w:rsid w:val="00EE290F"/>
    <w:rsid w:val="00EE5E11"/>
    <w:rsid w:val="00EE699C"/>
    <w:rsid w:val="00F03577"/>
    <w:rsid w:val="00F14A5E"/>
    <w:rsid w:val="00F22B8D"/>
    <w:rsid w:val="00F363B5"/>
    <w:rsid w:val="00F42FBF"/>
    <w:rsid w:val="00F4371F"/>
    <w:rsid w:val="00F55624"/>
    <w:rsid w:val="00F55661"/>
    <w:rsid w:val="00F70C46"/>
    <w:rsid w:val="00F70ED5"/>
    <w:rsid w:val="00F74532"/>
    <w:rsid w:val="00F84620"/>
    <w:rsid w:val="00FA35CE"/>
    <w:rsid w:val="00FB27AC"/>
    <w:rsid w:val="00FD4802"/>
    <w:rsid w:val="00FD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E3E17C"/>
  <w15:docId w15:val="{CC8A3F2D-F9B3-40CB-91CF-07253F17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F"/>
    <w:pPr>
      <w:suppressAutoHyphens/>
      <w:jc w:val="both"/>
    </w:pPr>
    <w:rPr>
      <w:sz w:val="24"/>
    </w:rPr>
  </w:style>
  <w:style w:type="paragraph" w:styleId="Heading1">
    <w:name w:val="heading 1"/>
    <w:basedOn w:val="Normal"/>
    <w:next w:val="BodyText"/>
    <w:link w:val="Heading1Char"/>
    <w:uiPriority w:val="9"/>
    <w:qFormat/>
    <w:rsid w:val="007812F3"/>
    <w:pPr>
      <w:keepNext/>
      <w:numPr>
        <w:numId w:val="6"/>
      </w:numPr>
      <w:spacing w:after="240"/>
      <w:jc w:val="center"/>
      <w:outlineLvl w:val="0"/>
    </w:pPr>
    <w:rPr>
      <w:rFonts w:eastAsiaTheme="minorEastAsia"/>
      <w:b/>
      <w:bCs/>
      <w:szCs w:val="24"/>
      <w:u w:val="single"/>
    </w:rPr>
  </w:style>
  <w:style w:type="paragraph" w:styleId="Heading2">
    <w:name w:val="heading 2"/>
    <w:basedOn w:val="Normal"/>
    <w:next w:val="BodyText"/>
    <w:link w:val="Heading2Char"/>
    <w:uiPriority w:val="9"/>
    <w:unhideWhenUsed/>
    <w:qFormat/>
    <w:rsid w:val="007812F3"/>
    <w:pPr>
      <w:numPr>
        <w:ilvl w:val="1"/>
        <w:numId w:val="6"/>
      </w:numPr>
      <w:spacing w:after="240"/>
      <w:outlineLvl w:val="1"/>
    </w:pPr>
    <w:rPr>
      <w:rFonts w:eastAsiaTheme="minorEastAsia"/>
      <w:bCs/>
      <w:iCs/>
      <w:szCs w:val="28"/>
    </w:rPr>
  </w:style>
  <w:style w:type="paragraph" w:styleId="Heading3">
    <w:name w:val="heading 3"/>
    <w:basedOn w:val="Normal"/>
    <w:next w:val="BodyText"/>
    <w:link w:val="Heading3Char"/>
    <w:uiPriority w:val="9"/>
    <w:unhideWhenUsed/>
    <w:qFormat/>
    <w:rsid w:val="007812F3"/>
    <w:pPr>
      <w:numPr>
        <w:ilvl w:val="2"/>
        <w:numId w:val="6"/>
      </w:numPr>
      <w:spacing w:after="240"/>
      <w:outlineLvl w:val="2"/>
    </w:pPr>
    <w:rPr>
      <w:rFonts w:eastAsiaTheme="minorEastAsia"/>
      <w:bCs/>
      <w:szCs w:val="26"/>
    </w:rPr>
  </w:style>
  <w:style w:type="paragraph" w:styleId="Heading4">
    <w:name w:val="heading 4"/>
    <w:basedOn w:val="Normal"/>
    <w:next w:val="BodyText"/>
    <w:link w:val="Heading4Char"/>
    <w:uiPriority w:val="9"/>
    <w:unhideWhenUsed/>
    <w:qFormat/>
    <w:rsid w:val="007812F3"/>
    <w:pPr>
      <w:numPr>
        <w:ilvl w:val="3"/>
        <w:numId w:val="6"/>
      </w:numPr>
      <w:spacing w:after="240"/>
      <w:outlineLvl w:val="3"/>
    </w:pPr>
    <w:rPr>
      <w:rFonts w:eastAsiaTheme="minorEastAsia"/>
      <w:bCs/>
      <w:szCs w:val="28"/>
    </w:rPr>
  </w:style>
  <w:style w:type="paragraph" w:styleId="Heading5">
    <w:name w:val="heading 5"/>
    <w:basedOn w:val="Normal"/>
    <w:link w:val="Heading5Char"/>
    <w:uiPriority w:val="9"/>
    <w:unhideWhenUsed/>
    <w:qFormat/>
    <w:rsid w:val="007812F3"/>
    <w:pPr>
      <w:numPr>
        <w:ilvl w:val="4"/>
        <w:numId w:val="6"/>
      </w:numPr>
      <w:spacing w:after="240"/>
      <w:outlineLvl w:val="4"/>
    </w:pPr>
    <w:rPr>
      <w:rFonts w:eastAsiaTheme="minorEastAsia"/>
      <w:bCs/>
      <w:iCs/>
      <w:szCs w:val="26"/>
    </w:rPr>
  </w:style>
  <w:style w:type="paragraph" w:styleId="Heading6">
    <w:name w:val="heading 6"/>
    <w:basedOn w:val="Normal"/>
    <w:link w:val="Heading6Char"/>
    <w:uiPriority w:val="9"/>
    <w:semiHidden/>
    <w:unhideWhenUsed/>
    <w:qFormat/>
    <w:rsid w:val="007812F3"/>
    <w:pPr>
      <w:numPr>
        <w:ilvl w:val="5"/>
        <w:numId w:val="6"/>
      </w:numPr>
      <w:spacing w:after="240"/>
      <w:outlineLvl w:val="5"/>
    </w:pPr>
    <w:rPr>
      <w:rFonts w:eastAsiaTheme="minorEastAsia"/>
      <w:bCs/>
    </w:rPr>
  </w:style>
  <w:style w:type="paragraph" w:styleId="Heading7">
    <w:name w:val="heading 7"/>
    <w:basedOn w:val="Normal"/>
    <w:link w:val="Heading7Char"/>
    <w:uiPriority w:val="9"/>
    <w:semiHidden/>
    <w:unhideWhenUsed/>
    <w:qFormat/>
    <w:rsid w:val="007812F3"/>
    <w:pPr>
      <w:numPr>
        <w:ilvl w:val="6"/>
        <w:numId w:val="6"/>
      </w:numPr>
      <w:spacing w:after="240"/>
      <w:outlineLvl w:val="6"/>
    </w:pPr>
    <w:rPr>
      <w:rFonts w:eastAsiaTheme="minorEastAsia"/>
      <w:szCs w:val="24"/>
    </w:rPr>
  </w:style>
  <w:style w:type="paragraph" w:styleId="Heading8">
    <w:name w:val="heading 8"/>
    <w:basedOn w:val="Normal"/>
    <w:link w:val="Heading8Char"/>
    <w:uiPriority w:val="9"/>
    <w:semiHidden/>
    <w:unhideWhenUsed/>
    <w:qFormat/>
    <w:rsid w:val="007812F3"/>
    <w:pPr>
      <w:numPr>
        <w:ilvl w:val="7"/>
        <w:numId w:val="6"/>
      </w:numPr>
      <w:spacing w:after="240"/>
      <w:outlineLvl w:val="7"/>
    </w:pPr>
    <w:rPr>
      <w:rFonts w:eastAsiaTheme="minorEastAsia"/>
      <w:iCs/>
      <w:szCs w:val="24"/>
    </w:rPr>
  </w:style>
  <w:style w:type="paragraph" w:styleId="Heading9">
    <w:name w:val="heading 9"/>
    <w:basedOn w:val="Normal"/>
    <w:link w:val="Heading9Char"/>
    <w:uiPriority w:val="9"/>
    <w:semiHidden/>
    <w:unhideWhenUsed/>
    <w:qFormat/>
    <w:rsid w:val="007812F3"/>
    <w:pPr>
      <w:numPr>
        <w:ilvl w:val="8"/>
        <w:numId w:val="6"/>
      </w:numPr>
      <w:spacing w:after="240"/>
      <w:outlineLvl w:val="8"/>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2F3"/>
    <w:rPr>
      <w:rFonts w:eastAsiaTheme="minorEastAsia"/>
      <w:b/>
      <w:bCs/>
      <w:sz w:val="24"/>
      <w:szCs w:val="24"/>
      <w:u w:val="single"/>
    </w:rPr>
  </w:style>
  <w:style w:type="character" w:customStyle="1" w:styleId="Heading2Char">
    <w:name w:val="Heading 2 Char"/>
    <w:basedOn w:val="DefaultParagraphFont"/>
    <w:link w:val="Heading2"/>
    <w:uiPriority w:val="9"/>
    <w:rsid w:val="007812F3"/>
    <w:rPr>
      <w:rFonts w:eastAsiaTheme="minorEastAsia"/>
      <w:bCs/>
      <w:iCs/>
      <w:sz w:val="24"/>
      <w:szCs w:val="28"/>
    </w:rPr>
  </w:style>
  <w:style w:type="character" w:customStyle="1" w:styleId="Heading3Char">
    <w:name w:val="Heading 3 Char"/>
    <w:basedOn w:val="DefaultParagraphFont"/>
    <w:link w:val="Heading3"/>
    <w:uiPriority w:val="9"/>
    <w:rsid w:val="007812F3"/>
    <w:rPr>
      <w:rFonts w:eastAsiaTheme="minorEastAsia"/>
      <w:bCs/>
      <w:sz w:val="24"/>
      <w:szCs w:val="26"/>
    </w:rPr>
  </w:style>
  <w:style w:type="character" w:customStyle="1" w:styleId="Heading4Char">
    <w:name w:val="Heading 4 Char"/>
    <w:basedOn w:val="DefaultParagraphFont"/>
    <w:link w:val="Heading4"/>
    <w:uiPriority w:val="9"/>
    <w:rsid w:val="007812F3"/>
    <w:rPr>
      <w:rFonts w:eastAsiaTheme="minorEastAsia"/>
      <w:bCs/>
      <w:sz w:val="24"/>
      <w:szCs w:val="28"/>
    </w:rPr>
  </w:style>
  <w:style w:type="character" w:customStyle="1" w:styleId="Heading5Char">
    <w:name w:val="Heading 5 Char"/>
    <w:basedOn w:val="DefaultParagraphFont"/>
    <w:link w:val="Heading5"/>
    <w:uiPriority w:val="9"/>
    <w:rsid w:val="007812F3"/>
    <w:rPr>
      <w:rFonts w:eastAsiaTheme="minorEastAsia"/>
      <w:bCs/>
      <w:iCs/>
      <w:sz w:val="24"/>
      <w:szCs w:val="26"/>
    </w:rPr>
  </w:style>
  <w:style w:type="character" w:customStyle="1" w:styleId="Heading6Char">
    <w:name w:val="Heading 6 Char"/>
    <w:basedOn w:val="DefaultParagraphFont"/>
    <w:link w:val="Heading6"/>
    <w:uiPriority w:val="9"/>
    <w:semiHidden/>
    <w:rsid w:val="007812F3"/>
    <w:rPr>
      <w:rFonts w:eastAsiaTheme="minorEastAsia"/>
      <w:bCs/>
      <w:sz w:val="24"/>
    </w:rPr>
  </w:style>
  <w:style w:type="character" w:customStyle="1" w:styleId="Heading7Char">
    <w:name w:val="Heading 7 Char"/>
    <w:basedOn w:val="DefaultParagraphFont"/>
    <w:link w:val="Heading7"/>
    <w:uiPriority w:val="9"/>
    <w:semiHidden/>
    <w:rsid w:val="007812F3"/>
    <w:rPr>
      <w:rFonts w:eastAsiaTheme="minorEastAsia"/>
      <w:sz w:val="24"/>
      <w:szCs w:val="24"/>
    </w:rPr>
  </w:style>
  <w:style w:type="character" w:customStyle="1" w:styleId="Heading8Char">
    <w:name w:val="Heading 8 Char"/>
    <w:basedOn w:val="DefaultParagraphFont"/>
    <w:link w:val="Heading8"/>
    <w:uiPriority w:val="9"/>
    <w:semiHidden/>
    <w:rsid w:val="007812F3"/>
    <w:rPr>
      <w:rFonts w:eastAsiaTheme="minorEastAsia"/>
      <w:iCs/>
      <w:sz w:val="24"/>
      <w:szCs w:val="24"/>
    </w:rPr>
  </w:style>
  <w:style w:type="character" w:customStyle="1" w:styleId="Heading9Char">
    <w:name w:val="Heading 9 Char"/>
    <w:basedOn w:val="DefaultParagraphFont"/>
    <w:link w:val="Heading9"/>
    <w:uiPriority w:val="9"/>
    <w:semiHidden/>
    <w:rsid w:val="007812F3"/>
    <w:rPr>
      <w:rFonts w:eastAsiaTheme="minorEastAsia"/>
      <w:sz w:val="24"/>
    </w:rPr>
  </w:style>
  <w:style w:type="paragraph" w:styleId="BodyText">
    <w:name w:val="Body Text"/>
    <w:basedOn w:val="Normal"/>
    <w:link w:val="BodyTextChar"/>
    <w:uiPriority w:val="99"/>
    <w:semiHidden/>
    <w:unhideWhenUsed/>
    <w:rsid w:val="007812F3"/>
    <w:pPr>
      <w:spacing w:after="120"/>
    </w:pPr>
  </w:style>
  <w:style w:type="character" w:customStyle="1" w:styleId="BodyTextChar">
    <w:name w:val="Body Text Char"/>
    <w:basedOn w:val="DefaultParagraphFont"/>
    <w:link w:val="BodyText"/>
    <w:uiPriority w:val="99"/>
    <w:semiHidden/>
    <w:rsid w:val="007812F3"/>
    <w:rPr>
      <w:sz w:val="24"/>
    </w:rPr>
  </w:style>
  <w:style w:type="paragraph" w:styleId="FootnoteText">
    <w:name w:val="footnote text"/>
    <w:basedOn w:val="Normal"/>
    <w:link w:val="FootnoteTextChar"/>
    <w:uiPriority w:val="99"/>
    <w:semiHidden/>
    <w:unhideWhenUsed/>
    <w:rsid w:val="00BF331D"/>
    <w:rPr>
      <w:sz w:val="20"/>
      <w:szCs w:val="20"/>
    </w:rPr>
  </w:style>
  <w:style w:type="character" w:customStyle="1" w:styleId="FootnoteTextChar">
    <w:name w:val="Footnote Text Char"/>
    <w:basedOn w:val="DefaultParagraphFont"/>
    <w:link w:val="FootnoteText"/>
    <w:uiPriority w:val="99"/>
    <w:semiHidden/>
    <w:rsid w:val="00BF331D"/>
    <w:rPr>
      <w:sz w:val="20"/>
      <w:szCs w:val="20"/>
    </w:rPr>
  </w:style>
  <w:style w:type="character" w:styleId="FootnoteReference">
    <w:name w:val="footnote reference"/>
    <w:basedOn w:val="DefaultParagraphFont"/>
    <w:uiPriority w:val="99"/>
    <w:semiHidden/>
    <w:unhideWhenUsed/>
    <w:rsid w:val="00BF331D"/>
    <w:rPr>
      <w:vertAlign w:val="superscript"/>
    </w:rPr>
  </w:style>
  <w:style w:type="paragraph" w:styleId="Header">
    <w:name w:val="header"/>
    <w:basedOn w:val="Normal"/>
    <w:link w:val="HeaderChar"/>
    <w:uiPriority w:val="99"/>
    <w:unhideWhenUsed/>
    <w:rsid w:val="003048AA"/>
    <w:pPr>
      <w:tabs>
        <w:tab w:val="center" w:pos="4680"/>
        <w:tab w:val="right" w:pos="9360"/>
      </w:tabs>
    </w:pPr>
  </w:style>
  <w:style w:type="character" w:customStyle="1" w:styleId="HeaderChar">
    <w:name w:val="Header Char"/>
    <w:basedOn w:val="DefaultParagraphFont"/>
    <w:link w:val="Header"/>
    <w:uiPriority w:val="99"/>
    <w:rsid w:val="003048AA"/>
    <w:rPr>
      <w:sz w:val="24"/>
    </w:rPr>
  </w:style>
  <w:style w:type="paragraph" w:styleId="Footer">
    <w:name w:val="footer"/>
    <w:basedOn w:val="Normal"/>
    <w:link w:val="FooterChar"/>
    <w:uiPriority w:val="99"/>
    <w:unhideWhenUsed/>
    <w:rsid w:val="003048AA"/>
    <w:pPr>
      <w:tabs>
        <w:tab w:val="center" w:pos="4680"/>
        <w:tab w:val="right" w:pos="9360"/>
      </w:tabs>
    </w:pPr>
  </w:style>
  <w:style w:type="character" w:customStyle="1" w:styleId="FooterChar">
    <w:name w:val="Footer Char"/>
    <w:basedOn w:val="DefaultParagraphFont"/>
    <w:link w:val="Footer"/>
    <w:uiPriority w:val="99"/>
    <w:rsid w:val="003048AA"/>
    <w:rPr>
      <w:sz w:val="24"/>
    </w:rPr>
  </w:style>
  <w:style w:type="paragraph" w:styleId="TOC3">
    <w:name w:val="toc 3"/>
    <w:basedOn w:val="Normal"/>
    <w:next w:val="Normal"/>
    <w:autoRedefine/>
    <w:uiPriority w:val="39"/>
    <w:unhideWhenUsed/>
    <w:rsid w:val="0029441C"/>
    <w:pPr>
      <w:suppressAutoHyphens w:val="0"/>
      <w:spacing w:after="100" w:line="259" w:lineRule="auto"/>
      <w:ind w:left="440"/>
      <w:jc w:val="left"/>
    </w:pPr>
    <w:rPr>
      <w:rFonts w:asciiTheme="minorHAnsi" w:eastAsiaTheme="minorEastAsia" w:hAnsiTheme="minorHAnsi" w:cstheme="minorBidi"/>
      <w:sz w:val="22"/>
    </w:rPr>
  </w:style>
  <w:style w:type="paragraph" w:styleId="TOC1">
    <w:name w:val="toc 1"/>
    <w:basedOn w:val="Normal"/>
    <w:next w:val="Normal"/>
    <w:autoRedefine/>
    <w:uiPriority w:val="39"/>
    <w:unhideWhenUsed/>
    <w:rsid w:val="0029441C"/>
    <w:pPr>
      <w:tabs>
        <w:tab w:val="right" w:leader="dot" w:pos="9360"/>
      </w:tabs>
      <w:spacing w:after="240"/>
      <w:ind w:left="720" w:right="720" w:hanging="720"/>
      <w:jc w:val="left"/>
    </w:pPr>
  </w:style>
  <w:style w:type="paragraph" w:styleId="TOC2">
    <w:name w:val="toc 2"/>
    <w:basedOn w:val="Normal"/>
    <w:next w:val="Normal"/>
    <w:autoRedefine/>
    <w:uiPriority w:val="39"/>
    <w:unhideWhenUsed/>
    <w:rsid w:val="0029441C"/>
    <w:pPr>
      <w:tabs>
        <w:tab w:val="right" w:leader="dot" w:pos="9360"/>
      </w:tabs>
      <w:spacing w:after="240"/>
      <w:ind w:left="1440" w:right="720" w:hanging="720"/>
      <w:jc w:val="left"/>
    </w:pPr>
  </w:style>
  <w:style w:type="paragraph" w:styleId="TOC4">
    <w:name w:val="toc 4"/>
    <w:basedOn w:val="Normal"/>
    <w:next w:val="Normal"/>
    <w:autoRedefine/>
    <w:uiPriority w:val="39"/>
    <w:unhideWhenUsed/>
    <w:rsid w:val="0029441C"/>
    <w:pPr>
      <w:suppressAutoHyphens w:val="0"/>
      <w:spacing w:after="100" w:line="259"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29441C"/>
    <w:pPr>
      <w:suppressAutoHyphens w:val="0"/>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29441C"/>
    <w:pPr>
      <w:suppressAutoHyphens w:val="0"/>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9441C"/>
    <w:pPr>
      <w:suppressAutoHyphens w:val="0"/>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9441C"/>
    <w:pPr>
      <w:suppressAutoHyphens w:val="0"/>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9441C"/>
    <w:pPr>
      <w:suppressAutoHyphens w:val="0"/>
      <w:spacing w:after="100" w:line="259" w:lineRule="auto"/>
      <w:ind w:left="1760"/>
      <w:jc w:val="left"/>
    </w:pPr>
    <w:rPr>
      <w:rFonts w:asciiTheme="minorHAnsi" w:eastAsiaTheme="minorEastAsia" w:hAnsiTheme="minorHAnsi" w:cstheme="minorBidi"/>
      <w:sz w:val="22"/>
    </w:rPr>
  </w:style>
  <w:style w:type="character" w:styleId="Hyperlink">
    <w:name w:val="Hyperlink"/>
    <w:basedOn w:val="DefaultParagraphFont"/>
    <w:uiPriority w:val="99"/>
    <w:unhideWhenUsed/>
    <w:rsid w:val="0029441C"/>
    <w:rPr>
      <w:color w:val="0563C1" w:themeColor="hyperlink"/>
      <w:u w:val="single"/>
    </w:rPr>
  </w:style>
  <w:style w:type="paragraph" w:customStyle="1" w:styleId="FileStamp">
    <w:name w:val="FileStamp"/>
    <w:basedOn w:val="Normal"/>
    <w:link w:val="FileStampChar"/>
    <w:rsid w:val="00407437"/>
    <w:pPr>
      <w:suppressAutoHyphens w:val="0"/>
      <w:jc w:val="left"/>
    </w:pPr>
    <w:rPr>
      <w:rFonts w:asciiTheme="minorHAnsi" w:hAnsiTheme="minorHAnsi" w:cstheme="minorBidi"/>
      <w:sz w:val="16"/>
    </w:rPr>
  </w:style>
  <w:style w:type="character" w:customStyle="1" w:styleId="FileStampChar">
    <w:name w:val="FileStamp Char"/>
    <w:basedOn w:val="DefaultParagraphFont"/>
    <w:link w:val="FileStamp"/>
    <w:rsid w:val="00407437"/>
    <w:rPr>
      <w:rFonts w:asciiTheme="minorHAnsi" w:hAnsiTheme="minorHAnsi" w:cstheme="minorBidi"/>
      <w:sz w:val="16"/>
    </w:rPr>
  </w:style>
  <w:style w:type="character" w:styleId="PlaceholderText">
    <w:name w:val="Placeholder Text"/>
    <w:basedOn w:val="DefaultParagraphFont"/>
    <w:uiPriority w:val="99"/>
    <w:semiHidden/>
    <w:rsid w:val="00407437"/>
    <w:rPr>
      <w:color w:val="808080"/>
    </w:rPr>
  </w:style>
  <w:style w:type="paragraph" w:styleId="BalloonText">
    <w:name w:val="Balloon Text"/>
    <w:basedOn w:val="Normal"/>
    <w:link w:val="BalloonTextChar"/>
    <w:uiPriority w:val="99"/>
    <w:semiHidden/>
    <w:unhideWhenUsed/>
    <w:rsid w:val="004F0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298"/>
    <w:rPr>
      <w:rFonts w:ascii="Segoe UI" w:hAnsi="Segoe UI" w:cs="Segoe UI"/>
      <w:sz w:val="18"/>
      <w:szCs w:val="18"/>
    </w:rPr>
  </w:style>
  <w:style w:type="paragraph" w:styleId="ListParagraph">
    <w:name w:val="List Paragraph"/>
    <w:basedOn w:val="Normal"/>
    <w:uiPriority w:val="34"/>
    <w:qFormat/>
    <w:rsid w:val="005A7A4A"/>
    <w:pPr>
      <w:suppressAutoHyphens w:val="0"/>
      <w:ind w:left="720"/>
      <w:contextualSpacing/>
    </w:pPr>
    <w:rPr>
      <w:rFonts w:eastAsia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3916">
      <w:bodyDiv w:val="1"/>
      <w:marLeft w:val="0"/>
      <w:marRight w:val="0"/>
      <w:marTop w:val="0"/>
      <w:marBottom w:val="0"/>
      <w:divBdr>
        <w:top w:val="none" w:sz="0" w:space="0" w:color="auto"/>
        <w:left w:val="none" w:sz="0" w:space="0" w:color="auto"/>
        <w:bottom w:val="none" w:sz="0" w:space="0" w:color="auto"/>
        <w:right w:val="none" w:sz="0" w:space="0" w:color="auto"/>
      </w:divBdr>
    </w:div>
    <w:div w:id="940407572">
      <w:bodyDiv w:val="1"/>
      <w:marLeft w:val="0"/>
      <w:marRight w:val="0"/>
      <w:marTop w:val="0"/>
      <w:marBottom w:val="0"/>
      <w:divBdr>
        <w:top w:val="none" w:sz="0" w:space="0" w:color="auto"/>
        <w:left w:val="none" w:sz="0" w:space="0" w:color="auto"/>
        <w:bottom w:val="none" w:sz="0" w:space="0" w:color="auto"/>
        <w:right w:val="none" w:sz="0" w:space="0" w:color="auto"/>
      </w:divBdr>
    </w:div>
    <w:div w:id="2068413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image" Target="media/image3.emf"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footer" Target="footer6.xml"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2.emf" Id="rId17" /><Relationship Type="http://schemas.openxmlformats.org/officeDocument/2006/relationships/image" Target="media/image8.png" Id="rId25" /><Relationship Type="http://schemas.openxmlformats.org/wordprocessingml/2006/fontTable" Target="fontTable0.xml" Id="fId"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image" Target="media/image7.png" Id="rId24"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image" Target="media/image6.png" Id="rId23" /><Relationship Type="http://schemas.openxmlformats.org/officeDocument/2006/relationships/theme" Target="theme/theme1.xml" Id="rId28" /><Relationship Type="http://schemas.openxmlformats.org/officeDocument/2006/relationships/header" Target="header1.xml" Id="rId10" /><Relationship Type="http://schemas.openxmlformats.org/officeDocument/2006/relationships/image" Target="media/image4.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eader" Target="header3.xml" Id="rId14" /><Relationship Type="http://schemas.openxmlformats.org/officeDocument/2006/relationships/image" Target="media/image5.png" Id="rId22" /><Relationship Type="http://schemas.openxmlformats.org/officeDocument/2006/relationships/glossaryDocument" Target="glossary/document.xml" Id="rId27" /><Relationship Type="http://schemas.openxmlformats.org/officeDocument/2006/relationships/customXml" Target="/customXML/item3.xml" Id="imanage.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2ECFD6C33840189BB2B59E9BFABE10"/>
        <w:category>
          <w:name w:val="General"/>
          <w:gallery w:val="placeholder"/>
        </w:category>
        <w:types>
          <w:type w:val="bbPlcHdr"/>
        </w:types>
        <w:behaviors>
          <w:behavior w:val="content"/>
        </w:behaviors>
        <w:guid w:val="{D7213EBB-9FAC-4B3C-9B7C-B43F09EAB098}"/>
      </w:docPartPr>
      <w:docPartBody>
        <w:p w:rsidR="005C0870" w:rsidRDefault="005C0870"/>
      </w:docPartBody>
    </w:docPart>
    <w:docPart>
      <w:docPartPr>
        <w:name w:val="A2E0820D2A074E43888C2E81A4B55C93"/>
        <w:category>
          <w:name w:val="General"/>
          <w:gallery w:val="placeholder"/>
        </w:category>
        <w:types>
          <w:type w:val="bbPlcHdr"/>
        </w:types>
        <w:behaviors>
          <w:behavior w:val="content"/>
        </w:behaviors>
        <w:guid w:val="{478A73CA-B642-4B7D-8942-EB1DC0D55BA2}"/>
      </w:docPartPr>
      <w:docPartBody>
        <w:p w:rsidR="005C0870" w:rsidRDefault="005C0870"/>
      </w:docPartBody>
    </w:docPart>
    <w:docPart>
      <w:docPartPr>
        <w:name w:val="61B212C7E0DD416EB63DB9FCAE162108"/>
        <w:category>
          <w:name w:val="General"/>
          <w:gallery w:val="placeholder"/>
        </w:category>
        <w:types>
          <w:type w:val="bbPlcHdr"/>
        </w:types>
        <w:behaviors>
          <w:behavior w:val="content"/>
        </w:behaviors>
        <w:guid w:val="{DE266D46-00B2-4178-B753-BE0052803B09}"/>
      </w:docPartPr>
      <w:docPartBody>
        <w:p w:rsidR="005C0870" w:rsidRDefault="005C0870"/>
      </w:docPartBody>
    </w:docPart>
    <w:docPart>
      <w:docPartPr>
        <w:name w:val="A87A94807FF14ED2971F07FB2EF5457C"/>
        <w:category>
          <w:name w:val="General"/>
          <w:gallery w:val="placeholder"/>
        </w:category>
        <w:types>
          <w:type w:val="bbPlcHdr"/>
        </w:types>
        <w:behaviors>
          <w:behavior w:val="content"/>
        </w:behaviors>
        <w:guid w:val="{A38A13C0-361A-43A9-B531-D65320883450}"/>
      </w:docPartPr>
      <w:docPartBody>
        <w:p w:rsidR="005C0870" w:rsidRDefault="005C0870"/>
      </w:docPartBody>
    </w:docPart>
    <w:docPart>
      <w:docPartPr>
        <w:name w:val="EDEA48EB8BEE4FEBAEC9162AE070BCA5"/>
        <w:category>
          <w:name w:val="General"/>
          <w:gallery w:val="placeholder"/>
        </w:category>
        <w:types>
          <w:type w:val="bbPlcHdr"/>
        </w:types>
        <w:behaviors>
          <w:behavior w:val="content"/>
        </w:behaviors>
        <w:guid w:val="{4BD75E84-8648-4E69-A6DB-EC5BA57C4BF7}"/>
      </w:docPartPr>
      <w:docPartBody>
        <w:p w:rsidR="005C0870" w:rsidRDefault="005C0870"/>
      </w:docPartBody>
    </w:docPart>
    <w:docPart>
      <w:docPartPr>
        <w:name w:val="9F3C3825D86949CE925E597C4510469C"/>
        <w:category>
          <w:name w:val="General"/>
          <w:gallery w:val="placeholder"/>
        </w:category>
        <w:types>
          <w:type w:val="bbPlcHdr"/>
        </w:types>
        <w:behaviors>
          <w:behavior w:val="content"/>
        </w:behaviors>
        <w:guid w:val="{9CE6D900-ED25-496D-9D8C-6830B1E12C65}"/>
      </w:docPartPr>
      <w:docPartBody>
        <w:p w:rsidR="005C0870" w:rsidRDefault="005C0870"/>
      </w:docPartBody>
    </w:docPart>
    <w:docPart>
      <w:docPartPr>
        <w:name w:val="C3847D718B444CD3B0C8D499E424E143"/>
        <w:category>
          <w:name w:val="General"/>
          <w:gallery w:val="placeholder"/>
        </w:category>
        <w:types>
          <w:type w:val="bbPlcHdr"/>
        </w:types>
        <w:behaviors>
          <w:behavior w:val="content"/>
        </w:behaviors>
        <w:guid w:val="{08E6A2A5-B865-46EA-A81F-60F0DD99E647}"/>
      </w:docPartPr>
      <w:docPartBody>
        <w:p w:rsidR="005C0870" w:rsidRDefault="005C0870"/>
      </w:docPartBody>
    </w:docPart>
    <w:docPart>
      <w:docPartPr>
        <w:name w:val="3E5E079B8F7C434EB85A55DB64E857C6"/>
        <w:category>
          <w:name w:val="General"/>
          <w:gallery w:val="placeholder"/>
        </w:category>
        <w:types>
          <w:type w:val="bbPlcHdr"/>
        </w:types>
        <w:behaviors>
          <w:behavior w:val="content"/>
        </w:behaviors>
        <w:guid w:val="{3808D126-A481-4E7F-8DB1-F442DE5B813B}"/>
      </w:docPartPr>
      <w:docPartBody>
        <w:p w:rsidR="005C0870" w:rsidRDefault="005C0870"/>
      </w:docPartBody>
    </w:docPart>
    <w:docPart>
      <w:docPartPr>
        <w:name w:val="B5B67C42656542DAB80A2B425AA5AC6A"/>
        <w:category>
          <w:name w:val="General"/>
          <w:gallery w:val="placeholder"/>
        </w:category>
        <w:types>
          <w:type w:val="bbPlcHdr"/>
        </w:types>
        <w:behaviors>
          <w:behavior w:val="content"/>
        </w:behaviors>
        <w:guid w:val="{7210898D-3A8B-475F-8351-09C54C320603}"/>
      </w:docPartPr>
      <w:docPartBody>
        <w:p w:rsidR="005C0870" w:rsidRDefault="005C0870"/>
      </w:docPartBody>
    </w:docPart>
    <w:docPart>
      <w:docPartPr>
        <w:name w:val="18DE8A8D952046859406E4D5CCF69B72"/>
        <w:category>
          <w:name w:val="General"/>
          <w:gallery w:val="placeholder"/>
        </w:category>
        <w:types>
          <w:type w:val="bbPlcHdr"/>
        </w:types>
        <w:behaviors>
          <w:behavior w:val="content"/>
        </w:behaviors>
        <w:guid w:val="{BDAD030F-E784-46F8-BFC6-286C9DBC34E6}"/>
      </w:docPartPr>
      <w:docPartBody>
        <w:p w:rsidR="005C0870" w:rsidRDefault="005C0870"/>
      </w:docPartBody>
    </w:docPart>
    <w:docPart>
      <w:docPartPr>
        <w:name w:val="399F188331EA4E7598AA143FFD3DA63A"/>
        <w:category>
          <w:name w:val="General"/>
          <w:gallery w:val="placeholder"/>
        </w:category>
        <w:types>
          <w:type w:val="bbPlcHdr"/>
        </w:types>
        <w:behaviors>
          <w:behavior w:val="content"/>
        </w:behaviors>
        <w:guid w:val="{AF4E79D9-3328-4DCA-9BBD-F8600BF847F5}"/>
      </w:docPartPr>
      <w:docPartBody>
        <w:p w:rsidR="005C0870" w:rsidRDefault="005C0870"/>
      </w:docPartBody>
    </w:docPart>
    <w:docPart>
      <w:docPartPr>
        <w:name w:val="0E6C9D1158CD4238B4834CE8C631E2FF"/>
        <w:category>
          <w:name w:val="General"/>
          <w:gallery w:val="placeholder"/>
        </w:category>
        <w:types>
          <w:type w:val="bbPlcHdr"/>
        </w:types>
        <w:behaviors>
          <w:behavior w:val="content"/>
        </w:behaviors>
        <w:guid w:val="{A07C3402-B2A7-4E26-B666-313DD5CF6757}"/>
      </w:docPartPr>
      <w:docPartBody>
        <w:p w:rsidR="005C0870" w:rsidRDefault="005C0870"/>
      </w:docPartBody>
    </w:docPart>
    <w:docPart>
      <w:docPartPr>
        <w:name w:val="CD13C9334BD74385BFC78988DC01BC88"/>
        <w:category>
          <w:name w:val="General"/>
          <w:gallery w:val="placeholder"/>
        </w:category>
        <w:types>
          <w:type w:val="bbPlcHdr"/>
        </w:types>
        <w:behaviors>
          <w:behavior w:val="content"/>
        </w:behaviors>
        <w:guid w:val="{37883B04-4B15-44A8-B38B-6ECA8D571E40}"/>
      </w:docPartPr>
      <w:docPartBody>
        <w:p w:rsidR="005C0870" w:rsidRDefault="005C0870"/>
      </w:docPartBody>
    </w:docPart>
    <w:docPart>
      <w:docPartPr>
        <w:name w:val="B2DE5C3CDAD14E5AAA26C6219757DA1D"/>
        <w:category>
          <w:name w:val="General"/>
          <w:gallery w:val="placeholder"/>
        </w:category>
        <w:types>
          <w:type w:val="bbPlcHdr"/>
        </w:types>
        <w:behaviors>
          <w:behavior w:val="content"/>
        </w:behaviors>
        <w:guid w:val="{6323F216-9EA7-477C-80B7-F58D9CF3903E}"/>
      </w:docPartPr>
      <w:docPartBody>
        <w:p w:rsidR="005C0870" w:rsidRDefault="005C0870"/>
      </w:docPartBody>
    </w:docPart>
    <w:docPart>
      <w:docPartPr>
        <w:name w:val="48F53691C9994E92B1B208A87F8C6246"/>
        <w:category>
          <w:name w:val="General"/>
          <w:gallery w:val="placeholder"/>
        </w:category>
        <w:types>
          <w:type w:val="bbPlcHdr"/>
        </w:types>
        <w:behaviors>
          <w:behavior w:val="content"/>
        </w:behaviors>
        <w:guid w:val="{30F8492F-7F6F-4AB2-B2E0-3F72928BF9C5}"/>
      </w:docPartPr>
      <w:docPartBody>
        <w:p w:rsidR="005C0870" w:rsidRDefault="005C0870"/>
      </w:docPartBody>
    </w:docPart>
    <w:docPart>
      <w:docPartPr>
        <w:name w:val="EE6BCFA5D28A4EEAAB6A2252D430B9C4"/>
        <w:category>
          <w:name w:val="General"/>
          <w:gallery w:val="placeholder"/>
        </w:category>
        <w:types>
          <w:type w:val="bbPlcHdr"/>
        </w:types>
        <w:behaviors>
          <w:behavior w:val="content"/>
        </w:behaviors>
        <w:guid w:val="{5951A1D2-3922-48FF-BBFA-55652CC3E20D}"/>
      </w:docPartPr>
      <w:docPartBody>
        <w:p w:rsidR="005C0870" w:rsidRDefault="005C087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AE"/>
    <w:rsid w:val="000F3133"/>
    <w:rsid w:val="003F6BEB"/>
    <w:rsid w:val="004B3F30"/>
    <w:rsid w:val="004D6A23"/>
    <w:rsid w:val="004F5F53"/>
    <w:rsid w:val="005C0870"/>
    <w:rsid w:val="00651466"/>
    <w:rsid w:val="0078560B"/>
    <w:rsid w:val="009308D3"/>
    <w:rsid w:val="00943B1A"/>
    <w:rsid w:val="009A26BC"/>
    <w:rsid w:val="00AF187B"/>
    <w:rsid w:val="00C17F3A"/>
    <w:rsid w:val="00C76576"/>
    <w:rsid w:val="00DE44AE"/>
    <w:rsid w:val="00E63C98"/>
    <w:rsid w:val="00EA4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4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3.xml>��< ? x m l   v e r s i o n = " 1 . 0 "   e n c o d i n g = " u t f - 1 6 " ? >  
 < p r o p e r t i e s   x m l n s = " h t t p : / / w w w . i m a n a g e . c o m / w o r k / x m l s c h e m a " >  
     < d o c u m e n t i d > B R I C K E R 2 ! 1 8 5 5 8 3 8 7 . 3 < / d o c u m e n t i d >  
     < s e n d e r i d > D G A S C < / s e n d e r i d >  
     < s e n d e r e m a i l > D G A S C H E N @ B R I C K E R G R A Y D O N . C O M < / s e n d e r e m a i l >  
     < l a s t m o d i f i e d > 2 0 2 3 - 0 5 - 2 9 T 1 5 : 4 4 : 0 0 . 0 0 0 0 0 0 0 - 0 4 : 0 0 < / l a s t m o d i f i e d >  
     < d a t a b a s e > B R I C K E R 2 < / 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ilestamp xmlns="http://schemas.beclegal.com/legalbar/filestamp">
  <CurrentDate>3/31/2023</CurrentDate>
  <CurrentTime>9:14 AM</CurrentTime>
  <Author>MBENN</Author>
  <Typist>DGASC</Typist>
  <Class>DOC</Class>
  <SubClass/>
  <FileName/>
  <DescriptiveName>Bucyrus CSD - BEA 2023-26 Final</DescriptiveName>
  <DMLibrary>BRICKER2</DMLibrary>
  <FileStampFormatID>3</FileStampFormatID>
  <Placement>AllFooters</Placement>
  <Client>010539</Client>
  <Matter>189013</Matter>
  <DocNumber>18558387</DocNumber>
  <Version>3</Version>
  <IWL>iwl:dms=BRICKER-MOBILITY.IMANAGE.WORK&amp;&amp;lib=BRICKER2&amp;&amp;num=18558387&amp;&amp;ver=3</IWL>
  <DMCustom1>010539</DMCustom1>
  <DMCustom1Description>BUCYRUS CITY SCHOOLS</DMCustom1Description>
  <DMCustom2>189013</DMCustom2>
  <DMCustom2Description>2023 Teacher Negotiations</DMCustom2Description>
  <DMCustom3>220</DMCustom3>
  <DMCustom4/>
  <DMCustom5/>
  <DMCustom6/>
  <DMCustom7/>
  <DMCustom8/>
  <DMCustom9/>
  <DMCustom10/>
  <DMCustom11/>
  <DMCustom12/>
  <DMCustom13/>
  <DMCustom14/>
  <DMCustom15/>
  <DMCustom16/>
  <DMCustom17/>
  <DMCustom18/>
  <DMCustom19/>
  <DMCustom20/>
  <DMCustom21/>
  <DMCustom22/>
  <DMCustom23/>
  <DMCustom24/>
  <DMCustom25/>
  <DMCustom26/>
  <DMCustom27/>
  <DMCustom28/>
  <DMCustom29/>
  <DMCustom30/>
  <DMCustom31/>
  <Stamp xmlns="">
    <Format>DocNumber;Text:v;Version;</Format>
    <Value>18558387v3</Value>
  </Stamp>
  <FilePath>C:\Users\DGASC\AppData\Roaming\iManage\Work\Recent\2023 Teacher Negotiations 010539-189013\Bucyrus CSD - BEA 2023-26 Final(18558387.3).docx</FilePath>
</filestamp>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8572C-90F8-4C37-8834-8FD1587F9581}">
  <ds:schemaRefs>
    <ds:schemaRef ds:uri="http://schemas.beclegal.com/legalbar/filestamp"/>
    <ds:schemaRef ds:uri=""/>
  </ds:schemaRefs>
</ds:datastoreItem>
</file>

<file path=customXml/itemProps2.xml><?xml version="1.0" encoding="utf-8"?>
<ds:datastoreItem xmlns:ds="http://schemas.openxmlformats.org/officeDocument/2006/customXml" ds:itemID="{68365D80-DFA3-468A-A3CA-2C42C972F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90</Pages>
  <Words>23974</Words>
  <Characters>135041</Characters>
  <Application>Microsoft Office Word</Application>
  <DocSecurity>0</DocSecurity>
  <Lines>3215</Lines>
  <Paragraphs>1528</Paragraphs>
  <ScaleCrop>false</ScaleCrop>
  <HeadingPairs>
    <vt:vector size="2" baseType="variant">
      <vt:variant>
        <vt:lpstr>Title</vt:lpstr>
      </vt:variant>
      <vt:variant>
        <vt:i4>1</vt:i4>
      </vt:variant>
    </vt:vector>
  </HeadingPairs>
  <TitlesOfParts>
    <vt:vector size="1" baseType="lpstr">
      <vt:lpstr>SKMC558_I6321042909460</vt:lpstr>
    </vt:vector>
  </TitlesOfParts>
  <Company/>
  <LinksUpToDate>false</LinksUpToDate>
  <CharactersWithSpaces>157487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SKMC558_I6321042909460</dc:title>
  <cp:lastModifiedBy>Gaschen, Dane</cp:lastModifiedBy>
  <cp:revision>19</cp:revision>
  <cp:lastPrinted>2023-05-29T18:56:00Z</cp:lastPrinted>
  <dcterms:created xsi:type="dcterms:W3CDTF">2023-05-18T12:56:00Z</dcterms:created>
  <dcterms:modified xsi:type="dcterms:W3CDTF">2023-05-29T19:44:00Z</dcterms:modified>
</cp:coreProperties>
</file>